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BDC0" w14:textId="53C3C7D3" w:rsidR="006F6E8B" w:rsidRPr="00074094" w:rsidRDefault="00FF27BF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074094">
        <w:rPr>
          <w:rFonts w:ascii="Arial" w:hAnsi="Arial" w:cs="Arial"/>
          <w:color w:val="FF0000"/>
          <w:sz w:val="22"/>
          <w:szCs w:val="22"/>
        </w:rPr>
        <w:t>[</w:t>
      </w:r>
      <w:r w:rsidR="00C476E6" w:rsidRPr="00074094">
        <w:rPr>
          <w:rFonts w:ascii="Arial" w:hAnsi="Arial" w:cs="Arial"/>
          <w:color w:val="FF0000"/>
          <w:sz w:val="22"/>
          <w:szCs w:val="22"/>
        </w:rPr>
        <w:t>DATE</w:t>
      </w:r>
      <w:r w:rsidRPr="00074094">
        <w:rPr>
          <w:rFonts w:ascii="Arial" w:hAnsi="Arial" w:cs="Arial"/>
          <w:color w:val="FF0000"/>
          <w:sz w:val="22"/>
          <w:szCs w:val="22"/>
        </w:rPr>
        <w:t>]</w:t>
      </w:r>
    </w:p>
    <w:p w14:paraId="0DC8394F" w14:textId="77777777" w:rsidR="006F6E8B" w:rsidRPr="00074094" w:rsidRDefault="006F6E8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5B71B52F" w14:textId="1B002128" w:rsidR="006F6E8B" w:rsidRPr="00074094" w:rsidRDefault="00FF27BF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074094">
        <w:rPr>
          <w:rFonts w:ascii="Arial" w:hAnsi="Arial" w:cs="Arial"/>
          <w:color w:val="FF0000"/>
          <w:sz w:val="22"/>
          <w:szCs w:val="22"/>
        </w:rPr>
        <w:t>[</w:t>
      </w:r>
      <w:r w:rsidR="00C476E6" w:rsidRPr="00074094">
        <w:rPr>
          <w:rFonts w:ascii="Arial" w:hAnsi="Arial" w:cs="Arial"/>
          <w:color w:val="FF0000"/>
          <w:sz w:val="22"/>
          <w:szCs w:val="22"/>
        </w:rPr>
        <w:t>CANDIDATE NAME</w:t>
      </w:r>
      <w:r w:rsidRPr="00074094">
        <w:rPr>
          <w:rFonts w:ascii="Arial" w:hAnsi="Arial" w:cs="Arial"/>
          <w:color w:val="FF0000"/>
          <w:sz w:val="22"/>
          <w:szCs w:val="22"/>
        </w:rPr>
        <w:t>]</w:t>
      </w:r>
    </w:p>
    <w:p w14:paraId="4D981587" w14:textId="475288C1" w:rsidR="00C476E6" w:rsidRPr="00074094" w:rsidRDefault="00FF27BF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074094">
        <w:rPr>
          <w:rFonts w:ascii="Arial" w:hAnsi="Arial" w:cs="Arial"/>
          <w:color w:val="FF0000"/>
          <w:sz w:val="22"/>
          <w:szCs w:val="22"/>
        </w:rPr>
        <w:t>[</w:t>
      </w:r>
      <w:r w:rsidR="00C476E6" w:rsidRPr="00074094">
        <w:rPr>
          <w:rFonts w:ascii="Arial" w:hAnsi="Arial" w:cs="Arial"/>
          <w:color w:val="FF0000"/>
          <w:sz w:val="22"/>
          <w:szCs w:val="22"/>
        </w:rPr>
        <w:t>CANDIDATE MAILING ADDRESS</w:t>
      </w:r>
      <w:r w:rsidRPr="00074094">
        <w:rPr>
          <w:rFonts w:ascii="Arial" w:hAnsi="Arial" w:cs="Arial"/>
          <w:color w:val="FF0000"/>
          <w:sz w:val="22"/>
          <w:szCs w:val="22"/>
        </w:rPr>
        <w:t>]</w:t>
      </w:r>
    </w:p>
    <w:p w14:paraId="3440B3B3" w14:textId="77777777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13ABBE3" w14:textId="7FC8CF1A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 xml:space="preserve">Dear </w:t>
      </w:r>
      <w:r w:rsidR="00FF27BF" w:rsidRPr="00074094">
        <w:rPr>
          <w:rFonts w:ascii="Arial" w:hAnsi="Arial" w:cs="Arial"/>
          <w:color w:val="FF0000"/>
          <w:sz w:val="22"/>
          <w:szCs w:val="22"/>
        </w:rPr>
        <w:t>[</w:t>
      </w:r>
      <w:r w:rsidR="00C476E6" w:rsidRPr="00074094">
        <w:rPr>
          <w:rFonts w:ascii="Arial" w:hAnsi="Arial" w:cs="Arial"/>
          <w:color w:val="FF0000"/>
          <w:sz w:val="22"/>
          <w:szCs w:val="22"/>
        </w:rPr>
        <w:t>CANDIDATE NAME</w:t>
      </w:r>
      <w:r w:rsidR="00FF27BF" w:rsidRPr="00074094">
        <w:rPr>
          <w:rFonts w:ascii="Arial" w:hAnsi="Arial" w:cs="Arial"/>
          <w:color w:val="FF0000"/>
          <w:sz w:val="22"/>
          <w:szCs w:val="22"/>
        </w:rPr>
        <w:t>]</w:t>
      </w:r>
      <w:r w:rsidRPr="00074094">
        <w:rPr>
          <w:rFonts w:ascii="Arial" w:hAnsi="Arial" w:cs="Arial"/>
          <w:color w:val="FF0000"/>
          <w:sz w:val="22"/>
          <w:szCs w:val="22"/>
        </w:rPr>
        <w:t>:</w:t>
      </w:r>
    </w:p>
    <w:p w14:paraId="3546AF7C" w14:textId="77777777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14263E0" w14:textId="00F92293" w:rsid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I am delighted to offer you a</w:t>
      </w:r>
      <w:r w:rsidR="004E3B03">
        <w:rPr>
          <w:rFonts w:ascii="Arial" w:hAnsi="Arial" w:cs="Arial"/>
          <w:sz w:val="22"/>
          <w:szCs w:val="22"/>
        </w:rPr>
        <w:t xml:space="preserve">n appointment </w:t>
      </w:r>
      <w:r w:rsidRPr="004E3B03">
        <w:rPr>
          <w:rFonts w:ascii="Arial" w:hAnsi="Arial" w:cs="Arial"/>
          <w:sz w:val="22"/>
          <w:szCs w:val="22"/>
        </w:rPr>
        <w:t xml:space="preserve">in my laboratory </w:t>
      </w:r>
      <w:r w:rsidR="004E692A">
        <w:rPr>
          <w:rFonts w:ascii="Arial" w:hAnsi="Arial" w:cs="Arial"/>
          <w:sz w:val="22"/>
          <w:szCs w:val="22"/>
        </w:rPr>
        <w:t xml:space="preserve">at the University of Georgia (UGA) </w:t>
      </w:r>
      <w:r w:rsidRPr="004E3B03">
        <w:rPr>
          <w:rFonts w:ascii="Arial" w:hAnsi="Arial" w:cs="Arial"/>
          <w:sz w:val="22"/>
          <w:szCs w:val="22"/>
        </w:rPr>
        <w:t>as a Postdoctoral Research Associate to join a</w:t>
      </w:r>
      <w:r w:rsidR="004E3B03">
        <w:rPr>
          <w:rFonts w:ascii="Arial" w:hAnsi="Arial" w:cs="Arial"/>
          <w:sz w:val="22"/>
          <w:szCs w:val="22"/>
        </w:rPr>
        <w:t>n</w:t>
      </w:r>
      <w:r w:rsidRPr="004E3B03">
        <w:rPr>
          <w:rFonts w:ascii="Arial" w:hAnsi="Arial" w:cs="Arial"/>
          <w:sz w:val="22"/>
          <w:szCs w:val="22"/>
        </w:rPr>
        <w:t xml:space="preserve"> </w:t>
      </w:r>
      <w:r w:rsidR="004E3B03">
        <w:rPr>
          <w:rFonts w:ascii="Arial" w:hAnsi="Arial" w:cs="Arial"/>
          <w:sz w:val="22"/>
          <w:szCs w:val="22"/>
        </w:rPr>
        <w:t xml:space="preserve">impressive </w:t>
      </w:r>
      <w:r w:rsidRPr="004E3B03">
        <w:rPr>
          <w:rFonts w:ascii="Arial" w:hAnsi="Arial" w:cs="Arial"/>
          <w:sz w:val="22"/>
          <w:szCs w:val="22"/>
        </w:rPr>
        <w:t xml:space="preserve">team of scientists engaged in </w:t>
      </w:r>
      <w:r w:rsidR="004E3B03" w:rsidRPr="00074094">
        <w:rPr>
          <w:rFonts w:ascii="Arial" w:hAnsi="Arial" w:cs="Arial"/>
          <w:color w:val="FF0000"/>
          <w:sz w:val="22"/>
          <w:szCs w:val="22"/>
        </w:rPr>
        <w:t>[INSERT DESCRIPTION]</w:t>
      </w:r>
      <w:r w:rsidRPr="00074094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0F9420EB" w14:textId="77777777" w:rsidR="004E3B03" w:rsidRDefault="004E3B03" w:rsidP="00263633">
      <w:pPr>
        <w:spacing w:line="240" w:lineRule="exac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3C6EE7A" w14:textId="57D38B34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B0E55">
        <w:rPr>
          <w:rFonts w:ascii="Arial" w:hAnsi="Arial" w:cs="Arial"/>
          <w:sz w:val="22"/>
          <w:szCs w:val="22"/>
        </w:rPr>
        <w:t xml:space="preserve">This </w:t>
      </w:r>
      <w:r w:rsidR="00955F51" w:rsidRPr="000B0E55">
        <w:rPr>
          <w:rFonts w:ascii="Arial" w:hAnsi="Arial" w:cs="Arial"/>
          <w:sz w:val="22"/>
          <w:szCs w:val="22"/>
        </w:rPr>
        <w:t>offer</w:t>
      </w:r>
      <w:r w:rsidRPr="000B0E55">
        <w:rPr>
          <w:rFonts w:ascii="Arial" w:hAnsi="Arial" w:cs="Arial"/>
          <w:sz w:val="22"/>
          <w:szCs w:val="22"/>
        </w:rPr>
        <w:t xml:space="preserve"> is for </w:t>
      </w:r>
      <w:r w:rsidR="008C64EE" w:rsidRPr="000B0E55">
        <w:rPr>
          <w:rFonts w:ascii="Arial" w:hAnsi="Arial" w:cs="Arial"/>
          <w:sz w:val="22"/>
          <w:szCs w:val="22"/>
        </w:rPr>
        <w:t>full-time</w:t>
      </w:r>
      <w:r w:rsidRPr="000B0E55">
        <w:rPr>
          <w:rFonts w:ascii="Arial" w:hAnsi="Arial" w:cs="Arial"/>
          <w:sz w:val="22"/>
          <w:szCs w:val="22"/>
        </w:rPr>
        <w:t xml:space="preserve"> </w:t>
      </w:r>
      <w:r w:rsidR="004E3B03" w:rsidRPr="000B0E55">
        <w:rPr>
          <w:rFonts w:ascii="Arial" w:hAnsi="Arial" w:cs="Arial"/>
          <w:sz w:val="22"/>
          <w:szCs w:val="22"/>
        </w:rPr>
        <w:t xml:space="preserve">employment </w:t>
      </w:r>
      <w:r w:rsidRPr="000B0E55">
        <w:rPr>
          <w:rFonts w:ascii="Arial" w:hAnsi="Arial" w:cs="Arial"/>
          <w:sz w:val="22"/>
          <w:szCs w:val="22"/>
        </w:rPr>
        <w:t xml:space="preserve">at an annual salary of </w:t>
      </w:r>
      <w:r w:rsidR="00FF27BF" w:rsidRPr="00074094">
        <w:rPr>
          <w:rFonts w:ascii="Arial" w:hAnsi="Arial" w:cs="Arial"/>
          <w:color w:val="FF0000"/>
          <w:sz w:val="22"/>
          <w:szCs w:val="22"/>
        </w:rPr>
        <w:t>[</w:t>
      </w:r>
      <w:r w:rsidRPr="00074094">
        <w:rPr>
          <w:rFonts w:ascii="Arial" w:hAnsi="Arial" w:cs="Arial"/>
          <w:color w:val="FF0000"/>
          <w:sz w:val="22"/>
          <w:szCs w:val="22"/>
        </w:rPr>
        <w:t>$XX,000</w:t>
      </w:r>
      <w:r w:rsidR="00FF27BF" w:rsidRPr="00074094">
        <w:rPr>
          <w:rFonts w:ascii="Arial" w:hAnsi="Arial" w:cs="Arial"/>
          <w:color w:val="FF0000"/>
          <w:sz w:val="22"/>
          <w:szCs w:val="22"/>
        </w:rPr>
        <w:t>]</w:t>
      </w:r>
      <w:r w:rsidRPr="00074094">
        <w:rPr>
          <w:rFonts w:ascii="Arial" w:hAnsi="Arial" w:cs="Arial"/>
          <w:color w:val="FF0000"/>
          <w:sz w:val="22"/>
          <w:szCs w:val="22"/>
        </w:rPr>
        <w:t xml:space="preserve"> </w:t>
      </w:r>
      <w:r w:rsidR="0074397B" w:rsidRPr="000B0E55">
        <w:rPr>
          <w:rFonts w:ascii="Arial" w:hAnsi="Arial" w:cs="Arial"/>
          <w:sz w:val="22"/>
          <w:szCs w:val="22"/>
        </w:rPr>
        <w:t>with</w:t>
      </w:r>
      <w:r w:rsidRPr="000B0E55">
        <w:rPr>
          <w:rFonts w:ascii="Arial" w:hAnsi="Arial" w:cs="Arial"/>
          <w:sz w:val="22"/>
          <w:szCs w:val="22"/>
        </w:rPr>
        <w:t xml:space="preserve"> a start date </w:t>
      </w:r>
      <w:r w:rsidR="0074397B" w:rsidRPr="000B0E55">
        <w:rPr>
          <w:rFonts w:ascii="Arial" w:hAnsi="Arial" w:cs="Arial"/>
          <w:sz w:val="22"/>
          <w:szCs w:val="22"/>
        </w:rPr>
        <w:t>as early as</w:t>
      </w:r>
      <w:r w:rsidRPr="000B0E55">
        <w:rPr>
          <w:rFonts w:ascii="Arial" w:hAnsi="Arial" w:cs="Arial"/>
          <w:sz w:val="22"/>
          <w:szCs w:val="22"/>
        </w:rPr>
        <w:t xml:space="preserve"> </w:t>
      </w:r>
      <w:r w:rsidR="00FF27BF" w:rsidRPr="00074094">
        <w:rPr>
          <w:rFonts w:ascii="Arial" w:hAnsi="Arial" w:cs="Arial"/>
          <w:color w:val="FF0000"/>
          <w:sz w:val="22"/>
          <w:szCs w:val="22"/>
        </w:rPr>
        <w:t>[</w:t>
      </w:r>
      <w:r w:rsidR="008E1A67" w:rsidRPr="00074094">
        <w:rPr>
          <w:rFonts w:ascii="Arial" w:hAnsi="Arial" w:cs="Arial"/>
          <w:color w:val="FF0000"/>
          <w:sz w:val="22"/>
          <w:szCs w:val="22"/>
        </w:rPr>
        <w:t>MM/DD/YYYY</w:t>
      </w:r>
      <w:r w:rsidR="00FF27BF" w:rsidRPr="00074094">
        <w:rPr>
          <w:rFonts w:ascii="Arial" w:hAnsi="Arial" w:cs="Arial"/>
          <w:color w:val="FF0000"/>
          <w:sz w:val="22"/>
          <w:szCs w:val="22"/>
        </w:rPr>
        <w:t>]</w:t>
      </w:r>
      <w:r w:rsidR="008E1A67" w:rsidRPr="00074094">
        <w:rPr>
          <w:rFonts w:ascii="Arial" w:hAnsi="Arial" w:cs="Arial"/>
          <w:color w:val="FF0000"/>
          <w:sz w:val="22"/>
          <w:szCs w:val="22"/>
        </w:rPr>
        <w:t xml:space="preserve"> </w:t>
      </w:r>
      <w:r w:rsidR="008E1A67" w:rsidRPr="000B0E55">
        <w:rPr>
          <w:rFonts w:ascii="Arial" w:hAnsi="Arial" w:cs="Arial"/>
          <w:sz w:val="22"/>
          <w:szCs w:val="22"/>
        </w:rPr>
        <w:t xml:space="preserve">and a maximum term of 5 years, per UGA’s Postdoctoral Appointment policy. </w:t>
      </w:r>
      <w:r w:rsidR="00316DF1" w:rsidRPr="000B0E55">
        <w:rPr>
          <w:rFonts w:ascii="Arial" w:hAnsi="Arial" w:cs="Arial"/>
          <w:sz w:val="22"/>
          <w:szCs w:val="22"/>
        </w:rPr>
        <w:t xml:space="preserve">Within that </w:t>
      </w:r>
      <w:proofErr w:type="gramStart"/>
      <w:r w:rsidR="00316DF1" w:rsidRPr="000B0E55">
        <w:rPr>
          <w:rFonts w:ascii="Arial" w:hAnsi="Arial" w:cs="Arial"/>
          <w:sz w:val="22"/>
          <w:szCs w:val="22"/>
        </w:rPr>
        <w:t>five year</w:t>
      </w:r>
      <w:proofErr w:type="gramEnd"/>
      <w:r w:rsidR="00316DF1" w:rsidRPr="000B0E55">
        <w:rPr>
          <w:rFonts w:ascii="Arial" w:hAnsi="Arial" w:cs="Arial"/>
          <w:sz w:val="22"/>
          <w:szCs w:val="22"/>
        </w:rPr>
        <w:t xml:space="preserve"> time period, the duration of employment will depend on your performance, </w:t>
      </w:r>
      <w:r w:rsidR="00A41033" w:rsidRPr="000B0E55">
        <w:rPr>
          <w:rFonts w:ascii="Arial" w:hAnsi="Arial" w:cs="Arial"/>
          <w:sz w:val="22"/>
          <w:szCs w:val="22"/>
        </w:rPr>
        <w:t xml:space="preserve">the </w:t>
      </w:r>
      <w:r w:rsidR="00316DF1" w:rsidRPr="000B0E55">
        <w:rPr>
          <w:rFonts w:ascii="Arial" w:hAnsi="Arial" w:cs="Arial"/>
          <w:sz w:val="22"/>
          <w:szCs w:val="22"/>
        </w:rPr>
        <w:t xml:space="preserve">project needs, and </w:t>
      </w:r>
      <w:r w:rsidR="00A41033" w:rsidRPr="000B0E55">
        <w:rPr>
          <w:rFonts w:ascii="Arial" w:hAnsi="Arial" w:cs="Arial"/>
          <w:sz w:val="22"/>
          <w:szCs w:val="22"/>
        </w:rPr>
        <w:t xml:space="preserve">the </w:t>
      </w:r>
      <w:r w:rsidR="00316DF1" w:rsidRPr="000B0E55">
        <w:rPr>
          <w:rFonts w:ascii="Arial" w:hAnsi="Arial" w:cs="Arial"/>
          <w:sz w:val="22"/>
          <w:szCs w:val="22"/>
        </w:rPr>
        <w:t xml:space="preserve">availability of funding. </w:t>
      </w:r>
      <w:r w:rsidR="008E1A67" w:rsidRPr="000B0E55">
        <w:rPr>
          <w:rFonts w:ascii="Arial" w:hAnsi="Arial" w:cs="Arial"/>
          <w:sz w:val="22"/>
          <w:szCs w:val="22"/>
        </w:rPr>
        <w:t>You will receive at least 90 days</w:t>
      </w:r>
      <w:r w:rsidR="004E3B03" w:rsidRPr="000B0E55">
        <w:rPr>
          <w:rFonts w:ascii="Arial" w:hAnsi="Arial" w:cs="Arial"/>
          <w:sz w:val="22"/>
          <w:szCs w:val="22"/>
        </w:rPr>
        <w:t>’</w:t>
      </w:r>
      <w:r w:rsidR="008E1A67" w:rsidRPr="000B0E55">
        <w:rPr>
          <w:rFonts w:ascii="Arial" w:hAnsi="Arial" w:cs="Arial"/>
          <w:sz w:val="22"/>
          <w:szCs w:val="22"/>
        </w:rPr>
        <w:t xml:space="preserve"> advance written notice if </w:t>
      </w:r>
      <w:r w:rsidR="004E3B03" w:rsidRPr="000B0E55">
        <w:rPr>
          <w:rFonts w:ascii="Arial" w:hAnsi="Arial" w:cs="Arial"/>
          <w:sz w:val="22"/>
          <w:szCs w:val="22"/>
        </w:rPr>
        <w:t xml:space="preserve">your </w:t>
      </w:r>
      <w:r w:rsidR="008E1A67" w:rsidRPr="000B0E55">
        <w:rPr>
          <w:rFonts w:ascii="Arial" w:hAnsi="Arial" w:cs="Arial"/>
          <w:sz w:val="22"/>
          <w:szCs w:val="22"/>
        </w:rPr>
        <w:t xml:space="preserve">position </w:t>
      </w:r>
      <w:r w:rsidR="00A41033" w:rsidRPr="000B0E55">
        <w:rPr>
          <w:rFonts w:ascii="Arial" w:hAnsi="Arial" w:cs="Arial"/>
          <w:sz w:val="22"/>
          <w:szCs w:val="22"/>
        </w:rPr>
        <w:t>is</w:t>
      </w:r>
      <w:r w:rsidR="008E1A67" w:rsidRPr="000B0E55">
        <w:rPr>
          <w:rFonts w:ascii="Arial" w:hAnsi="Arial" w:cs="Arial"/>
          <w:sz w:val="22"/>
          <w:szCs w:val="22"/>
        </w:rPr>
        <w:t xml:space="preserve"> terminated </w:t>
      </w:r>
      <w:r w:rsidR="00316DF1" w:rsidRPr="000B0E55">
        <w:rPr>
          <w:rFonts w:ascii="Arial" w:hAnsi="Arial" w:cs="Arial"/>
          <w:sz w:val="22"/>
          <w:szCs w:val="22"/>
        </w:rPr>
        <w:t>for reasons not related to your performance, including an</w:t>
      </w:r>
      <w:r w:rsidR="008E1A67" w:rsidRPr="000B0E55">
        <w:rPr>
          <w:rFonts w:ascii="Arial" w:hAnsi="Arial" w:cs="Arial"/>
          <w:sz w:val="22"/>
          <w:szCs w:val="22"/>
        </w:rPr>
        <w:t xml:space="preserve"> end of funding</w:t>
      </w:r>
      <w:r w:rsidR="00316DF1" w:rsidRPr="000B0E55">
        <w:rPr>
          <w:rFonts w:ascii="Arial" w:hAnsi="Arial" w:cs="Arial"/>
          <w:sz w:val="22"/>
          <w:szCs w:val="22"/>
        </w:rPr>
        <w:t xml:space="preserve"> or a change in scope of the project</w:t>
      </w:r>
      <w:r w:rsidR="008E1A67" w:rsidRPr="000B0E55">
        <w:rPr>
          <w:rFonts w:ascii="Arial" w:hAnsi="Arial" w:cs="Arial"/>
          <w:sz w:val="22"/>
          <w:szCs w:val="22"/>
        </w:rPr>
        <w:t>.</w:t>
      </w:r>
      <w:r w:rsidR="008E1A67" w:rsidRPr="004E3B03">
        <w:rPr>
          <w:rFonts w:ascii="Arial" w:hAnsi="Arial" w:cs="Arial"/>
          <w:sz w:val="22"/>
          <w:szCs w:val="22"/>
        </w:rPr>
        <w:t xml:space="preserve"> </w:t>
      </w:r>
    </w:p>
    <w:p w14:paraId="31B7B4A2" w14:textId="77777777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6FBB37E" w14:textId="4BE95C79" w:rsidR="006F6E8B" w:rsidRPr="004E3B03" w:rsidRDefault="00435B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Y</w:t>
      </w:r>
      <w:r w:rsidR="006F6E8B" w:rsidRPr="004E3B03">
        <w:rPr>
          <w:rFonts w:ascii="Arial" w:hAnsi="Arial" w:cs="Arial"/>
          <w:sz w:val="22"/>
          <w:szCs w:val="22"/>
        </w:rPr>
        <w:t>our duties will consist of</w:t>
      </w:r>
      <w:r w:rsidR="004E692A">
        <w:rPr>
          <w:rFonts w:ascii="Arial" w:hAnsi="Arial" w:cs="Arial"/>
          <w:sz w:val="22"/>
          <w:szCs w:val="22"/>
        </w:rPr>
        <w:t>:</w:t>
      </w:r>
      <w:r w:rsidR="006F6E8B" w:rsidRPr="004E3B03">
        <w:rPr>
          <w:rFonts w:ascii="Arial" w:hAnsi="Arial" w:cs="Arial"/>
          <w:sz w:val="22"/>
          <w:szCs w:val="22"/>
        </w:rPr>
        <w:t xml:space="preserve"> </w:t>
      </w:r>
    </w:p>
    <w:p w14:paraId="1B2903F1" w14:textId="7BB3399F" w:rsidR="00116ED0" w:rsidRPr="00074094" w:rsidRDefault="00116ED0" w:rsidP="00116ED0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074094">
        <w:rPr>
          <w:rFonts w:ascii="Arial" w:hAnsi="Arial" w:cs="Arial"/>
          <w:color w:val="FF0000"/>
          <w:sz w:val="22"/>
          <w:szCs w:val="22"/>
        </w:rPr>
        <w:t>[INSERT SPECIFIC DUTIES]</w:t>
      </w:r>
    </w:p>
    <w:p w14:paraId="325BBDA5" w14:textId="3FC246F5" w:rsidR="006F6E8B" w:rsidRPr="004E3B03" w:rsidRDefault="006F6E8B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communicating regularly and in a timely fashion with the PI regarding research and other issues relevant to the operation of the laboratory</w:t>
      </w:r>
    </w:p>
    <w:p w14:paraId="0487337E" w14:textId="77777777" w:rsidR="006F6E8B" w:rsidRPr="004E3B03" w:rsidRDefault="006F6E8B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assisting with the daily operations of the laboratory</w:t>
      </w:r>
    </w:p>
    <w:p w14:paraId="51CF265D" w14:textId="77777777" w:rsidR="006F6E8B" w:rsidRPr="004E3B03" w:rsidRDefault="006F6E8B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assisting with the supervision of the other members of the laboratory</w:t>
      </w:r>
    </w:p>
    <w:p w14:paraId="2318EDA2" w14:textId="0E612457" w:rsidR="00AA2A3A" w:rsidRPr="004E3B03" w:rsidRDefault="00AA2A3A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other duties as assigned</w:t>
      </w:r>
    </w:p>
    <w:p w14:paraId="12FFA377" w14:textId="77777777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2954A92" w14:textId="79B3ED60" w:rsidR="00422798" w:rsidRPr="004E3B03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The position is governed</w:t>
      </w:r>
      <w:r w:rsidR="00435B0B" w:rsidRPr="004E3B03">
        <w:rPr>
          <w:rFonts w:ascii="Arial" w:hAnsi="Arial" w:cs="Arial"/>
          <w:sz w:val="22"/>
          <w:szCs w:val="22"/>
        </w:rPr>
        <w:t xml:space="preserve"> by the UGA </w:t>
      </w:r>
      <w:r w:rsidR="004E692A">
        <w:rPr>
          <w:rFonts w:ascii="Arial" w:hAnsi="Arial" w:cs="Arial"/>
          <w:sz w:val="22"/>
          <w:szCs w:val="22"/>
        </w:rPr>
        <w:t>Policy for P</w:t>
      </w:r>
      <w:r w:rsidR="00435B0B" w:rsidRPr="004E3B03">
        <w:rPr>
          <w:rFonts w:ascii="Arial" w:hAnsi="Arial" w:cs="Arial"/>
          <w:sz w:val="22"/>
          <w:szCs w:val="22"/>
        </w:rPr>
        <w:t xml:space="preserve">ostdoctoral </w:t>
      </w:r>
      <w:r w:rsidR="004E692A">
        <w:rPr>
          <w:rFonts w:ascii="Arial" w:hAnsi="Arial" w:cs="Arial"/>
          <w:sz w:val="22"/>
          <w:szCs w:val="22"/>
        </w:rPr>
        <w:t>Appointments</w:t>
      </w:r>
      <w:r w:rsidR="00435B0B" w:rsidRPr="004E3B03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217A3A" w:rsidRPr="000B0E55">
          <w:rPr>
            <w:rStyle w:val="Hyperlink"/>
            <w:rFonts w:ascii="Arial" w:hAnsi="Arial" w:cs="Arial"/>
            <w:sz w:val="22"/>
            <w:szCs w:val="22"/>
          </w:rPr>
          <w:t>https://research.uga.edu/docs/policies/opa/postdoctoral-research-appointments.pdf</w:t>
        </w:r>
      </w:hyperlink>
      <w:r w:rsidR="003E0C7F" w:rsidRPr="004E3B03">
        <w:rPr>
          <w:rFonts w:ascii="Arial" w:hAnsi="Arial" w:cs="Arial"/>
          <w:sz w:val="22"/>
          <w:szCs w:val="22"/>
        </w:rPr>
        <w:t xml:space="preserve">). </w:t>
      </w:r>
      <w:r w:rsidRPr="004E3B03">
        <w:rPr>
          <w:rFonts w:ascii="Arial" w:hAnsi="Arial" w:cs="Arial"/>
          <w:sz w:val="22"/>
          <w:szCs w:val="22"/>
        </w:rPr>
        <w:t>You will be considered a</w:t>
      </w:r>
      <w:r w:rsidR="004E692A">
        <w:rPr>
          <w:rFonts w:ascii="Arial" w:hAnsi="Arial" w:cs="Arial"/>
          <w:sz w:val="22"/>
          <w:szCs w:val="22"/>
        </w:rPr>
        <w:t xml:space="preserve"> UGA </w:t>
      </w:r>
      <w:r w:rsidRPr="004E3B03">
        <w:rPr>
          <w:rFonts w:ascii="Arial" w:hAnsi="Arial" w:cs="Arial"/>
          <w:sz w:val="22"/>
          <w:szCs w:val="22"/>
        </w:rPr>
        <w:t xml:space="preserve">employee and </w:t>
      </w:r>
      <w:r w:rsidR="004E692A">
        <w:rPr>
          <w:rFonts w:ascii="Arial" w:hAnsi="Arial" w:cs="Arial"/>
          <w:sz w:val="22"/>
          <w:szCs w:val="22"/>
        </w:rPr>
        <w:t xml:space="preserve">will </w:t>
      </w:r>
      <w:r w:rsidRPr="004E3B03">
        <w:rPr>
          <w:rFonts w:ascii="Arial" w:hAnsi="Arial" w:cs="Arial"/>
          <w:sz w:val="22"/>
          <w:szCs w:val="22"/>
        </w:rPr>
        <w:t xml:space="preserve">be eligible for health insurance and other benefits, such as the ability to participate in a retirement plan, as dictated by UGA policies. </w:t>
      </w:r>
      <w:r w:rsidR="00D6432C" w:rsidRPr="004E3B03">
        <w:rPr>
          <w:rFonts w:ascii="Arial" w:hAnsi="Arial" w:cs="Arial"/>
          <w:sz w:val="22"/>
          <w:szCs w:val="22"/>
        </w:rPr>
        <w:t xml:space="preserve">BENEFITS ELIGIBILITY &amp; ENROLLMENT: </w:t>
      </w:r>
      <w:r w:rsidR="004E692A">
        <w:rPr>
          <w:rFonts w:ascii="Arial" w:hAnsi="Arial" w:cs="Arial"/>
          <w:sz w:val="22"/>
          <w:szCs w:val="22"/>
        </w:rPr>
        <w:t xml:space="preserve"> Applicable </w:t>
      </w:r>
      <w:r w:rsidR="00D6432C" w:rsidRPr="004E3B03">
        <w:rPr>
          <w:rFonts w:ascii="Arial" w:hAnsi="Arial" w:cs="Arial"/>
          <w:sz w:val="22"/>
          <w:szCs w:val="22"/>
        </w:rPr>
        <w:t xml:space="preserve">policy states that </w:t>
      </w:r>
      <w:r w:rsidR="004E692A">
        <w:rPr>
          <w:rFonts w:ascii="Arial" w:hAnsi="Arial" w:cs="Arial"/>
          <w:sz w:val="22"/>
          <w:szCs w:val="22"/>
        </w:rPr>
        <w:t xml:space="preserve">UGA </w:t>
      </w:r>
      <w:r w:rsidR="00D6432C" w:rsidRPr="004E3B03">
        <w:rPr>
          <w:rFonts w:ascii="Arial" w:hAnsi="Arial" w:cs="Arial"/>
          <w:sz w:val="22"/>
          <w:szCs w:val="22"/>
        </w:rPr>
        <w:t>employees have 30 days from their hire date to enroll in benefits. Please see the Employee Benefits section of the Human Resources website at</w:t>
      </w:r>
      <w:r w:rsidR="00D6432C" w:rsidRPr="004E3B03">
        <w:rPr>
          <w:sz w:val="22"/>
          <w:szCs w:val="22"/>
        </w:rPr>
        <w:t xml:space="preserve"> </w:t>
      </w:r>
      <w:hyperlink r:id="rId12" w:history="1">
        <w:r w:rsidR="00D6432C" w:rsidRPr="000B0E55">
          <w:rPr>
            <w:rStyle w:val="Hyperlink"/>
            <w:rFonts w:ascii="Arial" w:hAnsi="Arial" w:cs="Arial"/>
            <w:sz w:val="22"/>
            <w:szCs w:val="22"/>
          </w:rPr>
          <w:t>http://www.hr.uga.edu/benefits</w:t>
        </w:r>
      </w:hyperlink>
      <w:r w:rsidR="00D6432C" w:rsidRPr="004E3B03">
        <w:rPr>
          <w:rFonts w:ascii="Arial" w:hAnsi="Arial" w:cs="Arial"/>
          <w:sz w:val="22"/>
          <w:szCs w:val="22"/>
        </w:rPr>
        <w:t xml:space="preserve"> for complete benefits information.</w:t>
      </w:r>
    </w:p>
    <w:p w14:paraId="06F5CAD0" w14:textId="77777777" w:rsidR="00422798" w:rsidRPr="004E3B03" w:rsidRDefault="00422798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69D5408" w14:textId="4F7D0980" w:rsidR="007E4C3E" w:rsidRPr="004E3B03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  <w:lang w:bidi="en-US"/>
        </w:rPr>
        <w:t xml:space="preserve">Our office manager </w:t>
      </w:r>
      <w:r w:rsidR="004E692A" w:rsidRPr="00074094">
        <w:rPr>
          <w:rFonts w:ascii="Arial" w:hAnsi="Arial" w:cs="Arial"/>
          <w:color w:val="FF0000"/>
          <w:sz w:val="22"/>
          <w:szCs w:val="22"/>
          <w:lang w:bidi="en-US"/>
        </w:rPr>
        <w:t xml:space="preserve">[INSERT </w:t>
      </w:r>
      <w:r w:rsidR="00116ED0" w:rsidRPr="00074094">
        <w:rPr>
          <w:rFonts w:ascii="Arial" w:hAnsi="Arial" w:cs="Arial"/>
          <w:color w:val="FF0000"/>
          <w:sz w:val="22"/>
          <w:szCs w:val="22"/>
          <w:lang w:bidi="en-US"/>
        </w:rPr>
        <w:t xml:space="preserve">unit contact </w:t>
      </w:r>
      <w:r w:rsidR="004E692A" w:rsidRPr="00074094">
        <w:rPr>
          <w:rFonts w:ascii="Arial" w:hAnsi="Arial" w:cs="Arial"/>
          <w:color w:val="FF0000"/>
          <w:sz w:val="22"/>
          <w:szCs w:val="22"/>
          <w:lang w:bidi="en-US"/>
        </w:rPr>
        <w:t xml:space="preserve">name, </w:t>
      </w:r>
      <w:r w:rsidR="00A41033" w:rsidRPr="00074094">
        <w:rPr>
          <w:rFonts w:ascii="Arial" w:hAnsi="Arial" w:cs="Arial"/>
          <w:color w:val="FF0000"/>
          <w:sz w:val="22"/>
          <w:szCs w:val="22"/>
          <w:lang w:bidi="en-US"/>
        </w:rPr>
        <w:t>email</w:t>
      </w:r>
      <w:r w:rsidR="004E692A" w:rsidRPr="00074094">
        <w:rPr>
          <w:rFonts w:ascii="Arial" w:hAnsi="Arial" w:cs="Arial"/>
          <w:color w:val="FF0000"/>
          <w:sz w:val="22"/>
          <w:szCs w:val="22"/>
          <w:lang w:bidi="en-US"/>
        </w:rPr>
        <w:t>, phone]</w:t>
      </w:r>
      <w:r w:rsidRPr="00074094">
        <w:rPr>
          <w:rFonts w:ascii="Arial" w:hAnsi="Arial" w:cs="Arial"/>
          <w:color w:val="FF0000"/>
          <w:sz w:val="22"/>
          <w:szCs w:val="22"/>
          <w:lang w:bidi="en-US"/>
        </w:rPr>
        <w:t xml:space="preserve"> </w:t>
      </w:r>
      <w:r w:rsidRPr="004E3B03">
        <w:rPr>
          <w:rFonts w:ascii="Arial" w:hAnsi="Arial" w:cs="Arial"/>
          <w:sz w:val="22"/>
          <w:szCs w:val="22"/>
          <w:lang w:bidi="en-US"/>
        </w:rPr>
        <w:t xml:space="preserve">can help with administrative questions about this appointment, </w:t>
      </w:r>
      <w:r w:rsidR="004E692A">
        <w:rPr>
          <w:rFonts w:ascii="Arial" w:hAnsi="Arial" w:cs="Arial"/>
          <w:sz w:val="22"/>
          <w:szCs w:val="22"/>
          <w:lang w:bidi="en-US"/>
        </w:rPr>
        <w:t xml:space="preserve">including </w:t>
      </w:r>
      <w:r w:rsidRPr="004E3B03">
        <w:rPr>
          <w:rFonts w:ascii="Arial" w:hAnsi="Arial" w:cs="Arial"/>
          <w:sz w:val="22"/>
          <w:szCs w:val="22"/>
          <w:lang w:bidi="en-US"/>
        </w:rPr>
        <w:t>benefits or other details</w:t>
      </w:r>
      <w:r w:rsidR="004E692A">
        <w:rPr>
          <w:rFonts w:ascii="Arial" w:hAnsi="Arial" w:cs="Arial"/>
          <w:sz w:val="22"/>
          <w:szCs w:val="22"/>
          <w:lang w:bidi="en-US"/>
        </w:rPr>
        <w:t xml:space="preserve"> or requirements</w:t>
      </w:r>
      <w:r w:rsidRPr="004E3B03">
        <w:rPr>
          <w:rFonts w:ascii="Arial" w:hAnsi="Arial" w:cs="Arial"/>
          <w:sz w:val="22"/>
          <w:szCs w:val="22"/>
          <w:lang w:bidi="en-US"/>
        </w:rPr>
        <w:t>. For example, prior to your appointment, UGA requires that you provide certification of your degree (e.g., your official transcripts or a copy of your diploma).</w:t>
      </w:r>
    </w:p>
    <w:p w14:paraId="2CAD618B" w14:textId="77777777" w:rsidR="007E4C3E" w:rsidRPr="004E3B03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BE11074" w14:textId="1A51A947" w:rsidR="00F97F57" w:rsidRPr="004E3B03" w:rsidRDefault="00D6432C" w:rsidP="00F97F5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In accordance with the University System of Georgia Background Investigation policy</w:t>
      </w:r>
      <w:r w:rsidR="00B97FEA">
        <w:rPr>
          <w:rFonts w:ascii="Arial" w:hAnsi="Arial" w:cs="Arial"/>
          <w:sz w:val="22"/>
          <w:szCs w:val="22"/>
        </w:rPr>
        <w:t xml:space="preserve"> (</w:t>
      </w:r>
      <w:hyperlink r:id="rId13" w:history="1">
        <w:r w:rsidR="00B97FEA" w:rsidRPr="00B97FEA">
          <w:rPr>
            <w:rStyle w:val="Hyperlink"/>
            <w:rFonts w:ascii="Arial" w:hAnsi="Arial" w:cs="Arial"/>
            <w:sz w:val="22"/>
            <w:szCs w:val="22"/>
          </w:rPr>
          <w:t>http://www.usg.edu/hr/manual/background_investigation</w:t>
        </w:r>
      </w:hyperlink>
      <w:r w:rsidR="00B97FEA" w:rsidRPr="004E3B03">
        <w:rPr>
          <w:rFonts w:ascii="Arial" w:hAnsi="Arial" w:cs="Arial"/>
          <w:sz w:val="22"/>
          <w:szCs w:val="22"/>
        </w:rPr>
        <w:t>)</w:t>
      </w:r>
      <w:r w:rsidRPr="004E3B03">
        <w:rPr>
          <w:rFonts w:ascii="Arial" w:hAnsi="Arial" w:cs="Arial"/>
          <w:sz w:val="22"/>
          <w:szCs w:val="22"/>
        </w:rPr>
        <w:t xml:space="preserve">, this offer of employment is contingent upon completion of a background investigation demonstrating your eligibility for employment. Employment at the </w:t>
      </w:r>
      <w:r w:rsidR="004E692A">
        <w:rPr>
          <w:rFonts w:ascii="Arial" w:hAnsi="Arial" w:cs="Arial"/>
          <w:sz w:val="22"/>
          <w:szCs w:val="22"/>
        </w:rPr>
        <w:t xml:space="preserve">UGA </w:t>
      </w:r>
      <w:r w:rsidRPr="004E3B03">
        <w:rPr>
          <w:rFonts w:ascii="Arial" w:hAnsi="Arial" w:cs="Arial"/>
          <w:sz w:val="22"/>
          <w:szCs w:val="22"/>
        </w:rPr>
        <w:t xml:space="preserve">is subject to verification of </w:t>
      </w:r>
      <w:r w:rsidR="004E692A">
        <w:rPr>
          <w:rFonts w:ascii="Arial" w:hAnsi="Arial" w:cs="Arial"/>
          <w:sz w:val="22"/>
          <w:szCs w:val="22"/>
        </w:rPr>
        <w:t xml:space="preserve">your </w:t>
      </w:r>
      <w:r w:rsidRPr="004E3B03">
        <w:rPr>
          <w:rFonts w:ascii="Arial" w:hAnsi="Arial" w:cs="Arial"/>
          <w:sz w:val="22"/>
          <w:szCs w:val="22"/>
        </w:rPr>
        <w:t xml:space="preserve">identity and eligibility for employment as required by the Immigration Reform and Control Act of 1986 as amended. As required by federal law, you must complete Section 1 of the </w:t>
      </w:r>
      <w:r w:rsidR="004E692A">
        <w:rPr>
          <w:rFonts w:ascii="Arial" w:hAnsi="Arial" w:cs="Arial"/>
          <w:sz w:val="22"/>
          <w:szCs w:val="22"/>
        </w:rPr>
        <w:t xml:space="preserve">Form </w:t>
      </w:r>
      <w:r w:rsidRPr="004E3B03">
        <w:rPr>
          <w:rFonts w:ascii="Arial" w:hAnsi="Arial" w:cs="Arial"/>
          <w:sz w:val="22"/>
          <w:szCs w:val="22"/>
        </w:rPr>
        <w:t>I-9 no later than your first business day of employment.</w:t>
      </w:r>
      <w:r w:rsidR="00F00C7C" w:rsidRPr="004E3B03">
        <w:rPr>
          <w:rFonts w:ascii="Arial" w:hAnsi="Arial" w:cs="Arial"/>
          <w:sz w:val="22"/>
          <w:szCs w:val="22"/>
        </w:rPr>
        <w:t xml:space="preserve">  </w:t>
      </w:r>
    </w:p>
    <w:p w14:paraId="5B3CC778" w14:textId="77777777" w:rsidR="007E4C3E" w:rsidRPr="004E3B03" w:rsidRDefault="007E4C3E" w:rsidP="00F97F5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58B5745" w14:textId="73B527EC" w:rsidR="00B4410B" w:rsidRPr="004E3B03" w:rsidRDefault="005343EA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74094">
        <w:rPr>
          <w:rFonts w:ascii="Arial" w:hAnsi="Arial" w:cs="Arial"/>
          <w:color w:val="FF0000"/>
          <w:sz w:val="22"/>
          <w:szCs w:val="22"/>
        </w:rPr>
        <w:t>[MODIFY as appropriate:</w:t>
      </w:r>
      <w:r w:rsidR="00074094" w:rsidRPr="00074094">
        <w:rPr>
          <w:rFonts w:ascii="Arial" w:hAnsi="Arial" w:cs="Arial"/>
          <w:color w:val="FF0000"/>
          <w:sz w:val="22"/>
          <w:szCs w:val="22"/>
        </w:rPr>
        <w:t>]</w:t>
      </w:r>
      <w:r w:rsidRPr="00074094">
        <w:rPr>
          <w:rFonts w:ascii="Arial" w:hAnsi="Arial" w:cs="Arial"/>
          <w:color w:val="FF0000"/>
          <w:sz w:val="22"/>
          <w:szCs w:val="22"/>
        </w:rPr>
        <w:t xml:space="preserve"> </w:t>
      </w:r>
      <w:r w:rsidR="006F6E8B" w:rsidRPr="004E3B03">
        <w:rPr>
          <w:rFonts w:ascii="Arial" w:hAnsi="Arial" w:cs="Arial"/>
          <w:sz w:val="22"/>
          <w:szCs w:val="22"/>
        </w:rPr>
        <w:t>I believe that you will give this exciting research project the tremendous effort, creativity, and leadership required to fulfill its aims, so I am enthusiastic about the prospect of you joining my laboratory and contributing immediately to the program. Please do not hesitate to contact me if you have any questions about the posi</w:t>
      </w:r>
      <w:r w:rsidR="00B4410B" w:rsidRPr="004E3B03">
        <w:rPr>
          <w:rFonts w:ascii="Arial" w:hAnsi="Arial" w:cs="Arial"/>
          <w:sz w:val="22"/>
          <w:szCs w:val="22"/>
        </w:rPr>
        <w:t>tion or need any clarification.</w:t>
      </w:r>
    </w:p>
    <w:p w14:paraId="58A8BA92" w14:textId="77777777" w:rsidR="00B4410B" w:rsidRPr="004E3B03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599B1D6" w14:textId="33C62F0A" w:rsidR="006F6E8B" w:rsidRPr="004E3B03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 xml:space="preserve">Please indicate your acceptance of the terms of this offer by signing below and returning a copy of this signed letter. </w:t>
      </w:r>
      <w:r w:rsidR="006F6E8B" w:rsidRPr="004E3B03">
        <w:rPr>
          <w:rFonts w:ascii="Arial" w:hAnsi="Arial" w:cs="Arial"/>
          <w:sz w:val="22"/>
          <w:szCs w:val="22"/>
        </w:rPr>
        <w:t xml:space="preserve">I would appreciate </w:t>
      </w:r>
      <w:r w:rsidR="001608E7" w:rsidRPr="004E3B03">
        <w:rPr>
          <w:rFonts w:ascii="Arial" w:hAnsi="Arial" w:cs="Arial"/>
          <w:sz w:val="22"/>
          <w:szCs w:val="22"/>
        </w:rPr>
        <w:t>receiving</w:t>
      </w:r>
      <w:r w:rsidR="006F6E8B" w:rsidRPr="004E3B03">
        <w:rPr>
          <w:rFonts w:ascii="Arial" w:hAnsi="Arial" w:cs="Arial"/>
          <w:sz w:val="22"/>
          <w:szCs w:val="22"/>
        </w:rPr>
        <w:t xml:space="preserve"> your </w:t>
      </w:r>
      <w:r w:rsidRPr="004E3B03">
        <w:rPr>
          <w:rFonts w:ascii="Arial" w:hAnsi="Arial" w:cs="Arial"/>
          <w:sz w:val="22"/>
          <w:szCs w:val="22"/>
        </w:rPr>
        <w:t>response</w:t>
      </w:r>
      <w:r w:rsidR="006F6E8B" w:rsidRPr="004E3B03">
        <w:rPr>
          <w:rFonts w:ascii="Arial" w:hAnsi="Arial" w:cs="Arial"/>
          <w:sz w:val="22"/>
          <w:szCs w:val="22"/>
        </w:rPr>
        <w:t xml:space="preserve"> by </w:t>
      </w:r>
      <w:r w:rsidR="005343EA" w:rsidRPr="00074094">
        <w:rPr>
          <w:rFonts w:ascii="Arial" w:hAnsi="Arial" w:cs="Arial"/>
          <w:color w:val="FF0000"/>
          <w:sz w:val="22"/>
          <w:szCs w:val="22"/>
        </w:rPr>
        <w:t>[MM/DD/YYYY]</w:t>
      </w:r>
      <w:r w:rsidR="001608E7" w:rsidRPr="00074094">
        <w:rPr>
          <w:rFonts w:ascii="Arial" w:hAnsi="Arial" w:cs="Arial"/>
          <w:color w:val="FF0000"/>
          <w:sz w:val="22"/>
          <w:szCs w:val="22"/>
        </w:rPr>
        <w:t xml:space="preserve">. </w:t>
      </w:r>
      <w:bookmarkStart w:id="0" w:name="_Hlk97814760"/>
      <w:r w:rsidR="006F6E8B" w:rsidRPr="004E3B03">
        <w:rPr>
          <w:rFonts w:ascii="Arial" w:hAnsi="Arial" w:cs="Arial"/>
          <w:sz w:val="22"/>
          <w:szCs w:val="22"/>
        </w:rPr>
        <w:t>After that date, I will proceed to other candidates.</w:t>
      </w:r>
      <w:bookmarkEnd w:id="0"/>
    </w:p>
    <w:p w14:paraId="5448447E" w14:textId="77777777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378893C" w14:textId="77777777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lastRenderedPageBreak/>
        <w:t>Sincerely,</w:t>
      </w:r>
    </w:p>
    <w:p w14:paraId="7235BF7A" w14:textId="77777777" w:rsidR="006F6E8B" w:rsidRPr="004E3B03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2FF8EC1" w14:textId="03AF849F" w:rsidR="006F6E8B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F7F7FBB" w14:textId="406ABFDC" w:rsidR="005343EA" w:rsidRDefault="005343EA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A4F31C3" w14:textId="3148441B" w:rsidR="005343EA" w:rsidRDefault="005343EA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C6986C4" w14:textId="77777777" w:rsidR="005343EA" w:rsidRPr="004E3B03" w:rsidRDefault="005343EA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2F8A3FA" w14:textId="7EF714C6" w:rsidR="001A04A4" w:rsidRPr="00074094" w:rsidRDefault="005343EA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074094">
        <w:rPr>
          <w:rFonts w:ascii="Arial" w:hAnsi="Arial" w:cs="Arial"/>
          <w:color w:val="FF0000"/>
          <w:sz w:val="22"/>
          <w:szCs w:val="22"/>
        </w:rPr>
        <w:t>[</w:t>
      </w:r>
      <w:r w:rsidR="007E4C3E" w:rsidRPr="00074094">
        <w:rPr>
          <w:rFonts w:ascii="Arial" w:hAnsi="Arial" w:cs="Arial"/>
          <w:color w:val="FF0000"/>
          <w:sz w:val="22"/>
          <w:szCs w:val="22"/>
        </w:rPr>
        <w:t>MENTOR</w:t>
      </w:r>
      <w:r w:rsidRPr="00074094">
        <w:rPr>
          <w:rFonts w:ascii="Arial" w:hAnsi="Arial" w:cs="Arial"/>
          <w:color w:val="FF0000"/>
          <w:sz w:val="22"/>
          <w:szCs w:val="22"/>
        </w:rPr>
        <w:t>]</w:t>
      </w:r>
    </w:p>
    <w:p w14:paraId="66309EB8" w14:textId="2956C6A8" w:rsidR="007E4C3E" w:rsidRPr="00074094" w:rsidRDefault="005343EA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074094">
        <w:rPr>
          <w:rFonts w:ascii="Arial" w:hAnsi="Arial" w:cs="Arial"/>
          <w:color w:val="FF0000"/>
          <w:sz w:val="22"/>
          <w:szCs w:val="22"/>
        </w:rPr>
        <w:t>[</w:t>
      </w:r>
      <w:r w:rsidR="007E4C3E" w:rsidRPr="00074094">
        <w:rPr>
          <w:rFonts w:ascii="Arial" w:hAnsi="Arial" w:cs="Arial"/>
          <w:color w:val="FF0000"/>
          <w:sz w:val="22"/>
          <w:szCs w:val="22"/>
        </w:rPr>
        <w:t>TITLE</w:t>
      </w:r>
      <w:r w:rsidRPr="00074094">
        <w:rPr>
          <w:rFonts w:ascii="Arial" w:hAnsi="Arial" w:cs="Arial"/>
          <w:color w:val="FF0000"/>
          <w:sz w:val="22"/>
          <w:szCs w:val="22"/>
        </w:rPr>
        <w:t>]</w:t>
      </w:r>
    </w:p>
    <w:p w14:paraId="7ED25129" w14:textId="77777777" w:rsidR="007E4C3E" w:rsidRPr="00074094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540667C4" w14:textId="77777777" w:rsidR="005343EA" w:rsidRDefault="005343EA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08E598A" w14:textId="7551891F" w:rsidR="007E4C3E" w:rsidRPr="004E3B03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>I hereby accept the position as described in this letter:</w:t>
      </w:r>
    </w:p>
    <w:p w14:paraId="400DBA48" w14:textId="77777777" w:rsidR="007E4C3E" w:rsidRPr="004E3B03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2B916A" w14:textId="56ADF039" w:rsidR="00B4410B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9E59179" w14:textId="77777777" w:rsidR="005343EA" w:rsidRPr="004E3B03" w:rsidRDefault="005343EA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36"/>
        <w:gridCol w:w="2059"/>
      </w:tblGrid>
      <w:tr w:rsidR="004E3B03" w:rsidRPr="004E3B03" w14:paraId="0B17962A" w14:textId="77777777" w:rsidTr="00B4410B">
        <w:tc>
          <w:tcPr>
            <w:tcW w:w="3882" w:type="dxa"/>
            <w:tcBorders>
              <w:bottom w:val="single" w:sz="4" w:space="0" w:color="auto"/>
            </w:tcBorders>
          </w:tcPr>
          <w:p w14:paraId="4108A285" w14:textId="77777777" w:rsidR="00B4410B" w:rsidRPr="004E3B03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034F926D" w14:textId="77777777" w:rsidR="00B4410B" w:rsidRPr="004E3B03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EB1055D" w14:textId="77777777" w:rsidR="00B4410B" w:rsidRPr="004E3B03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0B" w:rsidRPr="004E3B03" w14:paraId="0AA62159" w14:textId="77777777" w:rsidTr="00B4410B">
        <w:tc>
          <w:tcPr>
            <w:tcW w:w="3882" w:type="dxa"/>
            <w:tcBorders>
              <w:top w:val="single" w:sz="4" w:space="0" w:color="auto"/>
            </w:tcBorders>
          </w:tcPr>
          <w:p w14:paraId="22E88E1E" w14:textId="5A986E9B" w:rsidR="00B4410B" w:rsidRPr="004E3B03" w:rsidRDefault="00B4410B" w:rsidP="00B4410B">
            <w:pPr>
              <w:spacing w:line="240" w:lineRule="exact"/>
              <w:ind w:left="-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B03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36" w:type="dxa"/>
          </w:tcPr>
          <w:p w14:paraId="4EA0EBF7" w14:textId="77777777" w:rsidR="00B4410B" w:rsidRPr="004E3B03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E893F1F" w14:textId="24D8268C" w:rsidR="00B4410B" w:rsidRPr="004E3B03" w:rsidRDefault="00B4410B" w:rsidP="00B4410B">
            <w:pPr>
              <w:spacing w:line="240" w:lineRule="exact"/>
              <w:ind w:left="-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B0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6485E01" w14:textId="20AF8B8C" w:rsidR="007E4C3E" w:rsidRPr="004E3B03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B91F980" w14:textId="70AC0BF7" w:rsidR="00EA46A2" w:rsidRPr="00074094" w:rsidRDefault="008E1A67" w:rsidP="00A11204">
      <w:pPr>
        <w:tabs>
          <w:tab w:val="left" w:pos="1440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4E3B03">
        <w:rPr>
          <w:rFonts w:ascii="Arial" w:hAnsi="Arial" w:cs="Arial"/>
          <w:sz w:val="22"/>
          <w:szCs w:val="22"/>
        </w:rPr>
        <w:t xml:space="preserve">Cc: </w:t>
      </w:r>
      <w:r w:rsidR="00A11204">
        <w:rPr>
          <w:rFonts w:ascii="Arial" w:hAnsi="Arial" w:cs="Arial"/>
          <w:sz w:val="22"/>
          <w:szCs w:val="22"/>
        </w:rPr>
        <w:tab/>
      </w:r>
      <w:bookmarkStart w:id="1" w:name="_GoBack"/>
      <w:r w:rsidR="00A11204" w:rsidRPr="00074094">
        <w:rPr>
          <w:rFonts w:ascii="Arial" w:hAnsi="Arial" w:cs="Arial"/>
          <w:color w:val="FF0000"/>
          <w:sz w:val="22"/>
          <w:szCs w:val="22"/>
        </w:rPr>
        <w:t>[INSERT Unit Business/HR manager]</w:t>
      </w:r>
    </w:p>
    <w:bookmarkEnd w:id="1"/>
    <w:p w14:paraId="1353F081" w14:textId="77777777" w:rsidR="005343EA" w:rsidRDefault="005343EA" w:rsidP="00A11204">
      <w:pPr>
        <w:tabs>
          <w:tab w:val="left" w:pos="14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B0E9281" w14:textId="1BB51618" w:rsidR="00A11204" w:rsidRPr="004E3B03" w:rsidRDefault="00EA46A2" w:rsidP="00A11204">
      <w:pPr>
        <w:tabs>
          <w:tab w:val="left" w:pos="14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1204" w:rsidRPr="004E3B03">
        <w:rPr>
          <w:rFonts w:ascii="Arial" w:hAnsi="Arial" w:cs="Arial"/>
          <w:sz w:val="22"/>
          <w:szCs w:val="22"/>
        </w:rPr>
        <w:t>Office of Postdoctoral Affairs (o</w:t>
      </w:r>
      <w:r w:rsidR="00116ED0">
        <w:rPr>
          <w:rFonts w:ascii="Arial" w:hAnsi="Arial" w:cs="Arial"/>
          <w:sz w:val="22"/>
          <w:szCs w:val="22"/>
        </w:rPr>
        <w:t>p</w:t>
      </w:r>
      <w:r w:rsidR="00A11204" w:rsidRPr="004E3B03">
        <w:rPr>
          <w:rFonts w:ascii="Arial" w:hAnsi="Arial" w:cs="Arial"/>
          <w:sz w:val="22"/>
          <w:szCs w:val="22"/>
        </w:rPr>
        <w:t>a@uga.edu)</w:t>
      </w:r>
    </w:p>
    <w:p w14:paraId="5C5E114A" w14:textId="6613700C" w:rsidR="008E1A67" w:rsidRPr="004E3B03" w:rsidRDefault="008E1A67" w:rsidP="008E1A6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FCA2F42" w14:textId="6E1BD73F" w:rsidR="008E1A67" w:rsidRPr="004E3B03" w:rsidRDefault="008E1A67" w:rsidP="008E1A6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9893CD9" w14:textId="77777777" w:rsidR="008E1A67" w:rsidRPr="004E3B03" w:rsidRDefault="008E1A67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sectPr w:rsidR="008E1A67" w:rsidRPr="004E3B03" w:rsidSect="00B97FE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080" w:bottom="1008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4C2F" w14:textId="77777777" w:rsidR="003559F3" w:rsidRDefault="003559F3">
      <w:r>
        <w:separator/>
      </w:r>
    </w:p>
  </w:endnote>
  <w:endnote w:type="continuationSeparator" w:id="0">
    <w:p w14:paraId="50FA376F" w14:textId="77777777" w:rsidR="003559F3" w:rsidRDefault="0035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492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45511" w14:textId="620EDA66" w:rsidR="00A11204" w:rsidRDefault="00A112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30D3C" w14:textId="77777777" w:rsidR="007E4C3E" w:rsidRDefault="007E4C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DD18" w14:textId="77777777" w:rsidR="007E4C3E" w:rsidRDefault="007E4C3E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BA86" w14:textId="77777777" w:rsidR="003559F3" w:rsidRDefault="003559F3">
      <w:r>
        <w:separator/>
      </w:r>
    </w:p>
  </w:footnote>
  <w:footnote w:type="continuationSeparator" w:id="0">
    <w:p w14:paraId="6ED30F31" w14:textId="77777777" w:rsidR="003559F3" w:rsidRDefault="0035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EAE1" w14:textId="575E74AA" w:rsidR="007E4C3E" w:rsidRDefault="00435B0B">
    <w:pPr>
      <w:spacing w:after="120"/>
      <w:jc w:val="center"/>
      <w:rPr>
        <w:rFonts w:ascii="Arial" w:hAnsi="Arial" w:cs="Arial"/>
        <w:b/>
        <w:sz w:val="20"/>
      </w:rPr>
    </w:pPr>
    <w:r w:rsidRPr="00C476E6">
      <w:rPr>
        <w:rFonts w:ascii="Arial" w:hAnsi="Arial" w:cs="Arial"/>
        <w:b/>
        <w:sz w:val="20"/>
      </w:rPr>
      <w:t xml:space="preserve">POSTDOCTORAL RESEARCH </w:t>
    </w:r>
    <w:r w:rsidRPr="000B0E55">
      <w:rPr>
        <w:rFonts w:ascii="Arial" w:hAnsi="Arial" w:cs="Arial"/>
        <w:b/>
        <w:sz w:val="20"/>
      </w:rPr>
      <w:t xml:space="preserve">ASSOCIATE </w:t>
    </w:r>
    <w:r w:rsidR="00201684" w:rsidRPr="000B0E55">
      <w:rPr>
        <w:rFonts w:ascii="Arial" w:hAnsi="Arial" w:cs="Arial"/>
        <w:b/>
        <w:sz w:val="20"/>
      </w:rPr>
      <w:t xml:space="preserve">OPEN-TERM </w:t>
    </w:r>
    <w:r w:rsidRPr="000B0E55">
      <w:rPr>
        <w:rFonts w:ascii="Arial" w:hAnsi="Arial" w:cs="Arial"/>
        <w:b/>
        <w:sz w:val="20"/>
      </w:rPr>
      <w:t>OFFER</w:t>
    </w:r>
    <w:r w:rsidRPr="00C476E6">
      <w:rPr>
        <w:rFonts w:ascii="Arial" w:hAnsi="Arial" w:cs="Arial"/>
        <w:b/>
        <w:sz w:val="20"/>
      </w:rPr>
      <w:t xml:space="preserve"> LETTER TEMPLATE</w:t>
    </w:r>
  </w:p>
  <w:p w14:paraId="5DAE8AA1" w14:textId="15D05DA8" w:rsidR="00E800F1" w:rsidRDefault="00E800F1">
    <w:pPr>
      <w:spacing w:after="120"/>
      <w:jc w:val="center"/>
      <w:rPr>
        <w:rFonts w:ascii="Geneva" w:hAnsi="Genev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C0AA" w14:textId="3722A61B" w:rsidR="007E4C3E" w:rsidRPr="00C476E6" w:rsidRDefault="007E4C3E">
    <w:pPr>
      <w:spacing w:after="120"/>
      <w:jc w:val="center"/>
      <w:rPr>
        <w:rFonts w:ascii="Arial" w:hAnsi="Arial" w:cs="Arial"/>
        <w:b/>
        <w:sz w:val="20"/>
      </w:rPr>
    </w:pPr>
    <w:r w:rsidRPr="00C476E6">
      <w:rPr>
        <w:rFonts w:ascii="Arial" w:hAnsi="Arial" w:cs="Arial"/>
        <w:b/>
        <w:sz w:val="20"/>
      </w:rPr>
      <w:t>POSTDOCTORAL RESEARCH ASSOCIATE OFFER 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7478D"/>
    <w:multiLevelType w:val="hybridMultilevel"/>
    <w:tmpl w:val="46C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BC66F6-55F8-4D31-A529-653C6F5BCF38}"/>
    <w:docVar w:name="dgnword-eventsink" w:val="194359496"/>
  </w:docVars>
  <w:rsids>
    <w:rsidRoot w:val="00DC264D"/>
    <w:rsid w:val="000276DA"/>
    <w:rsid w:val="00046576"/>
    <w:rsid w:val="00074094"/>
    <w:rsid w:val="000B0E55"/>
    <w:rsid w:val="00116ED0"/>
    <w:rsid w:val="001608E7"/>
    <w:rsid w:val="001A04A4"/>
    <w:rsid w:val="001A121E"/>
    <w:rsid w:val="00201684"/>
    <w:rsid w:val="00217A3A"/>
    <w:rsid w:val="00230D7D"/>
    <w:rsid w:val="00263633"/>
    <w:rsid w:val="002715B4"/>
    <w:rsid w:val="002A679E"/>
    <w:rsid w:val="00316DF1"/>
    <w:rsid w:val="003559F3"/>
    <w:rsid w:val="003D2A82"/>
    <w:rsid w:val="003E0C7F"/>
    <w:rsid w:val="00422798"/>
    <w:rsid w:val="00435B0B"/>
    <w:rsid w:val="004E3B03"/>
    <w:rsid w:val="004E692A"/>
    <w:rsid w:val="004E7FB9"/>
    <w:rsid w:val="005343EA"/>
    <w:rsid w:val="00551865"/>
    <w:rsid w:val="005A3EDA"/>
    <w:rsid w:val="005D536D"/>
    <w:rsid w:val="005E459D"/>
    <w:rsid w:val="005E56E0"/>
    <w:rsid w:val="0061100E"/>
    <w:rsid w:val="006E0EDA"/>
    <w:rsid w:val="006F6E8B"/>
    <w:rsid w:val="0074397B"/>
    <w:rsid w:val="007700F6"/>
    <w:rsid w:val="007E4C3E"/>
    <w:rsid w:val="00872CDE"/>
    <w:rsid w:val="0089464F"/>
    <w:rsid w:val="008C64EE"/>
    <w:rsid w:val="008E1A67"/>
    <w:rsid w:val="00955F51"/>
    <w:rsid w:val="00962E50"/>
    <w:rsid w:val="00A00A74"/>
    <w:rsid w:val="00A11204"/>
    <w:rsid w:val="00A41033"/>
    <w:rsid w:val="00A45B44"/>
    <w:rsid w:val="00AA2A3A"/>
    <w:rsid w:val="00B4410B"/>
    <w:rsid w:val="00B97FEA"/>
    <w:rsid w:val="00C43A19"/>
    <w:rsid w:val="00C476E6"/>
    <w:rsid w:val="00CE018C"/>
    <w:rsid w:val="00D6432C"/>
    <w:rsid w:val="00DC264D"/>
    <w:rsid w:val="00E800F1"/>
    <w:rsid w:val="00EA43D0"/>
    <w:rsid w:val="00EA46A2"/>
    <w:rsid w:val="00ED3EF5"/>
    <w:rsid w:val="00F00C7C"/>
    <w:rsid w:val="00F97F57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11CC53"/>
  <w14:defaultImageDpi w14:val="300"/>
  <w15:docId w15:val="{ACF87D9F-2D83-4AEA-A67A-970F640E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_Header"/>
    <w:rPr>
      <w:rFonts w:ascii="Monaco" w:hAnsi="Monaco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E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56E0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9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6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9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9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92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11204"/>
    <w:rPr>
      <w:sz w:val="24"/>
    </w:rPr>
  </w:style>
  <w:style w:type="paragraph" w:styleId="ListParagraph">
    <w:name w:val="List Paragraph"/>
    <w:basedOn w:val="Normal"/>
    <w:uiPriority w:val="34"/>
    <w:qFormat/>
    <w:rsid w:val="0011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g.edu/hr/manual/background_investig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.uga.edu/benefi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ga.edu/docs/policies/opa/postdoctoral-research-appointment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CAF8486C9E84495C47CB17428612F" ma:contentTypeVersion="15" ma:contentTypeDescription="Create a new document." ma:contentTypeScope="" ma:versionID="6aa6b191d946fbd140da8c096e9ff32f">
  <xsd:schema xmlns:xsd="http://www.w3.org/2001/XMLSchema" xmlns:xs="http://www.w3.org/2001/XMLSchema" xmlns:p="http://schemas.microsoft.com/office/2006/metadata/properties" xmlns:ns1="http://schemas.microsoft.com/sharepoint/v3" xmlns:ns3="6b544d46-9b2a-4003-bc91-8ec45b0e4a0d" xmlns:ns4="24a4780b-b9b8-490f-9267-7801a440b1c2" targetNamespace="http://schemas.microsoft.com/office/2006/metadata/properties" ma:root="true" ma:fieldsID="fbc4c17181e2e76406a125c856d21886" ns1:_="" ns3:_="" ns4:_="">
    <xsd:import namespace="http://schemas.microsoft.com/sharepoint/v3"/>
    <xsd:import namespace="6b544d46-9b2a-4003-bc91-8ec45b0e4a0d"/>
    <xsd:import namespace="24a4780b-b9b8-490f-9267-7801a440b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4d46-9b2a-4003-bc91-8ec45b0e4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4780b-b9b8-490f-9267-7801a440b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48B0-4E3F-4244-AB17-7C677042D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544d46-9b2a-4003-bc91-8ec45b0e4a0d"/>
    <ds:schemaRef ds:uri="24a4780b-b9b8-490f-9267-7801a440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C545C-F3B5-4A93-80A8-47F30BDEA25D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24a4780b-b9b8-490f-9267-7801a440b1c2"/>
    <ds:schemaRef ds:uri="6b544d46-9b2a-4003-bc91-8ec45b0e4a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CB3149-C3A1-412E-BFDB-11D28D739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5ECDD-5A58-4557-89ED-8AA76A8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Chemstry Dept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Dore</dc:creator>
  <cp:lastModifiedBy>JESSICA HAWKS FARMER</cp:lastModifiedBy>
  <cp:revision>6</cp:revision>
  <cp:lastPrinted>2022-03-03T18:05:00Z</cp:lastPrinted>
  <dcterms:created xsi:type="dcterms:W3CDTF">2022-03-10T21:48:00Z</dcterms:created>
  <dcterms:modified xsi:type="dcterms:W3CDTF">2022-03-17T21:41:00Z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0x010100654CAF8486C9E84495C47CB17428612F</vt:lpwstr>
  </property>
</Properties>
</file>