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91D1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130DCB" w:rsidRPr="00130DCB">
                <w:rPr>
                  <w:rFonts w:ascii="Arial" w:hAnsi="Arial" w:cs="Arial"/>
                  <w:sz w:val="36"/>
                  <w:szCs w:val="36"/>
                </w:rPr>
                <w:t>para-Dichlorobenzene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691D1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A7114" w:rsidRPr="006A71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para-Dichlorobenzene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r w:rsidR="007D0046">
            <w:rPr>
              <w:rFonts w:ascii="Arial" w:hAnsi="Arial" w:cs="Arial"/>
              <w:sz w:val="20"/>
              <w:szCs w:val="20"/>
            </w:rPr>
            <w:t>(</w:t>
          </w:r>
          <w:r w:rsidR="006F0C63">
            <w:rPr>
              <w:rFonts w:ascii="Arial" w:hAnsi="Arial" w:cs="Arial"/>
              <w:sz w:val="20"/>
              <w:szCs w:val="20"/>
            </w:rPr>
            <w:t xml:space="preserve">also known as </w:t>
          </w:r>
          <w:r w:rsidR="00F47AFE">
            <w:rPr>
              <w:rFonts w:ascii="Arial" w:hAnsi="Arial" w:cs="Arial"/>
              <w:sz w:val="20"/>
              <w:szCs w:val="20"/>
            </w:rPr>
            <w:t>1,4-dichlorobenzene</w:t>
          </w:r>
          <w:r w:rsidR="007D0046">
            <w:rPr>
              <w:rFonts w:ascii="Arial" w:hAnsi="Arial" w:cs="Arial"/>
              <w:sz w:val="20"/>
              <w:szCs w:val="20"/>
            </w:rPr>
            <w:t xml:space="preserve">) </w:t>
          </w:r>
          <w:r w:rsidR="002D147F">
            <w:rPr>
              <w:rFonts w:ascii="Arial" w:hAnsi="Arial" w:cs="Arial"/>
              <w:sz w:val="20"/>
              <w:szCs w:val="20"/>
            </w:rPr>
            <w:t xml:space="preserve">sublimes readily at room temperature. It is a solid at room temperature that melts into a combustible liquid </w:t>
          </w:r>
          <w:r w:rsidR="004C293A">
            <w:rPr>
              <w:rFonts w:ascii="Arial" w:hAnsi="Arial" w:cs="Arial"/>
              <w:sz w:val="20"/>
              <w:szCs w:val="20"/>
            </w:rPr>
            <w:t xml:space="preserve">with moderate heating. </w:t>
          </w:r>
          <w:r w:rsidR="002D147F">
            <w:rPr>
              <w:rFonts w:ascii="Arial" w:hAnsi="Arial" w:cs="Arial"/>
              <w:sz w:val="20"/>
              <w:szCs w:val="20"/>
            </w:rPr>
            <w:t xml:space="preserve">It </w:t>
          </w:r>
          <w:r w:rsidR="00A86B11">
            <w:rPr>
              <w:rFonts w:ascii="Arial" w:hAnsi="Arial" w:cs="Arial"/>
              <w:sz w:val="20"/>
              <w:szCs w:val="20"/>
            </w:rPr>
            <w:t>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</w:t>
          </w:r>
          <w:r w:rsidR="00F47AFE">
            <w:rPr>
              <w:rFonts w:ascii="Arial" w:hAnsi="Arial" w:cs="Arial"/>
              <w:sz w:val="20"/>
              <w:szCs w:val="20"/>
            </w:rPr>
            <w:t>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F47AFE">
            <w:rPr>
              <w:rFonts w:ascii="Arial" w:hAnsi="Arial" w:cs="Arial"/>
              <w:sz w:val="20"/>
              <w:szCs w:val="20"/>
            </w:rPr>
            <w:t xml:space="preserve"> and may be harmful if inhaled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705BDF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7D0046">
            <w:rPr>
              <w:rFonts w:ascii="Arial" w:hAnsi="Arial" w:cs="Arial"/>
              <w:sz w:val="20"/>
              <w:szCs w:val="20"/>
            </w:rPr>
            <w:t xml:space="preserve"> Absorption may lead to formation of methemoglobin which can cause cyanosis.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 classified by IARC as Group 2B, possibly</w:t>
          </w:r>
          <w:r w:rsidR="00A86B11">
            <w:rPr>
              <w:rFonts w:ascii="Arial" w:hAnsi="Arial" w:cs="Arial"/>
              <w:sz w:val="20"/>
              <w:szCs w:val="20"/>
            </w:rPr>
            <w:t xml:space="preserve">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63540305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63540306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r w:rsidR="006A7114" w:rsidRPr="006A7114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para-Dichlorobenzene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is </w:t>
          </w:r>
          <w:r w:rsidR="00F47AFE">
            <w:rPr>
              <w:rFonts w:ascii="Arial" w:hAnsi="Arial" w:cs="Arial"/>
              <w:sz w:val="20"/>
              <w:szCs w:val="20"/>
            </w:rPr>
            <w:t>mainly used as a fumigant against moths, molds, and mildews and as a deodorant in restrooms and wast</w:t>
          </w:r>
          <w:r w:rsidR="00D708F1">
            <w:rPr>
              <w:rFonts w:ascii="Arial" w:hAnsi="Arial" w:cs="Arial"/>
              <w:sz w:val="20"/>
              <w:szCs w:val="20"/>
            </w:rPr>
            <w:t>e</w:t>
          </w:r>
          <w:r w:rsidR="00F47AFE">
            <w:rPr>
              <w:rFonts w:ascii="Arial" w:hAnsi="Arial" w:cs="Arial"/>
              <w:sz w:val="20"/>
              <w:szCs w:val="20"/>
            </w:rPr>
            <w:t xml:space="preserve"> containers. It is also </w:t>
          </w:r>
          <w:r w:rsidR="00705BDF">
            <w:rPr>
              <w:rFonts w:ascii="Arial" w:hAnsi="Arial" w:cs="Arial"/>
              <w:sz w:val="20"/>
              <w:szCs w:val="20"/>
            </w:rPr>
            <w:t>used as a chemical interm</w:t>
          </w:r>
          <w:r w:rsidR="00F47AFE">
            <w:rPr>
              <w:rFonts w:ascii="Arial" w:hAnsi="Arial" w:cs="Arial"/>
              <w:sz w:val="20"/>
              <w:szCs w:val="20"/>
            </w:rPr>
            <w:t>ediate in the production of other chemicals</w:t>
          </w:r>
          <w:r w:rsidR="0077787B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572F79">
            <w:rPr>
              <w:rFonts w:ascii="Arial" w:hAnsi="Arial" w:cs="Arial"/>
              <w:sz w:val="20"/>
              <w:szCs w:val="20"/>
            </w:rPr>
            <w:t>106-46-7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F0C63">
            <w:rPr>
              <w:rFonts w:ascii="Arial" w:hAnsi="Arial" w:cs="Arial"/>
              <w:b/>
              <w:sz w:val="20"/>
              <w:szCs w:val="20"/>
              <w:u w:val="single"/>
            </w:rPr>
            <w:t>Harmful by ingestion</w:t>
          </w:r>
          <w:r w:rsidR="001B3636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carcinogen, </w:t>
          </w:r>
          <w:r w:rsidR="006F0C63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72F79" w:rsidRPr="00572F79">
            <w:rPr>
              <w:rFonts w:ascii="Arial" w:hAnsi="Arial" w:cs="Arial"/>
              <w:sz w:val="20"/>
              <w:szCs w:val="20"/>
            </w:rPr>
            <w:t>C</w:t>
          </w:r>
          <w:r w:rsidR="00572F79" w:rsidRPr="00572F79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572F79" w:rsidRPr="00572F79">
            <w:rPr>
              <w:rFonts w:ascii="Arial" w:hAnsi="Arial" w:cs="Arial"/>
              <w:sz w:val="20"/>
              <w:szCs w:val="20"/>
            </w:rPr>
            <w:t>H</w:t>
          </w:r>
          <w:r w:rsidR="00572F79" w:rsidRPr="00572F79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572F79" w:rsidRPr="00572F79">
            <w:rPr>
              <w:rFonts w:ascii="Arial" w:hAnsi="Arial" w:cs="Arial"/>
              <w:sz w:val="20"/>
              <w:szCs w:val="20"/>
            </w:rPr>
            <w:t>Cl</w:t>
          </w:r>
          <w:r w:rsidR="00572F79" w:rsidRPr="00572F79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036D4">
            <w:rPr>
              <w:rFonts w:ascii="Arial" w:hAnsi="Arial" w:cs="Arial"/>
              <w:sz w:val="20"/>
              <w:szCs w:val="20"/>
            </w:rPr>
            <w:t>Colorless</w:t>
          </w:r>
          <w:r w:rsidR="00513B61">
            <w:rPr>
              <w:rFonts w:ascii="Arial" w:hAnsi="Arial" w:cs="Arial"/>
              <w:sz w:val="20"/>
              <w:szCs w:val="20"/>
            </w:rPr>
            <w:t>, 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13B61">
            <w:rPr>
              <w:rFonts w:ascii="Arial" w:hAnsi="Arial" w:cs="Arial"/>
              <w:sz w:val="20"/>
              <w:szCs w:val="20"/>
            </w:rPr>
            <w:t>172-174</w:t>
          </w:r>
          <w:r w:rsidR="0087111E" w:rsidRPr="0087111E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91D1C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0309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0310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r w:rsidR="006A7114" w:rsidRPr="006A7114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para-Dichlorobenzene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683890">
                <w:rPr>
                  <w:rFonts w:ascii="Arial" w:hAnsi="Arial" w:cs="Arial"/>
                  <w:sz w:val="20"/>
                  <w:szCs w:val="20"/>
                </w:rPr>
                <w:t xml:space="preserve">sublimes readily at room temperature. It is a solid at room temperature that melts into a combustible liquid with moderate heating. It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036D4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036D4">
                <w:rPr>
                  <w:rFonts w:ascii="Arial" w:hAnsi="Arial" w:cs="Arial"/>
                  <w:sz w:val="20"/>
                  <w:szCs w:val="20"/>
                </w:rPr>
                <w:t>and may be harmful if inhaled 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s classified by IARC as Group 2B, possibly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 xml:space="preserve"> carcinogenic to humans.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Absorption may lead to formation of methemoglobin which can cause cyanosis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 xml:space="preserve"> Onset of symptoms may be delayed 2-4 hours or longer.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 xml:space="preserve"> Symptoms of exposure in</w:t>
              </w:r>
              <w:r w:rsidR="008036D4">
                <w:rPr>
                  <w:rFonts w:ascii="Arial" w:hAnsi="Arial" w:cs="Arial"/>
                  <w:sz w:val="20"/>
                  <w:szCs w:val="20"/>
                </w:rPr>
                <w:t>clude nausea, vomiting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8036D4">
                <w:rPr>
                  <w:rFonts w:ascii="Arial" w:hAnsi="Arial" w:cs="Arial"/>
                  <w:sz w:val="20"/>
                  <w:szCs w:val="20"/>
                </w:rPr>
                <w:t>impaired vision</w:t>
              </w:r>
              <w:r w:rsidR="001326E3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headache</w:t>
              </w:r>
              <w:r w:rsidR="009962BA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F1225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036D4">
                <w:rPr>
                  <w:rFonts w:ascii="Arial" w:hAnsi="Arial" w:cs="Arial"/>
                  <w:sz w:val="20"/>
                  <w:szCs w:val="20"/>
                </w:rPr>
                <w:t>increased pulse rate</w:t>
              </w:r>
              <w:r w:rsidR="009962BA">
                <w:rPr>
                  <w:rFonts w:ascii="Arial" w:hAnsi="Arial" w:cs="Arial"/>
                  <w:sz w:val="20"/>
                  <w:szCs w:val="20"/>
                </w:rPr>
                <w:t>, lung damage, diarrhea, weight loss, and rhinitis</w:t>
              </w:r>
              <w:r w:rsidR="004C407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036D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962BA">
                <w:rPr>
                  <w:rFonts w:ascii="Arial" w:hAnsi="Arial" w:cs="Arial"/>
                  <w:sz w:val="20"/>
                  <w:szCs w:val="20"/>
                </w:rPr>
                <w:t>Prolonged exposure may cause</w:t>
              </w:r>
              <w:r w:rsidR="00683890">
                <w:rPr>
                  <w:rFonts w:ascii="Arial" w:hAnsi="Arial" w:cs="Arial"/>
                  <w:sz w:val="20"/>
                  <w:szCs w:val="20"/>
                </w:rPr>
                <w:t xml:space="preserve"> anemia and</w:t>
              </w:r>
              <w:r w:rsidR="009962BA">
                <w:rPr>
                  <w:rFonts w:ascii="Arial" w:hAnsi="Arial" w:cs="Arial"/>
                  <w:sz w:val="20"/>
                  <w:szCs w:val="20"/>
                </w:rPr>
                <w:t xml:space="preserve"> liver and kidney damage. </w:t>
              </w:r>
              <w:r w:rsidR="008036D4">
                <w:rPr>
                  <w:rFonts w:ascii="Arial" w:hAnsi="Arial" w:cs="Arial"/>
                  <w:sz w:val="20"/>
                  <w:szCs w:val="20"/>
                </w:rPr>
                <w:t>para-Dichlorobenzene has a permissible exposure limit (PEL) of 450 mg/m</w:t>
              </w:r>
              <w:r w:rsidR="008036D4" w:rsidRPr="008036D4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8036D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C18BC" w:rsidRPr="003F564F" w:rsidRDefault="006C18BC" w:rsidP="006C18BC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91D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503BE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itrile gloves are recommended</w:t>
                      </w:r>
                      <w:r w:rsidR="001503B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031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0312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r w:rsidR="006A7114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para-d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="006A7114" w:rsidRPr="006A7114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ichlorobenzene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91D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91D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91D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OR</w:t>
      </w:r>
    </w:p>
    <w:p w:rsidR="003F564F" w:rsidRPr="00265CA6" w:rsidRDefault="00691D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91D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91D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</w:t>
                      </w:r>
                      <w:r w:rsidR="00F354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91D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91D1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91D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91D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91D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91D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91D1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F87818">
        <w:rPr>
          <w:rFonts w:ascii="Arial" w:hAnsi="Arial" w:cs="Arial"/>
          <w:sz w:val="20"/>
          <w:szCs w:val="20"/>
        </w:rPr>
        <w:t xml:space="preserve"> </w:t>
      </w:r>
      <w:r w:rsidR="00513B61">
        <w:rPr>
          <w:rFonts w:ascii="Arial" w:hAnsi="Arial" w:cs="Arial"/>
          <w:sz w:val="20"/>
          <w:szCs w:val="20"/>
        </w:rPr>
        <w:t xml:space="preserve">Keep away from heat and flame.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35410" w:rsidRDefault="00F35410" w:rsidP="00F3541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35410" w:rsidRPr="00600ABB" w:rsidRDefault="00F35410" w:rsidP="00F3541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35410" w:rsidRDefault="00F35410" w:rsidP="00F3541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35410" w:rsidRDefault="00F35410" w:rsidP="00F35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35410" w:rsidRPr="00C94889" w:rsidRDefault="00F35410" w:rsidP="00F354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35410" w:rsidRDefault="00F35410" w:rsidP="00F3541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35410" w:rsidRPr="003F564F" w:rsidRDefault="00F35410" w:rsidP="00F35410">
      <w:pPr>
        <w:pStyle w:val="Heading1"/>
      </w:pPr>
    </w:p>
    <w:p w:rsidR="00F35410" w:rsidRDefault="00F35410" w:rsidP="00F3541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35410" w:rsidRPr="00265CA6" w:rsidRDefault="00F35410" w:rsidP="00F3541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35410" w:rsidRDefault="00F35410" w:rsidP="00F3541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35410" w:rsidRPr="00265CA6" w:rsidRDefault="00F35410" w:rsidP="00F3541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D2293" w:rsidRPr="00F17523" w:rsidRDefault="004D2293" w:rsidP="004D2293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D2293" w:rsidRPr="004D2293" w:rsidRDefault="004D229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691D1C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D229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4D2293" w:rsidRPr="00AF1F08" w:rsidRDefault="004D2293" w:rsidP="004D2293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91D1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36354031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363540314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r w:rsidR="006A7114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para-d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="006A7114" w:rsidRPr="006A7114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ichlorobenzene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4BF" w:rsidRPr="00514382" w:rsidRDefault="000404BF" w:rsidP="000404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0404BF" w:rsidRPr="00514382" w:rsidRDefault="000404BF" w:rsidP="000404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4BF" w:rsidRPr="00514382" w:rsidRDefault="000404BF" w:rsidP="000404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C51F6" w:rsidRDefault="005C51F6" w:rsidP="005C51F6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C51F6" w:rsidRDefault="005C51F6" w:rsidP="005C51F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C51F6" w:rsidRDefault="005C51F6" w:rsidP="005C51F6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5C51F6" w:rsidRDefault="005C51F6" w:rsidP="005C51F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:rsidR="005C51F6" w:rsidRDefault="005C51F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DC" w:rsidRDefault="00BE7DDC" w:rsidP="00E83E8B">
      <w:pPr>
        <w:spacing w:after="0" w:line="240" w:lineRule="auto"/>
      </w:pPr>
      <w:r>
        <w:separator/>
      </w:r>
    </w:p>
  </w:endnote>
  <w:endnote w:type="continuationSeparator" w:id="0">
    <w:p w:rsidR="00BE7DDC" w:rsidRDefault="00BE7DD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1C" w:rsidRDefault="00691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BA" w:rsidRDefault="00691D1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363540307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363540308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r w:rsidR="009962BA" w:rsidRPr="006A7114"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para-Dichlorobenzene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962BA" w:rsidRPr="00F909E2">
          <w:rPr>
            <w:rFonts w:ascii="Arial" w:hAnsi="Arial" w:cs="Arial"/>
            <w:sz w:val="18"/>
            <w:szCs w:val="18"/>
          </w:rPr>
          <w:tab/>
        </w:r>
        <w:r w:rsidR="009F10D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F10D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F10D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F10D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9F10D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F10D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9F10D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F10D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F10D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F10D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962B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9F10DF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:rsidR="009962BA" w:rsidRDefault="009962BA">
    <w:pPr>
      <w:pStyle w:val="Footer"/>
      <w:rPr>
        <w:rFonts w:ascii="Arial" w:hAnsi="Arial" w:cs="Arial"/>
        <w:noProof/>
        <w:sz w:val="18"/>
        <w:szCs w:val="18"/>
      </w:rPr>
    </w:pPr>
  </w:p>
  <w:p w:rsidR="009962BA" w:rsidRPr="009F10DF" w:rsidRDefault="00691D1C" w:rsidP="009F10DF">
    <w:pPr>
      <w:pStyle w:val="Footer"/>
      <w:rPr>
        <w:rFonts w:ascii="Arial" w:hAnsi="Arial"/>
        <w:noProof/>
        <w:color w:val="A6A6A6"/>
        <w:sz w:val="12"/>
        <w:szCs w:val="12"/>
      </w:rPr>
    </w:pPr>
    <w:r w:rsidRPr="00691D1C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691D1C">
      <w:rPr>
        <w:rFonts w:ascii="Arial" w:hAnsi="Arial" w:cs="Arial"/>
        <w:noProof/>
        <w:color w:val="A6A6A6"/>
        <w:sz w:val="12"/>
        <w:szCs w:val="12"/>
      </w:rPr>
      <w:tab/>
    </w:r>
    <w:r w:rsidRPr="00691D1C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691D1C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691D1C">
      <w:rPr>
        <w:rFonts w:ascii="Arial" w:hAnsi="Arial" w:cs="Arial"/>
        <w:noProof/>
        <w:color w:val="A6A6A6"/>
        <w:sz w:val="12"/>
        <w:szCs w:val="12"/>
      </w:rPr>
      <w:t>: Reviewed By</w:t>
    </w:r>
    <w:r w:rsidRPr="00691D1C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691D1C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1C" w:rsidRDefault="00691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DC" w:rsidRDefault="00BE7DDC" w:rsidP="00E83E8B">
      <w:pPr>
        <w:spacing w:after="0" w:line="240" w:lineRule="auto"/>
      </w:pPr>
      <w:r>
        <w:separator/>
      </w:r>
    </w:p>
  </w:footnote>
  <w:footnote w:type="continuationSeparator" w:id="0">
    <w:p w:rsidR="00BE7DDC" w:rsidRDefault="00BE7DD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1C" w:rsidRDefault="00691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2BA" w:rsidRDefault="009F10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B4DBF4" wp14:editId="2366ECD2">
          <wp:simplePos x="0" y="0"/>
          <wp:positionH relativeFrom="page">
            <wp:posOffset>498763</wp:posOffset>
          </wp:positionH>
          <wp:positionV relativeFrom="page">
            <wp:posOffset>396999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2BA">
      <w:ptab w:relativeTo="indent" w:alignment="left" w:leader="none"/>
    </w:r>
    <w:r w:rsidR="009962BA">
      <w:ptab w:relativeTo="margin" w:alignment="left" w:leader="none"/>
    </w:r>
  </w:p>
  <w:p w:rsidR="009962BA" w:rsidRDefault="009962BA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D1C" w:rsidRDefault="00691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34813"/>
    <w:rsid w:val="0003559B"/>
    <w:rsid w:val="000374A5"/>
    <w:rsid w:val="000404BF"/>
    <w:rsid w:val="00050FC5"/>
    <w:rsid w:val="00055510"/>
    <w:rsid w:val="00055C34"/>
    <w:rsid w:val="00062713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EF1"/>
    <w:rsid w:val="000F5131"/>
    <w:rsid w:val="000F6B55"/>
    <w:rsid w:val="00101525"/>
    <w:rsid w:val="001261CE"/>
    <w:rsid w:val="00130DCB"/>
    <w:rsid w:val="001326E3"/>
    <w:rsid w:val="00136FBD"/>
    <w:rsid w:val="001409D2"/>
    <w:rsid w:val="00144D72"/>
    <w:rsid w:val="001503BE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47F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1562"/>
    <w:rsid w:val="00472E85"/>
    <w:rsid w:val="004A4138"/>
    <w:rsid w:val="004C293A"/>
    <w:rsid w:val="004C407C"/>
    <w:rsid w:val="004D2293"/>
    <w:rsid w:val="004D5373"/>
    <w:rsid w:val="004E621D"/>
    <w:rsid w:val="004E6D71"/>
    <w:rsid w:val="004F00F7"/>
    <w:rsid w:val="00506A59"/>
    <w:rsid w:val="00513B61"/>
    <w:rsid w:val="0052121D"/>
    <w:rsid w:val="00522862"/>
    <w:rsid w:val="00530E90"/>
    <w:rsid w:val="00532EB4"/>
    <w:rsid w:val="00535C19"/>
    <w:rsid w:val="005446E1"/>
    <w:rsid w:val="005564DA"/>
    <w:rsid w:val="005607A6"/>
    <w:rsid w:val="00572CBC"/>
    <w:rsid w:val="00572F79"/>
    <w:rsid w:val="00596C29"/>
    <w:rsid w:val="005A6CBF"/>
    <w:rsid w:val="005C51F6"/>
    <w:rsid w:val="005C777E"/>
    <w:rsid w:val="005F4E74"/>
    <w:rsid w:val="006059A3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83890"/>
    <w:rsid w:val="00691D1C"/>
    <w:rsid w:val="00693D76"/>
    <w:rsid w:val="00693F50"/>
    <w:rsid w:val="006A476D"/>
    <w:rsid w:val="006A5194"/>
    <w:rsid w:val="006A7114"/>
    <w:rsid w:val="006C18BC"/>
    <w:rsid w:val="006F0C63"/>
    <w:rsid w:val="006F154A"/>
    <w:rsid w:val="00705BDF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6D4"/>
    <w:rsid w:val="00803871"/>
    <w:rsid w:val="008168DD"/>
    <w:rsid w:val="00821E30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F3BC6"/>
    <w:rsid w:val="008F4466"/>
    <w:rsid w:val="008F73D6"/>
    <w:rsid w:val="009102FF"/>
    <w:rsid w:val="00910C99"/>
    <w:rsid w:val="00917F75"/>
    <w:rsid w:val="0092227D"/>
    <w:rsid w:val="00923E5A"/>
    <w:rsid w:val="00932451"/>
    <w:rsid w:val="00935988"/>
    <w:rsid w:val="009428F9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962BA"/>
    <w:rsid w:val="009C2D12"/>
    <w:rsid w:val="009D370A"/>
    <w:rsid w:val="009D663E"/>
    <w:rsid w:val="009E5A11"/>
    <w:rsid w:val="009E60E3"/>
    <w:rsid w:val="009E6CCE"/>
    <w:rsid w:val="009F10DF"/>
    <w:rsid w:val="009F5503"/>
    <w:rsid w:val="00A119D1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D6A6C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7B88"/>
    <w:rsid w:val="00BD3737"/>
    <w:rsid w:val="00BE1825"/>
    <w:rsid w:val="00BE7DDC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D00746"/>
    <w:rsid w:val="00D21841"/>
    <w:rsid w:val="00D33D17"/>
    <w:rsid w:val="00D375D0"/>
    <w:rsid w:val="00D5621A"/>
    <w:rsid w:val="00D57E5A"/>
    <w:rsid w:val="00D6168C"/>
    <w:rsid w:val="00D63AD5"/>
    <w:rsid w:val="00D708F1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13ADC"/>
    <w:rsid w:val="00E13B39"/>
    <w:rsid w:val="00E270BA"/>
    <w:rsid w:val="00E37B58"/>
    <w:rsid w:val="00E4696A"/>
    <w:rsid w:val="00E61CD6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212B5"/>
    <w:rsid w:val="00F21797"/>
    <w:rsid w:val="00F278BB"/>
    <w:rsid w:val="00F307B7"/>
    <w:rsid w:val="00F35410"/>
    <w:rsid w:val="00F36A3B"/>
    <w:rsid w:val="00F42F27"/>
    <w:rsid w:val="00F43E27"/>
    <w:rsid w:val="00F442C1"/>
    <w:rsid w:val="00F46DA3"/>
    <w:rsid w:val="00F47AFE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96F4B11-3D9E-47C4-BD1B-D20F25CC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667F1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8E6BD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984E-8457-4865-B0CF-226C8663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9</cp:revision>
  <cp:lastPrinted>2012-08-10T18:48:00Z</cp:lastPrinted>
  <dcterms:created xsi:type="dcterms:W3CDTF">2017-08-09T13:13:00Z</dcterms:created>
  <dcterms:modified xsi:type="dcterms:W3CDTF">2017-11-02T21:17:00Z</dcterms:modified>
</cp:coreProperties>
</file>