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0B5EB6" w:rsidRDefault="00AA7EAF" w:rsidP="00FB4DD8">
      <w:pPr>
        <w:jc w:val="center"/>
        <w:rPr>
          <w:rFonts w:ascii="Arial" w:hAnsi="Arial" w:cs="Arial"/>
          <w:b/>
          <w:sz w:val="36"/>
          <w:szCs w:val="36"/>
        </w:rPr>
      </w:pPr>
      <w:r w:rsidRPr="000B5EB6">
        <w:rPr>
          <w:rFonts w:ascii="Arial" w:hAnsi="Arial" w:cs="Arial"/>
          <w:b/>
          <w:sz w:val="36"/>
          <w:szCs w:val="36"/>
        </w:rPr>
        <w:t>Barium Hydroxide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w:t>
      </w:r>
      <w:bookmarkStart w:id="0" w:name="_GoBack"/>
      <w:bookmarkEnd w:id="0"/>
      <w:r w:rsidRPr="00972CE1">
        <w:rPr>
          <w:rFonts w:ascii="Arial" w:hAnsi="Arial" w:cs="Arial"/>
          <w:i/>
          <w:color w:val="FF0000"/>
        </w:rPr>
        <w:t>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340738709"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452087486" w:edGrp="everyone" w:colFirst="1" w:colLast="1"/>
            <w:permEnd w:id="340738709"/>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590571721" w:edGrp="everyone" w:colFirst="1" w:colLast="1"/>
            <w:permEnd w:id="452087486"/>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35477056" w:edGrp="everyone" w:colFirst="1" w:colLast="1"/>
            <w:permEnd w:id="590571721"/>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654778223" w:edGrp="everyone" w:colFirst="1" w:colLast="1"/>
            <w:permEnd w:id="235477056"/>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9557329" w:edGrp="everyone" w:colFirst="1" w:colLast="1"/>
            <w:permEnd w:id="654778223"/>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04693486" w:edGrp="everyone" w:colFirst="1" w:colLast="1"/>
            <w:permEnd w:id="29557329"/>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684991600" w:edGrp="everyone" w:colFirst="1" w:colLast="1"/>
            <w:permEnd w:id="1904693486"/>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684991600"/>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2039968131"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2039968131"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633909123"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633909123"/>
      <w:r w:rsidRPr="00803871">
        <w:rPr>
          <w:rFonts w:ascii="Arial" w:hAnsi="Arial" w:cs="Arial"/>
          <w:sz w:val="24"/>
          <w:szCs w:val="24"/>
        </w:rPr>
        <w:t xml:space="preserve"> Process            </w:t>
      </w:r>
      <w:permStart w:id="1157319806"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AA7EAF">
            <w:rPr>
              <w:rFonts w:ascii="MS Gothic" w:eastAsia="MS Gothic" w:hAnsi="MS Gothic" w:cs="Arial" w:hint="eastAsia"/>
              <w:sz w:val="24"/>
              <w:szCs w:val="24"/>
            </w:rPr>
            <w:t>☒</w:t>
          </w:r>
        </w:sdtContent>
      </w:sdt>
      <w:permEnd w:id="1157319806"/>
      <w:r w:rsidRPr="00803871">
        <w:rPr>
          <w:rFonts w:ascii="Arial" w:hAnsi="Arial" w:cs="Arial"/>
          <w:sz w:val="24"/>
          <w:szCs w:val="24"/>
        </w:rPr>
        <w:t xml:space="preserve">Hazardous Chemical            </w:t>
      </w:r>
      <w:permStart w:id="881329556"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881329556"/>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207880" w:rsidRDefault="00AA7EAF" w:rsidP="00C406D4">
      <w:pPr>
        <w:rPr>
          <w:rFonts w:ascii="Arial" w:hAnsi="Arial" w:cs="Arial"/>
          <w:sz w:val="20"/>
          <w:szCs w:val="20"/>
        </w:rPr>
      </w:pPr>
      <w:r w:rsidRPr="007518AB">
        <w:rPr>
          <w:rFonts w:ascii="Arial" w:hAnsi="Arial" w:cs="Arial"/>
          <w:sz w:val="20"/>
          <w:szCs w:val="20"/>
        </w:rPr>
        <w:t xml:space="preserve">Barium hydroxide </w:t>
      </w:r>
      <w:r w:rsidR="001B2430">
        <w:rPr>
          <w:rFonts w:ascii="Arial" w:hAnsi="Arial" w:cs="Arial"/>
          <w:sz w:val="20"/>
          <w:szCs w:val="20"/>
        </w:rPr>
        <w:t xml:space="preserve">is a strong corrosive and toxic chemical. This SOP provides information about its hazards and how to mitigate them through proper controls, handling, and storage.  It </w:t>
      </w:r>
      <w:r w:rsidRPr="007518AB">
        <w:rPr>
          <w:rFonts w:ascii="Arial" w:hAnsi="Arial" w:cs="Arial"/>
          <w:sz w:val="20"/>
          <w:szCs w:val="20"/>
        </w:rPr>
        <w:t>is used in analytical chemistry for the titration of weak acids</w:t>
      </w:r>
      <w:r w:rsidR="001B2430">
        <w:rPr>
          <w:rFonts w:ascii="Arial" w:hAnsi="Arial" w:cs="Arial"/>
          <w:sz w:val="20"/>
          <w:szCs w:val="20"/>
        </w:rPr>
        <w:t>. Its aqueous solution is often preferred over solutions of sodium and potassium hydroxide because it is guaranteed to be free of carbonate.</w:t>
      </w:r>
      <w:r w:rsidRPr="007518AB">
        <w:rPr>
          <w:rFonts w:ascii="Arial" w:hAnsi="Arial" w:cs="Arial"/>
          <w:sz w:val="20"/>
          <w:szCs w:val="20"/>
        </w:rPr>
        <w:t xml:space="preserve"> Thus, it can improve the performance of common pH indicato</w:t>
      </w:r>
      <w:r w:rsidR="001B2430">
        <w:rPr>
          <w:rFonts w:ascii="Arial" w:hAnsi="Arial" w:cs="Arial"/>
          <w:sz w:val="20"/>
          <w:szCs w:val="20"/>
        </w:rPr>
        <w:t>rs like phenol</w:t>
      </w:r>
      <w:r w:rsidRPr="007518AB">
        <w:rPr>
          <w:rFonts w:ascii="Arial" w:hAnsi="Arial" w:cs="Arial"/>
          <w:sz w:val="20"/>
          <w:szCs w:val="20"/>
        </w:rPr>
        <w:t>phthalein by removing the interference generated</w:t>
      </w:r>
      <w:r>
        <w:rPr>
          <w:rFonts w:ascii="Arial" w:hAnsi="Arial" w:cs="Arial"/>
          <w:sz w:val="20"/>
          <w:szCs w:val="20"/>
        </w:rPr>
        <w:t xml:space="preserve"> by carbonate ion contaminants.</w:t>
      </w:r>
      <w:r w:rsidR="001B2430">
        <w:rPr>
          <w:rFonts w:ascii="Arial" w:hAnsi="Arial" w:cs="Arial"/>
          <w:sz w:val="20"/>
          <w:szCs w:val="20"/>
        </w:rPr>
        <w:t xml:space="preserve"> Barium hydroxide is also used as a strong base in organic synthesis reactions.</w:t>
      </w:r>
    </w:p>
    <w:p w:rsidR="00207880" w:rsidRDefault="00207880">
      <w:pPr>
        <w:rPr>
          <w:rFonts w:ascii="Arial" w:hAnsi="Arial" w:cs="Arial"/>
          <w:sz w:val="20"/>
          <w:szCs w:val="20"/>
        </w:rPr>
      </w:pPr>
      <w:r>
        <w:rPr>
          <w:rFonts w:ascii="Arial" w:hAnsi="Arial" w:cs="Arial"/>
          <w:sz w:val="20"/>
          <w:szCs w:val="20"/>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AA7EAF">
        <w:rPr>
          <w:rFonts w:ascii="Arial" w:hAnsi="Arial" w:cs="Arial"/>
          <w:sz w:val="20"/>
          <w:szCs w:val="20"/>
        </w:rPr>
        <w:t>17194-00-2</w:t>
      </w:r>
    </w:p>
    <w:p w:rsidR="00D8294B" w:rsidRPr="00AA7EAF" w:rsidRDefault="00D8294B" w:rsidP="00C406D4">
      <w:pPr>
        <w:rPr>
          <w:rFonts w:ascii="Arial" w:hAnsi="Arial" w:cs="Arial"/>
          <w:b/>
          <w:sz w:val="20"/>
          <w:szCs w:val="20"/>
          <w:u w:val="single"/>
        </w:rPr>
      </w:pPr>
      <w:r w:rsidRPr="00F909E2">
        <w:rPr>
          <w:rFonts w:ascii="Arial" w:hAnsi="Arial" w:cs="Arial"/>
          <w:sz w:val="20"/>
          <w:szCs w:val="20"/>
        </w:rPr>
        <w:t xml:space="preserve">Class: </w:t>
      </w:r>
      <w:r w:rsidR="00AA7EAF">
        <w:rPr>
          <w:rFonts w:ascii="Arial" w:hAnsi="Arial" w:cs="Arial"/>
          <w:b/>
          <w:sz w:val="20"/>
          <w:szCs w:val="20"/>
          <w:u w:val="single"/>
        </w:rPr>
        <w:t>Toxic and Corrosive</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AA7EAF">
        <w:rPr>
          <w:rFonts w:ascii="Arial" w:hAnsi="Arial" w:cs="Arial"/>
          <w:sz w:val="20"/>
          <w:szCs w:val="20"/>
        </w:rPr>
        <w:t>Ba(OH)</w:t>
      </w:r>
      <w:r w:rsidR="00AA7EAF" w:rsidRPr="007518AB">
        <w:rPr>
          <w:rFonts w:ascii="Arial" w:hAnsi="Arial" w:cs="Arial"/>
          <w:sz w:val="20"/>
          <w:szCs w:val="20"/>
          <w:vertAlign w:val="subscript"/>
        </w:rPr>
        <w:t>2</w:t>
      </w:r>
    </w:p>
    <w:p w:rsidR="005A4C90" w:rsidRDefault="00D8294B" w:rsidP="00C406D4">
      <w:pPr>
        <w:rPr>
          <w:rFonts w:ascii="Arial" w:hAnsi="Arial" w:cs="Arial"/>
          <w:sz w:val="20"/>
          <w:szCs w:val="20"/>
        </w:rPr>
      </w:pPr>
      <w:r w:rsidRPr="00F909E2">
        <w:rPr>
          <w:rFonts w:ascii="Arial" w:hAnsi="Arial" w:cs="Arial"/>
          <w:sz w:val="20"/>
          <w:szCs w:val="20"/>
        </w:rPr>
        <w:t xml:space="preserve">Form (physical state): </w:t>
      </w:r>
      <w:r w:rsidR="005A4C90">
        <w:rPr>
          <w:rFonts w:ascii="Arial" w:hAnsi="Arial" w:cs="Arial"/>
          <w:sz w:val="20"/>
          <w:szCs w:val="20"/>
        </w:rPr>
        <w:t>Powder</w:t>
      </w:r>
    </w:p>
    <w:p w:rsidR="005A4C90" w:rsidRDefault="00D8294B" w:rsidP="00C406D4">
      <w:pPr>
        <w:rPr>
          <w:rFonts w:ascii="Arial" w:hAnsi="Arial" w:cs="Arial"/>
          <w:sz w:val="20"/>
          <w:szCs w:val="20"/>
        </w:rPr>
      </w:pPr>
      <w:r w:rsidRPr="00F909E2">
        <w:rPr>
          <w:rFonts w:ascii="Arial" w:hAnsi="Arial" w:cs="Arial"/>
          <w:sz w:val="20"/>
          <w:szCs w:val="20"/>
        </w:rPr>
        <w:t>Color:</w:t>
      </w:r>
      <w:r w:rsidR="005A4C90">
        <w:rPr>
          <w:rFonts w:ascii="Arial" w:hAnsi="Arial" w:cs="Arial"/>
          <w:sz w:val="20"/>
          <w:szCs w:val="20"/>
        </w:rPr>
        <w:t xml:space="preserve"> White</w:t>
      </w:r>
    </w:p>
    <w:p w:rsidR="005A4C90" w:rsidRDefault="00E119E8"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r>
        <w:rPr>
          <w:rFonts w:ascii="Arial" w:hAnsi="Arial" w:cs="Arial"/>
          <w:sz w:val="20"/>
          <w:szCs w:val="20"/>
        </w:rPr>
        <w:t>407°C (anhydrous)</w:t>
      </w:r>
    </w:p>
    <w:p w:rsidR="00C406D4" w:rsidRPr="005A4C90" w:rsidRDefault="00C406D4" w:rsidP="00C406D4">
      <w:pPr>
        <w:rPr>
          <w:rFonts w:ascii="Arial" w:hAnsi="Arial" w:cs="Arial"/>
          <w:sz w:val="20"/>
          <w:szCs w:val="20"/>
        </w:rPr>
      </w:pPr>
      <w:r w:rsidRPr="00803871">
        <w:rPr>
          <w:rFonts w:ascii="Arial" w:hAnsi="Arial" w:cs="Arial"/>
          <w:b/>
          <w:sz w:val="24"/>
          <w:szCs w:val="24"/>
        </w:rPr>
        <w:t>Potential Hazards/Toxicity</w:t>
      </w:r>
    </w:p>
    <w:p w:rsidR="00987262" w:rsidRDefault="005A4C90" w:rsidP="00A874A1">
      <w:pPr>
        <w:rPr>
          <w:rFonts w:ascii="Arial" w:hAnsi="Arial" w:cs="Arial"/>
          <w:b/>
          <w:sz w:val="20"/>
          <w:szCs w:val="20"/>
        </w:rPr>
      </w:pPr>
      <w:r w:rsidRPr="007518AB">
        <w:rPr>
          <w:rFonts w:ascii="Arial" w:hAnsi="Arial" w:cs="Arial"/>
          <w:b/>
          <w:sz w:val="20"/>
          <w:szCs w:val="20"/>
        </w:rPr>
        <w:t>Toxic by inhalation, Toxic by ingestion, Corrosive</w:t>
      </w:r>
    </w:p>
    <w:p w:rsidR="005A4C90" w:rsidRDefault="005A4C90" w:rsidP="005A4C90">
      <w:pPr>
        <w:autoSpaceDE w:val="0"/>
        <w:autoSpaceDN w:val="0"/>
        <w:adjustRightInd w:val="0"/>
        <w:rPr>
          <w:rFonts w:ascii="Arial" w:hAnsi="Arial" w:cs="Arial"/>
          <w:b/>
          <w:bCs/>
          <w:i/>
          <w:sz w:val="20"/>
          <w:szCs w:val="20"/>
        </w:rPr>
      </w:pPr>
      <w:r>
        <w:rPr>
          <w:rFonts w:ascii="Arial" w:hAnsi="Arial" w:cs="Arial"/>
          <w:b/>
          <w:bCs/>
          <w:i/>
          <w:sz w:val="20"/>
          <w:szCs w:val="20"/>
        </w:rPr>
        <w:t>T</w:t>
      </w:r>
      <w:r w:rsidRPr="00922B9D">
        <w:rPr>
          <w:rFonts w:ascii="Arial" w:hAnsi="Arial" w:cs="Arial"/>
          <w:b/>
          <w:bCs/>
          <w:i/>
          <w:sz w:val="20"/>
          <w:szCs w:val="20"/>
        </w:rPr>
        <w:t>oxicity</w:t>
      </w:r>
    </w:p>
    <w:p w:rsidR="005A4C90" w:rsidRPr="005A4C90" w:rsidRDefault="005A4C90" w:rsidP="005A4C90">
      <w:pPr>
        <w:autoSpaceDE w:val="0"/>
        <w:autoSpaceDN w:val="0"/>
        <w:adjustRightInd w:val="0"/>
        <w:rPr>
          <w:rFonts w:ascii="Arial" w:hAnsi="Arial" w:cs="Arial"/>
          <w:b/>
          <w:bCs/>
          <w:i/>
          <w:sz w:val="20"/>
          <w:szCs w:val="20"/>
        </w:rPr>
      </w:pPr>
      <w:r w:rsidRPr="00922B9D">
        <w:rPr>
          <w:rFonts w:ascii="Arial" w:hAnsi="Arial" w:cs="Arial"/>
          <w:b/>
          <w:bCs/>
          <w:i/>
          <w:sz w:val="20"/>
          <w:szCs w:val="20"/>
        </w:rPr>
        <w:t>Oral LD</w:t>
      </w:r>
      <w:r w:rsidRPr="00922B9D">
        <w:rPr>
          <w:rFonts w:ascii="Arial" w:hAnsi="Arial" w:cs="Arial"/>
          <w:b/>
          <w:bCs/>
          <w:i/>
          <w:sz w:val="20"/>
          <w:szCs w:val="20"/>
          <w:vertAlign w:val="subscript"/>
        </w:rPr>
        <w:t>50</w:t>
      </w:r>
      <w:r w:rsidRPr="00922B9D">
        <w:rPr>
          <w:rFonts w:ascii="Arial" w:hAnsi="Arial" w:cs="Arial"/>
          <w:b/>
          <w:bCs/>
          <w:i/>
          <w:sz w:val="20"/>
          <w:szCs w:val="20"/>
        </w:rPr>
        <w:t xml:space="preserve"> </w:t>
      </w:r>
      <w:r w:rsidRPr="00922B9D">
        <w:rPr>
          <w:rFonts w:ascii="Arial" w:hAnsi="Arial" w:cs="Arial"/>
          <w:b/>
          <w:i/>
          <w:sz w:val="20"/>
          <w:szCs w:val="20"/>
        </w:rPr>
        <w:t>[rat]</w:t>
      </w:r>
      <w:r w:rsidRPr="00922B9D">
        <w:rPr>
          <w:rFonts w:ascii="Arial" w:hAnsi="Arial" w:cs="Arial"/>
          <w:i/>
          <w:sz w:val="20"/>
          <w:szCs w:val="20"/>
        </w:rPr>
        <w:t xml:space="preserve"> </w:t>
      </w:r>
      <w:r>
        <w:rPr>
          <w:rFonts w:ascii="Arial" w:hAnsi="Arial" w:cs="Arial"/>
          <w:i/>
          <w:sz w:val="20"/>
          <w:szCs w:val="20"/>
        </w:rPr>
        <w:t>308 mg/kg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DD2034">
        <w:rPr>
          <w:rFonts w:ascii="Arial" w:hAnsi="Arial" w:cs="Arial"/>
          <w:b/>
          <w:sz w:val="20"/>
          <w:szCs w:val="20"/>
        </w:rPr>
        <w:t>y</w:t>
      </w:r>
      <w:r w:rsidRPr="00265CA6">
        <w:rPr>
          <w:rFonts w:ascii="Arial" w:hAnsi="Arial" w:cs="Arial"/>
          <w:b/>
          <w:sz w:val="20"/>
          <w:szCs w:val="20"/>
        </w:rPr>
        <w:t xml:space="preserve"> Protection</w:t>
      </w:r>
    </w:p>
    <w:p w:rsidR="00DD2034" w:rsidRDefault="00207880" w:rsidP="003F564F">
      <w:pPr>
        <w:pStyle w:val="NoSpacing"/>
        <w:rPr>
          <w:rFonts w:ascii="Arial" w:hAnsi="Arial" w:cs="Arial"/>
          <w:sz w:val="20"/>
          <w:szCs w:val="20"/>
        </w:rPr>
      </w:pPr>
      <w:sdt>
        <w:sdtPr>
          <w:rPr>
            <w:rFonts w:ascii="Arial" w:hAnsi="Arial" w:cs="Arial"/>
            <w:sz w:val="20"/>
            <w:szCs w:val="20"/>
          </w:rPr>
          <w:id w:val="1430468985"/>
        </w:sdtPr>
        <w:sdtEndPr/>
        <w:sdtContent>
          <w:r w:rsidR="00DD2034">
            <w:rPr>
              <w:rFonts w:ascii="Arial" w:hAnsi="Arial" w:cs="Arial"/>
              <w:sz w:val="20"/>
              <w:szCs w:val="20"/>
            </w:rPr>
            <w:t xml:space="preserve">A </w:t>
          </w:r>
          <w:r>
            <w:rPr>
              <w:rFonts w:ascii="Arial" w:hAnsi="Arial" w:cs="Arial"/>
              <w:sz w:val="20"/>
              <w:szCs w:val="20"/>
            </w:rPr>
            <w:t xml:space="preserve">half- </w:t>
          </w:r>
          <w:r w:rsidR="00DD2034">
            <w:rPr>
              <w:rFonts w:ascii="Arial" w:hAnsi="Arial" w:cs="Arial"/>
              <w:sz w:val="20"/>
              <w:szCs w:val="20"/>
            </w:rPr>
            <w:t>or full</w:t>
          </w:r>
          <w:r>
            <w:rPr>
              <w:rFonts w:ascii="Arial" w:hAnsi="Arial" w:cs="Arial"/>
              <w:sz w:val="20"/>
              <w:szCs w:val="20"/>
            </w:rPr>
            <w:t>-</w:t>
          </w:r>
          <w:r w:rsidR="00DD2034">
            <w:rPr>
              <w:rFonts w:ascii="Arial" w:hAnsi="Arial" w:cs="Arial"/>
              <w:sz w:val="20"/>
              <w:szCs w:val="20"/>
            </w:rPr>
            <w:t xml:space="preserve">face respirator equipped with appropriate cartridges should be used any time there is the potential for exposure to vapor and/or dust and a fume hood cannot be used. </w:t>
          </w:r>
        </w:sdtContent>
      </w:sdt>
      <w:r w:rsidR="00DD2034" w:rsidRPr="003F564F">
        <w:rPr>
          <w:rFonts w:ascii="Arial" w:hAnsi="Arial" w:cs="Arial"/>
          <w:sz w:val="20"/>
          <w:szCs w:val="20"/>
        </w:rPr>
        <w:t xml:space="preserve"> </w:t>
      </w:r>
    </w:p>
    <w:p w:rsidR="00DD2034" w:rsidRDefault="00DD203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207880">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207880">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207880">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207880">
        <w:rPr>
          <w:rFonts w:ascii="Arial" w:hAnsi="Arial" w:cs="Arial"/>
          <w:sz w:val="20"/>
          <w:szCs w:val="20"/>
        </w:rPr>
        <w:t>equires the use of a respirator</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A01FB" w:rsidRDefault="00FA01FB" w:rsidP="00FA01FB">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462E11" w:rsidRPr="004F659D" w:rsidRDefault="003F564F" w:rsidP="00462E11">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sz w:val="20"/>
          <w:szCs w:val="20"/>
        </w:rPr>
        <w:id w:val="2167945"/>
      </w:sdtPr>
      <w:sdtEndPr/>
      <w:sdtContent>
        <w:p w:rsidR="00462E11" w:rsidRDefault="00462E11" w:rsidP="00462E11">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462E11" w:rsidRDefault="00207880" w:rsidP="00462E11">
          <w:pPr>
            <w:spacing w:after="0" w:line="240" w:lineRule="auto"/>
            <w:rPr>
              <w:rFonts w:ascii="Arial" w:hAnsi="Arial" w:cs="Arial"/>
              <w:sz w:val="20"/>
              <w:szCs w:val="20"/>
            </w:rPr>
          </w:pPr>
        </w:p>
      </w:sdtContent>
    </w:sdt>
    <w:p w:rsidR="00207880" w:rsidRDefault="00A52E06" w:rsidP="00462E11">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w:t>
      </w:r>
      <w:r w:rsidR="001721B1">
        <w:rPr>
          <w:rFonts w:ascii="Arial" w:hAnsi="Arial" w:cs="Arial"/>
          <w:sz w:val="20"/>
          <w:szCs w:val="20"/>
        </w:rPr>
        <w:t>an on using are compatible with barium hydroxide.</w:t>
      </w:r>
    </w:p>
    <w:p w:rsidR="00207880" w:rsidRDefault="00207880">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2078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78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788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788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sz w:val="20"/>
          <w:szCs w:val="20"/>
        </w:rPr>
        <w:id w:val="2167948"/>
      </w:sdtPr>
      <w:sdtEndPr/>
      <w:sdtContent>
        <w:p w:rsidR="00462E11" w:rsidRDefault="00462E11" w:rsidP="00462E11">
          <w:pPr>
            <w:spacing w:after="0" w:line="240" w:lineRule="auto"/>
            <w:rPr>
              <w:rFonts w:ascii="Arial" w:hAnsi="Arial" w:cs="Arial"/>
              <w:sz w:val="20"/>
              <w:szCs w:val="20"/>
            </w:rPr>
          </w:pPr>
          <w:r w:rsidRPr="004F659D">
            <w:rPr>
              <w:rFonts w:ascii="Arial" w:hAnsi="Arial" w:cs="Arial"/>
              <w:sz w:val="20"/>
              <w:szCs w:val="20"/>
            </w:rPr>
            <w:t>ANSI</w:t>
          </w:r>
          <w:r w:rsidR="00207880">
            <w:rPr>
              <w:rFonts w:ascii="Arial" w:hAnsi="Arial" w:cs="Arial"/>
              <w:sz w:val="20"/>
              <w:szCs w:val="20"/>
            </w:rPr>
            <w:t>-</w:t>
          </w:r>
          <w:r w:rsidRPr="004F659D">
            <w:rPr>
              <w:rFonts w:ascii="Arial" w:hAnsi="Arial" w:cs="Arial"/>
              <w:sz w:val="20"/>
              <w:szCs w:val="20"/>
            </w:rPr>
            <w:t>approved safety glasses or goggles.</w:t>
          </w:r>
          <w:r>
            <w:rPr>
              <w:rFonts w:ascii="Arial" w:hAnsi="Arial" w:cs="Arial"/>
              <w:sz w:val="20"/>
              <w:szCs w:val="20"/>
            </w:rPr>
            <w:t xml:space="preserve"> </w:t>
          </w:r>
          <w:r w:rsidRPr="004F659D">
            <w:rPr>
              <w:rFonts w:ascii="Arial" w:hAnsi="Arial" w:cs="Arial"/>
              <w:sz w:val="20"/>
              <w:szCs w:val="20"/>
            </w:rPr>
            <w:t>Face shield is also recommended.</w:t>
          </w:r>
        </w:p>
        <w:p w:rsidR="00462E11" w:rsidRPr="004F659D" w:rsidRDefault="00207880" w:rsidP="00462E11">
          <w:pPr>
            <w:spacing w:after="0" w:line="240" w:lineRule="auto"/>
            <w:rPr>
              <w:rFonts w:ascii="Arial" w:hAnsi="Arial" w:cs="Arial"/>
              <w:sz w:val="20"/>
              <w:szCs w:val="20"/>
            </w:rPr>
          </w:pPr>
        </w:p>
      </w:sdtContent>
    </w:sdt>
    <w:p w:rsidR="003F564F" w:rsidRPr="00265CA6" w:rsidRDefault="003F564F" w:rsidP="00462E11">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462E11" w:rsidRDefault="00462E11" w:rsidP="00462E11">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w:t>
          </w:r>
          <w:r w:rsidR="00207880">
            <w:rPr>
              <w:rFonts w:ascii="Arial" w:hAnsi="Arial" w:cs="Arial"/>
              <w:sz w:val="20"/>
              <w:szCs w:val="20"/>
            </w:rPr>
            <w:t>sure while wearing gloves. Full-</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3F564F" w:rsidRPr="001721B1" w:rsidRDefault="00207880" w:rsidP="00462E11">
          <w:pPr>
            <w:spacing w:after="0" w:line="240" w:lineRule="auto"/>
            <w:rPr>
              <w:rFonts w:ascii="Arial" w:hAnsi="Arial" w:cs="Arial"/>
              <w:sz w:val="20"/>
              <w:szCs w:val="20"/>
            </w:rPr>
          </w:pP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1721B1" w:rsidRDefault="001721B1" w:rsidP="003F564F">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462E11" w:rsidRDefault="00207880" w:rsidP="00C406D4">
      <w:pPr>
        <w:rPr>
          <w:rFonts w:ascii="Arial" w:hAnsi="Arial" w:cs="Arial"/>
          <w:b/>
          <w:sz w:val="24"/>
          <w:szCs w:val="24"/>
        </w:rPr>
      </w:pPr>
      <w:sdt>
        <w:sdtPr>
          <w:rPr>
            <w:rFonts w:ascii="Arial" w:hAnsi="Arial" w:cs="Arial"/>
            <w:sz w:val="20"/>
            <w:szCs w:val="20"/>
          </w:rPr>
          <w:id w:val="-707105541"/>
        </w:sdtPr>
        <w:sdtEndPr/>
        <w:sdtContent>
          <w:r w:rsidR="00462E1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sidR="00462E11" w:rsidRPr="00803871">
        <w:rPr>
          <w:rFonts w:ascii="Arial" w:hAnsi="Arial" w:cs="Arial"/>
          <w:b/>
          <w:sz w:val="24"/>
          <w:szCs w:val="24"/>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1721B1" w:rsidRDefault="001721B1" w:rsidP="003F564F">
          <w:pPr>
            <w:rPr>
              <w:rFonts w:ascii="Arial" w:hAnsi="Arial" w:cs="Arial"/>
              <w:sz w:val="20"/>
              <w:szCs w:val="20"/>
            </w:rPr>
          </w:pPr>
          <w:r>
            <w:rPr>
              <w:rFonts w:ascii="Arial" w:hAnsi="Arial" w:cs="Arial"/>
              <w:sz w:val="20"/>
              <w:szCs w:val="20"/>
            </w:rPr>
            <w:t>If breathed in, move person into fresh air. If not breathing, give artificial respiration. Consult a physician.</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1721B1" w:rsidRDefault="001721B1" w:rsidP="001721B1">
          <w:pPr>
            <w:autoSpaceDE w:val="0"/>
            <w:autoSpaceDN w:val="0"/>
            <w:adjustRightInd w:val="0"/>
            <w:rPr>
              <w:rFonts w:ascii="Arial" w:hAnsi="Arial" w:cs="Arial"/>
              <w:sz w:val="20"/>
              <w:szCs w:val="20"/>
            </w:rPr>
          </w:pPr>
          <w:r>
            <w:rPr>
              <w:rFonts w:ascii="Arial" w:hAnsi="Arial" w:cs="Arial"/>
              <w:sz w:val="20"/>
              <w:szCs w:val="20"/>
            </w:rPr>
            <w:t>Take off contaminated clothing and shoes immediately. Wash off with soap and plenty of water for at least 15 minutes. After immediate care is given take victim to hospital. Consult a physician.</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1721B1" w:rsidRPr="001721B1" w:rsidRDefault="001721B1" w:rsidP="001721B1">
      <w:pPr>
        <w:autoSpaceDE w:val="0"/>
        <w:autoSpaceDN w:val="0"/>
        <w:adjustRightInd w:val="0"/>
        <w:rPr>
          <w:rFonts w:ascii="Arial" w:hAnsi="Arial" w:cs="Arial"/>
          <w:bCs/>
          <w:i/>
          <w:sz w:val="20"/>
          <w:szCs w:val="20"/>
        </w:rPr>
      </w:pPr>
      <w:r>
        <w:rPr>
          <w:rFonts w:ascii="Arial" w:hAnsi="Arial" w:cs="Arial"/>
          <w:sz w:val="20"/>
          <w:szCs w:val="20"/>
        </w:rPr>
        <w:t>Rinse thoroughly with plenty of water for at least 15 minutes and consult a physician. Escort exposed personnel to hospital while rinsing eyes during transport.</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1721B1" w:rsidRPr="001721B1" w:rsidRDefault="001721B1" w:rsidP="001721B1">
      <w:pPr>
        <w:autoSpaceDE w:val="0"/>
        <w:autoSpaceDN w:val="0"/>
        <w:adjustRightInd w:val="0"/>
        <w:rPr>
          <w:rFonts w:ascii="Arial" w:hAnsi="Arial" w:cs="Arial"/>
          <w:bCs/>
          <w:sz w:val="20"/>
          <w:szCs w:val="20"/>
        </w:rPr>
      </w:pPr>
      <w:r>
        <w:rPr>
          <w:rFonts w:ascii="Arial" w:hAnsi="Arial" w:cs="Arial"/>
          <w:sz w:val="20"/>
          <w:szCs w:val="20"/>
        </w:rPr>
        <w:t>Do NOT induce vomiting. Never give anything by mouth to an unconscious person. Rinse mouth with water. Consult a 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207880" w:rsidP="00C406D4">
      <w:pPr>
        <w:rPr>
          <w:rFonts w:ascii="Arial" w:hAnsi="Arial" w:cs="Arial"/>
          <w:sz w:val="20"/>
          <w:szCs w:val="20"/>
        </w:rPr>
      </w:pPr>
      <w:sdt>
        <w:sdtPr>
          <w:rPr>
            <w:rFonts w:ascii="Arial" w:hAnsi="Arial" w:cs="Arial"/>
            <w:sz w:val="20"/>
            <w:szCs w:val="20"/>
          </w:rPr>
          <w:id w:val="-1068571757"/>
        </w:sdtPr>
        <w:sdtEndPr/>
        <w:sdtContent>
          <w:r w:rsidR="001721B1" w:rsidRPr="003F363A">
            <w:rPr>
              <w:rFonts w:ascii="Arial" w:hAnsi="Arial" w:cs="Arial"/>
              <w:b/>
              <w:sz w:val="20"/>
              <w:szCs w:val="20"/>
            </w:rPr>
            <w:t>Precautions for safe handling</w:t>
          </w:r>
          <w:r>
            <w:rPr>
              <w:rFonts w:ascii="Arial" w:hAnsi="Arial" w:cs="Arial"/>
              <w:b/>
              <w:sz w:val="20"/>
              <w:szCs w:val="20"/>
            </w:rPr>
            <w:t>:</w:t>
          </w:r>
          <w:r w:rsidR="001721B1">
            <w:rPr>
              <w:rFonts w:ascii="Arial" w:hAnsi="Arial" w:cs="Arial"/>
              <w:b/>
              <w:sz w:val="20"/>
              <w:szCs w:val="20"/>
            </w:rPr>
            <w:t xml:space="preserve"> </w:t>
          </w:r>
          <w:r w:rsidR="001721B1">
            <w:rPr>
              <w:rFonts w:ascii="Arial" w:hAnsi="Arial" w:cs="Arial"/>
              <w:sz w:val="20"/>
              <w:szCs w:val="20"/>
            </w:rPr>
            <w:t xml:space="preserve">Use in a fume hood whenever possible. Avoid contact with skin and eyes. Avoid formation of dust and aerosols and appropriate exhaust ventilation at places where dust is formed. </w:t>
          </w:r>
          <w:r w:rsidR="001721B1" w:rsidRPr="00DD6844">
            <w:rPr>
              <w:rFonts w:ascii="Arial" w:hAnsi="Arial" w:cs="Arial"/>
              <w:sz w:val="20"/>
            </w:rPr>
            <w:t>To avoid violent reaction, ALWAYS add material to water and NEVER water to material</w:t>
          </w:r>
          <w:r w:rsidR="001721B1">
            <w:rPr>
              <w:rFonts w:ascii="Arial" w:hAnsi="Arial" w:cs="Arial"/>
              <w:sz w:val="20"/>
            </w:rPr>
            <w:t xml:space="preserve">.  </w:t>
          </w:r>
          <w:r w:rsidR="001721B1" w:rsidRPr="005A0C7C">
            <w:rPr>
              <w:rFonts w:ascii="Arial" w:hAnsi="Arial" w:cs="Arial"/>
            </w:rPr>
            <w:t xml:space="preserve"> </w:t>
          </w:r>
          <w:r w:rsidR="001721B1">
            <w:rPr>
              <w:rFonts w:ascii="Arial" w:hAnsi="Arial" w:cs="Arial"/>
            </w:rPr>
            <w:t xml:space="preserve"> </w:t>
          </w:r>
          <w:r w:rsidR="001721B1" w:rsidRPr="003F363A">
            <w:rPr>
              <w:rFonts w:ascii="Arial" w:hAnsi="Arial" w:cs="Arial"/>
              <w:b/>
              <w:sz w:val="20"/>
              <w:szCs w:val="20"/>
            </w:rPr>
            <w:t>Conditions for safe storage</w:t>
          </w:r>
          <w:r>
            <w:rPr>
              <w:rFonts w:ascii="Arial" w:hAnsi="Arial" w:cs="Arial"/>
              <w:b/>
              <w:sz w:val="20"/>
              <w:szCs w:val="20"/>
            </w:rPr>
            <w:t>:</w:t>
          </w:r>
          <w:r w:rsidR="001721B1">
            <w:rPr>
              <w:rFonts w:ascii="Arial" w:hAnsi="Arial" w:cs="Arial"/>
              <w:b/>
              <w:sz w:val="20"/>
              <w:szCs w:val="20"/>
            </w:rPr>
            <w:t xml:space="preserve"> </w:t>
          </w:r>
          <w:r w:rsidR="001721B1">
            <w:rPr>
              <w:rFonts w:ascii="Arial" w:hAnsi="Arial" w:cs="Arial"/>
              <w:sz w:val="20"/>
              <w:szCs w:val="20"/>
            </w:rPr>
            <w:t xml:space="preserve">Keep container tightly closed in a dry and well-ventilated place. Store away from acids. </w:t>
          </w:r>
        </w:sdtContent>
      </w:sdt>
      <w:r w:rsidR="00C406D4" w:rsidRPr="00F909E2">
        <w:rPr>
          <w:rFonts w:ascii="Arial" w:hAnsi="Arial" w:cs="Arial"/>
          <w:sz w:val="20"/>
          <w:szCs w:val="20"/>
        </w:rPr>
        <w:t xml:space="preserve">  </w:t>
      </w:r>
    </w:p>
    <w:p w:rsidR="00FA01FB" w:rsidRDefault="00FA01FB" w:rsidP="00FA01FB">
      <w:pPr>
        <w:rPr>
          <w:rFonts w:ascii="Arial" w:hAnsi="Arial" w:cs="Arial"/>
          <w:b/>
          <w:sz w:val="24"/>
          <w:szCs w:val="24"/>
        </w:rPr>
      </w:pPr>
      <w:r>
        <w:rPr>
          <w:rFonts w:ascii="Arial" w:hAnsi="Arial" w:cs="Arial"/>
          <w:b/>
          <w:sz w:val="24"/>
          <w:szCs w:val="24"/>
        </w:rPr>
        <w:lastRenderedPageBreak/>
        <w:t xml:space="preserve">Spill and Accident Procedure </w:t>
      </w:r>
    </w:p>
    <w:p w:rsidR="00FA01FB" w:rsidRDefault="00FA01FB" w:rsidP="00FA01F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A01FB" w:rsidRDefault="00FA01FB" w:rsidP="00FA01F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A01FB" w:rsidRDefault="00FA01FB" w:rsidP="00FA01F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A01FB" w:rsidRDefault="00FA01FB" w:rsidP="00FA01F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A01FB" w:rsidRDefault="00FA01FB" w:rsidP="00FA01F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A01FB" w:rsidRDefault="00FA01FB" w:rsidP="00FA01FB">
      <w:pPr>
        <w:rPr>
          <w:rFonts w:ascii="Arial" w:hAnsi="Arial" w:cs="Arial"/>
          <w:i/>
          <w:sz w:val="20"/>
          <w:szCs w:val="20"/>
        </w:rPr>
      </w:pPr>
      <w:r>
        <w:rPr>
          <w:rFonts w:ascii="Arial" w:hAnsi="Arial" w:cs="Arial"/>
          <w:sz w:val="20"/>
          <w:szCs w:val="20"/>
        </w:rPr>
        <w:t xml:space="preserve"> </w:t>
      </w:r>
    </w:p>
    <w:p w:rsidR="00FA01FB" w:rsidRDefault="00FA01FB" w:rsidP="00FA01F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A01FB" w:rsidRDefault="00FA01FB" w:rsidP="00FA01FB">
      <w:pPr>
        <w:pStyle w:val="Heading1"/>
      </w:pPr>
    </w:p>
    <w:p w:rsidR="00FA01FB" w:rsidRDefault="00FA01FB" w:rsidP="00FA01FB">
      <w:pPr>
        <w:rPr>
          <w:rFonts w:ascii="Arial" w:hAnsi="Arial" w:cs="Arial"/>
          <w:sz w:val="20"/>
          <w:szCs w:val="20"/>
        </w:rPr>
      </w:pPr>
      <w:r>
        <w:rPr>
          <w:rFonts w:ascii="Arial" w:hAnsi="Arial" w:cs="Arial"/>
          <w:b/>
          <w:sz w:val="20"/>
          <w:szCs w:val="20"/>
        </w:rPr>
        <w:t xml:space="preserve">Life Threatening Emergency, After Hours, Weekends </w:t>
      </w:r>
      <w:r w:rsidR="00207880">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207880">
        <w:rPr>
          <w:rFonts w:ascii="Arial" w:hAnsi="Arial" w:cs="Arial"/>
          <w:sz w:val="20"/>
          <w:szCs w:val="20"/>
        </w:rPr>
        <w:t>.</w:t>
      </w:r>
      <w:r>
        <w:rPr>
          <w:rFonts w:ascii="Arial" w:hAnsi="Arial" w:cs="Arial"/>
          <w:sz w:val="20"/>
          <w:szCs w:val="20"/>
        </w:rPr>
        <w:t xml:space="preserve"> </w:t>
      </w:r>
    </w:p>
    <w:p w:rsidR="00FA01FB" w:rsidRDefault="00FA01FB" w:rsidP="00FA01F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A01FB" w:rsidRDefault="00FA01FB" w:rsidP="00FA01F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A01FB" w:rsidRDefault="00FA01FB" w:rsidP="00FA01F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FA01FB">
      <w:pPr>
        <w:rPr>
          <w:rFonts w:ascii="Arial" w:hAnsi="Arial" w:cs="Arial"/>
          <w:b/>
          <w:sz w:val="24"/>
          <w:szCs w:val="24"/>
        </w:rPr>
      </w:pPr>
      <w:r w:rsidRPr="000C4C17">
        <w:rPr>
          <w:rFonts w:ascii="Arial" w:hAnsi="Arial" w:cs="Arial"/>
          <w:b/>
          <w:sz w:val="24"/>
          <w:szCs w:val="24"/>
        </w:rPr>
        <w:t>Decontamination/Waste Disposal Procedure</w:t>
      </w:r>
    </w:p>
    <w:p w:rsidR="00FA01FB" w:rsidRDefault="00FA01FB" w:rsidP="00FA01F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A01FB" w:rsidRDefault="00FA01FB" w:rsidP="00FA01FB">
      <w:pPr>
        <w:rPr>
          <w:rFonts w:ascii="Arial" w:hAnsi="Arial" w:cs="Arial"/>
          <w:b/>
          <w:bCs/>
          <w:sz w:val="20"/>
        </w:rPr>
      </w:pPr>
      <w:r>
        <w:rPr>
          <w:rFonts w:ascii="Arial" w:hAnsi="Arial" w:cs="Arial"/>
          <w:b/>
          <w:bCs/>
          <w:sz w:val="20"/>
        </w:rPr>
        <w:t xml:space="preserve">Chemical Specific Procedures: [to be inserted or marked as “none”] </w:t>
      </w:r>
    </w:p>
    <w:p w:rsidR="00462E11" w:rsidRDefault="00462E11" w:rsidP="00462E11">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 xml:space="preserve">barium hydroxide </w:t>
      </w:r>
      <w:r w:rsidRPr="004F659D">
        <w:rPr>
          <w:rFonts w:ascii="Arial" w:hAnsi="Arial" w:cs="Arial"/>
          <w:sz w:val="20"/>
          <w:szCs w:val="20"/>
        </w:rPr>
        <w:t xml:space="preserve">and disposables contaminated with </w:t>
      </w:r>
      <w:r>
        <w:rPr>
          <w:rFonts w:ascii="Arial" w:hAnsi="Arial" w:cs="Arial"/>
          <w:sz w:val="20"/>
          <w:szCs w:val="20"/>
        </w:rPr>
        <w:t>barium hydroxide</w:t>
      </w:r>
      <w:r w:rsidRPr="004F659D">
        <w:rPr>
          <w:rFonts w:ascii="Arial" w:hAnsi="Arial" w:cs="Arial"/>
          <w:sz w:val="20"/>
          <w:szCs w:val="20"/>
        </w:rPr>
        <w:t xml:space="preserve"> as hazardous waste.</w:t>
      </w:r>
    </w:p>
    <w:p w:rsidR="003F564F" w:rsidRPr="00265CA6" w:rsidRDefault="003F564F" w:rsidP="00FA01FB">
      <w:pPr>
        <w:spacing w:before="20" w:after="20" w:line="240" w:lineRule="auto"/>
        <w:rPr>
          <w:rFonts w:ascii="Arial" w:hAnsi="Arial" w:cs="Arial"/>
          <w:sz w:val="20"/>
          <w:szCs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07880" w:rsidRDefault="00207880" w:rsidP="00207880">
      <w:pPr>
        <w:spacing w:before="200"/>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p>
    <w:p w:rsidR="00C406D4" w:rsidRPr="00C060FA" w:rsidRDefault="00C406D4" w:rsidP="00207880">
      <w:pPr>
        <w:spacing w:before="200"/>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07880" w:rsidP="00C406D4">
          <w:pPr>
            <w:rPr>
              <w:rFonts w:ascii="Arial" w:hAnsi="Arial" w:cs="Arial"/>
              <w:b/>
            </w:rPr>
          </w:pPr>
          <w:sdt>
            <w:sdtPr>
              <w:rPr>
                <w:rFonts w:ascii="Arial" w:hAnsi="Arial" w:cs="Arial"/>
                <w:sz w:val="20"/>
                <w:szCs w:val="20"/>
              </w:rPr>
              <w:id w:val="-1681647772"/>
              <w:showingPlcHdr/>
            </w:sdtPr>
            <w:sdtEndPr/>
            <w:sdtContent>
              <w:permStart w:id="1258706711" w:edGrp="everyone"/>
              <w:r w:rsidR="007268C5" w:rsidRPr="00F909E2">
                <w:rPr>
                  <w:rStyle w:val="PlaceholderText"/>
                  <w:rFonts w:ascii="Arial" w:hAnsi="Arial" w:cs="Arial"/>
                </w:rPr>
                <w:t>Click here to enter text.</w:t>
              </w:r>
              <w:permEnd w:id="1258706711"/>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w:t>
      </w:r>
      <w:r w:rsidR="00CB368F">
        <w:rPr>
          <w:rFonts w:ascii="Arial" w:hAnsi="Arial" w:cs="Arial"/>
          <w:sz w:val="20"/>
          <w:szCs w:val="20"/>
        </w:rPr>
        <w:t xml:space="preserve">rior to conducting any work with </w:t>
      </w:r>
      <w:r w:rsidR="00CB368F" w:rsidRPr="000B5EB6">
        <w:rPr>
          <w:rFonts w:ascii="Arial" w:hAnsi="Arial" w:cs="Arial"/>
          <w:sz w:val="20"/>
          <w:szCs w:val="20"/>
        </w:rPr>
        <w:t>barium hydroxide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A01FB" w:rsidRDefault="00FA01FB" w:rsidP="00FA01F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A01FB" w:rsidRDefault="00FA01FB" w:rsidP="00FA01FB">
      <w:pPr>
        <w:spacing w:after="0" w:line="240" w:lineRule="auto"/>
        <w:rPr>
          <w:rFonts w:ascii="Arial" w:hAnsi="Arial" w:cs="Arial"/>
          <w:sz w:val="20"/>
          <w:szCs w:val="20"/>
        </w:rPr>
      </w:pPr>
    </w:p>
    <w:p w:rsidR="00FA01FB" w:rsidRDefault="00FA01FB" w:rsidP="00FA01F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62E11" w:rsidRPr="00462E11" w:rsidRDefault="00462E11" w:rsidP="00462E11">
      <w:pPr>
        <w:spacing w:after="0" w:line="240" w:lineRule="auto"/>
        <w:rPr>
          <w:rFonts w:ascii="Arial" w:hAnsi="Arial" w:cs="Arial"/>
          <w:sz w:val="20"/>
          <w:szCs w:val="20"/>
        </w:rPr>
      </w:pPr>
    </w:p>
    <w:p w:rsidR="00207880" w:rsidRPr="00207880" w:rsidRDefault="00207880" w:rsidP="00207880">
      <w:pPr>
        <w:ind w:left="360"/>
        <w:contextualSpacing/>
        <w:rPr>
          <w:rFonts w:ascii="Arial" w:eastAsia="Calibri" w:hAnsi="Arial" w:cs="Arial"/>
          <w:b/>
          <w:bCs/>
          <w:sz w:val="24"/>
          <w:szCs w:val="24"/>
        </w:rPr>
      </w:pPr>
      <w:r w:rsidRPr="00207880">
        <w:rPr>
          <w:rFonts w:ascii="Arial" w:eastAsia="Calibri" w:hAnsi="Arial" w:cs="Arial"/>
          <w:b/>
          <w:bCs/>
          <w:sz w:val="24"/>
          <w:szCs w:val="24"/>
        </w:rPr>
        <w:t>Principal Investigator SOP Approval</w:t>
      </w:r>
    </w:p>
    <w:p w:rsidR="00207880" w:rsidRPr="00207880" w:rsidRDefault="00207880" w:rsidP="00207880">
      <w:pPr>
        <w:ind w:left="360"/>
        <w:contextualSpacing/>
        <w:rPr>
          <w:rFonts w:ascii="Arial" w:eastAsia="Calibri" w:hAnsi="Arial" w:cs="Arial"/>
          <w:sz w:val="24"/>
          <w:szCs w:val="24"/>
        </w:rPr>
      </w:pPr>
      <w:r w:rsidRPr="00207880">
        <w:rPr>
          <w:rFonts w:ascii="Arial" w:eastAsia="Calibri" w:hAnsi="Arial" w:cs="Arial"/>
          <w:sz w:val="20"/>
          <w:szCs w:val="20"/>
        </w:rPr>
        <w:t>Print name</w:t>
      </w:r>
      <w:r w:rsidRPr="00207880">
        <w:rPr>
          <w:rFonts w:ascii="Arial" w:eastAsia="Calibri" w:hAnsi="Arial" w:cs="Arial"/>
          <w:sz w:val="24"/>
          <w:szCs w:val="24"/>
        </w:rPr>
        <w:t xml:space="preserve"> __________________________</w:t>
      </w:r>
      <w:r w:rsidRPr="00207880">
        <w:rPr>
          <w:rFonts w:ascii="Arial" w:eastAsia="Calibri" w:hAnsi="Arial" w:cs="Arial"/>
          <w:sz w:val="20"/>
          <w:szCs w:val="20"/>
        </w:rPr>
        <w:t>Signature</w:t>
      </w:r>
      <w:r w:rsidRPr="00207880">
        <w:rPr>
          <w:rFonts w:ascii="Arial" w:eastAsia="Calibri" w:hAnsi="Arial" w:cs="Arial"/>
          <w:sz w:val="24"/>
          <w:szCs w:val="24"/>
        </w:rPr>
        <w:t xml:space="preserve">___________________________    </w:t>
      </w:r>
    </w:p>
    <w:p w:rsidR="00803871" w:rsidRPr="00207880" w:rsidRDefault="00207880" w:rsidP="00207880">
      <w:pPr>
        <w:ind w:left="360"/>
        <w:contextualSpacing/>
        <w:rPr>
          <w:rFonts w:ascii="Arial" w:eastAsia="Calibri" w:hAnsi="Arial" w:cs="Arial"/>
          <w:sz w:val="20"/>
          <w:szCs w:val="20"/>
        </w:rPr>
      </w:pPr>
      <w:r w:rsidRPr="00207880">
        <w:rPr>
          <w:rFonts w:ascii="Arial" w:eastAsia="Calibri" w:hAnsi="Arial" w:cs="Arial"/>
          <w:sz w:val="20"/>
          <w:szCs w:val="20"/>
        </w:rPr>
        <w:t>Approval Date:</w:t>
      </w:r>
    </w:p>
    <w:p w:rsidR="00462E11" w:rsidRPr="00462E11" w:rsidRDefault="00462E11" w:rsidP="00462E11">
      <w:pPr>
        <w:ind w:left="360"/>
        <w:contextualSpacing/>
        <w:rPr>
          <w:rFonts w:ascii="Arial" w:eastAsia="Calibri"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928080239" w:edGrp="everyone" w:colFirst="2" w:colLast="2" w:displacedByCustomXml="next"/>
        <w:permStart w:id="794716451"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28080239" w:displacedByCustomXml="next"/>
        <w:permEnd w:id="794716451" w:displacedByCustomXml="next"/>
        <w:permStart w:id="456682680" w:edGrp="everyone" w:colFirst="2" w:colLast="2" w:displacedByCustomXml="next"/>
        <w:permStart w:id="575161609"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56682680" w:displacedByCustomXml="next"/>
        <w:permEnd w:id="575161609" w:displacedByCustomXml="next"/>
        <w:permStart w:id="220682766" w:edGrp="everyone" w:colFirst="2" w:colLast="2" w:displacedByCustomXml="next"/>
        <w:permStart w:id="500183940"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20682766" w:displacedByCustomXml="next"/>
        <w:permEnd w:id="500183940" w:displacedByCustomXml="next"/>
        <w:permStart w:id="1224678610" w:edGrp="everyone" w:colFirst="2" w:colLast="2" w:displacedByCustomXml="next"/>
        <w:permStart w:id="1612319816"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24678610" w:displacedByCustomXml="next"/>
        <w:permEnd w:id="1612319816" w:displacedByCustomXml="next"/>
        <w:permStart w:id="872834979" w:edGrp="everyone" w:colFirst="2" w:colLast="2" w:displacedByCustomXml="next"/>
        <w:permStart w:id="1779971621"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72834979" w:displacedByCustomXml="next"/>
        <w:permEnd w:id="1779971621" w:displacedByCustomXml="next"/>
        <w:permStart w:id="213015307" w:edGrp="everyone" w:colFirst="2" w:colLast="2" w:displacedByCustomXml="next"/>
        <w:permStart w:id="1915951281"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13015307" w:displacedByCustomXml="next"/>
        <w:permEnd w:id="1915951281" w:displacedByCustomXml="next"/>
        <w:permStart w:id="1163017551" w:edGrp="everyone" w:colFirst="2" w:colLast="2" w:displacedByCustomXml="next"/>
        <w:permStart w:id="1466583450"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63017551" w:displacedByCustomXml="next"/>
        <w:permEnd w:id="1466583450" w:displacedByCustomXml="next"/>
        <w:permStart w:id="1837635020" w:edGrp="everyone" w:colFirst="2" w:colLast="2" w:displacedByCustomXml="next"/>
        <w:permStart w:id="1352352180"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37635020" w:displacedByCustomXml="next"/>
        <w:permEnd w:id="1352352180" w:displacedByCustomXml="next"/>
        <w:permStart w:id="1589911586" w:edGrp="everyone" w:colFirst="2" w:colLast="2" w:displacedByCustomXml="next"/>
        <w:permStart w:id="1676238753"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89911586" w:displacedByCustomXml="next"/>
        <w:permEnd w:id="1676238753" w:displacedByCustomXml="next"/>
        <w:permStart w:id="91686161" w:edGrp="everyone" w:colFirst="2" w:colLast="2" w:displacedByCustomXml="next"/>
        <w:permStart w:id="1319522194"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1686161" w:displacedByCustomXml="next"/>
        <w:permEnd w:id="1319522194" w:displacedByCustomXml="next"/>
        <w:permStart w:id="415512533" w:edGrp="everyone" w:colFirst="2" w:colLast="2" w:displacedByCustomXml="next"/>
        <w:permStart w:id="407599422"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15512533" w:displacedByCustomXml="next"/>
        <w:permEnd w:id="407599422" w:displacedByCustomXml="next"/>
        <w:permStart w:id="1832926157" w:edGrp="everyone" w:colFirst="2" w:colLast="2" w:displacedByCustomXml="next"/>
        <w:permStart w:id="1608660196"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7EA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AA7EAF">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32926157" w:displacedByCustomXml="next"/>
        <w:permEnd w:id="1608660196" w:displacedByCustomXml="next"/>
        <w:permStart w:id="1644305571" w:edGrp="everyone" w:colFirst="2" w:colLast="2" w:displacedByCustomXml="next"/>
        <w:permStart w:id="1581318783"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A7EA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AA7EAF">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644305571" w:displacedByCustomXml="next"/>
        <w:permEnd w:id="1581318783" w:displacedByCustomXml="next"/>
        <w:permStart w:id="1657827007" w:edGrp="everyone" w:colFirst="2" w:colLast="2" w:displacedByCustomXml="next"/>
        <w:permStart w:id="301873452"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A7EA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AA7EAF">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657827007" w:displacedByCustomXml="next"/>
        <w:permEnd w:id="301873452" w:displacedByCustomXml="next"/>
        <w:permStart w:id="298086434" w:edGrp="everyone" w:colFirst="2" w:colLast="2" w:displacedByCustomXml="next"/>
        <w:permStart w:id="705694898"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AA7EA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A7EA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AA7EAF">
                <w:pPr>
                  <w:rPr>
                    <w:rFonts w:ascii="Arial" w:hAnsi="Arial" w:cs="Arial"/>
                    <w:b/>
                    <w:sz w:val="24"/>
                    <w:szCs w:val="24"/>
                  </w:rPr>
                </w:pPr>
                <w:r w:rsidRPr="00F909E2">
                  <w:rPr>
                    <w:rStyle w:val="PlaceholderText"/>
                    <w:rFonts w:ascii="Arial" w:hAnsi="Arial" w:cs="Arial"/>
                  </w:rPr>
                  <w:t>Click here to enter a date.</w:t>
                </w:r>
              </w:p>
            </w:tc>
          </w:sdtContent>
        </w:sdt>
      </w:tr>
      <w:permEnd w:id="705694898"/>
      <w:permEnd w:id="298086434"/>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90" w:rsidRDefault="005A4C90" w:rsidP="00E83E8B">
      <w:pPr>
        <w:spacing w:after="0" w:line="240" w:lineRule="auto"/>
      </w:pPr>
      <w:r>
        <w:separator/>
      </w:r>
    </w:p>
  </w:endnote>
  <w:endnote w:type="continuationSeparator" w:id="0">
    <w:p w:rsidR="005A4C90" w:rsidRDefault="005A4C9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90" w:rsidRPr="00AA7EAF" w:rsidRDefault="005A4C90">
    <w:pPr>
      <w:pStyle w:val="Footer"/>
      <w:rPr>
        <w:rFonts w:ascii="Arial" w:hAnsi="Arial" w:cs="Arial"/>
        <w:sz w:val="18"/>
        <w:szCs w:val="18"/>
      </w:rPr>
    </w:pPr>
    <w:r w:rsidRPr="00AA7EAF">
      <w:rPr>
        <w:rFonts w:ascii="Arial" w:hAnsi="Arial" w:cs="Arial"/>
        <w:sz w:val="18"/>
        <w:szCs w:val="18"/>
      </w:rPr>
      <w:t>Barium Hydroxide</w:t>
    </w:r>
    <w:sdt>
      <w:sdtPr>
        <w:rPr>
          <w:rFonts w:ascii="Arial" w:hAnsi="Arial" w:cs="Arial"/>
          <w:sz w:val="18"/>
          <w:szCs w:val="18"/>
        </w:rPr>
        <w:id w:val="1711599301"/>
        <w:docPartObj>
          <w:docPartGallery w:val="Page Numbers (Bottom of Page)"/>
          <w:docPartUnique/>
        </w:docPartObj>
      </w:sdtPr>
      <w:sdtEndPr>
        <w:rPr>
          <w:noProof/>
        </w:rPr>
      </w:sdtEndPr>
      <w:sdtContent>
        <w:r w:rsidRPr="00AA7EAF">
          <w:rPr>
            <w:rFonts w:ascii="Arial" w:hAnsi="Arial" w:cs="Arial"/>
            <w:sz w:val="18"/>
            <w:szCs w:val="18"/>
          </w:rPr>
          <w:tab/>
        </w:r>
        <w:r w:rsidR="00207880" w:rsidRPr="00207880">
          <w:rPr>
            <w:rFonts w:ascii="Arial" w:eastAsia="Calibri" w:hAnsi="Arial" w:cs="Times New Roman"/>
            <w:bCs/>
            <w:sz w:val="18"/>
            <w:szCs w:val="18"/>
          </w:rPr>
          <w:t xml:space="preserve">Page </w:t>
        </w:r>
        <w:r w:rsidR="00207880" w:rsidRPr="00207880">
          <w:rPr>
            <w:rFonts w:ascii="Arial" w:eastAsia="Calibri" w:hAnsi="Arial" w:cs="Times New Roman"/>
            <w:bCs/>
            <w:sz w:val="18"/>
            <w:szCs w:val="18"/>
          </w:rPr>
          <w:fldChar w:fldCharType="begin"/>
        </w:r>
        <w:r w:rsidR="00207880" w:rsidRPr="00207880">
          <w:rPr>
            <w:rFonts w:ascii="Arial" w:eastAsia="Calibri" w:hAnsi="Arial" w:cs="Times New Roman"/>
            <w:bCs/>
            <w:sz w:val="18"/>
            <w:szCs w:val="18"/>
          </w:rPr>
          <w:instrText xml:space="preserve"> PAGE  \* Arabic  \* MERGEFORMAT </w:instrText>
        </w:r>
        <w:r w:rsidR="00207880" w:rsidRPr="00207880">
          <w:rPr>
            <w:rFonts w:ascii="Arial" w:eastAsia="Calibri" w:hAnsi="Arial" w:cs="Times New Roman"/>
            <w:bCs/>
            <w:sz w:val="18"/>
            <w:szCs w:val="18"/>
          </w:rPr>
          <w:fldChar w:fldCharType="separate"/>
        </w:r>
        <w:r w:rsidR="00207880">
          <w:rPr>
            <w:rFonts w:ascii="Arial" w:eastAsia="Calibri" w:hAnsi="Arial" w:cs="Times New Roman"/>
            <w:bCs/>
            <w:noProof/>
            <w:sz w:val="18"/>
            <w:szCs w:val="18"/>
          </w:rPr>
          <w:t>1</w:t>
        </w:r>
        <w:r w:rsidR="00207880" w:rsidRPr="00207880">
          <w:rPr>
            <w:rFonts w:ascii="Arial" w:eastAsia="Calibri" w:hAnsi="Arial" w:cs="Times New Roman"/>
            <w:bCs/>
            <w:sz w:val="18"/>
            <w:szCs w:val="18"/>
          </w:rPr>
          <w:fldChar w:fldCharType="end"/>
        </w:r>
        <w:r w:rsidR="00207880" w:rsidRPr="00207880">
          <w:rPr>
            <w:rFonts w:ascii="Arial" w:eastAsia="Calibri" w:hAnsi="Arial" w:cs="Times New Roman"/>
            <w:sz w:val="18"/>
            <w:szCs w:val="18"/>
          </w:rPr>
          <w:t xml:space="preserve"> of </w:t>
        </w:r>
        <w:r w:rsidR="00207880" w:rsidRPr="00207880">
          <w:rPr>
            <w:rFonts w:ascii="Arial" w:eastAsia="Calibri" w:hAnsi="Arial" w:cs="Times New Roman"/>
            <w:bCs/>
            <w:sz w:val="18"/>
            <w:szCs w:val="18"/>
          </w:rPr>
          <w:fldChar w:fldCharType="begin"/>
        </w:r>
        <w:r w:rsidR="00207880" w:rsidRPr="00207880">
          <w:rPr>
            <w:rFonts w:ascii="Arial" w:eastAsia="Calibri" w:hAnsi="Arial" w:cs="Times New Roman"/>
            <w:bCs/>
            <w:sz w:val="18"/>
            <w:szCs w:val="18"/>
          </w:rPr>
          <w:instrText xml:space="preserve"> NUMPAGES  \* Arabic  \* MERGEFORMAT </w:instrText>
        </w:r>
        <w:r w:rsidR="00207880" w:rsidRPr="00207880">
          <w:rPr>
            <w:rFonts w:ascii="Arial" w:eastAsia="Calibri" w:hAnsi="Arial" w:cs="Times New Roman"/>
            <w:bCs/>
            <w:sz w:val="18"/>
            <w:szCs w:val="18"/>
          </w:rPr>
          <w:fldChar w:fldCharType="separate"/>
        </w:r>
        <w:r w:rsidR="00207880">
          <w:rPr>
            <w:rFonts w:ascii="Arial" w:eastAsia="Calibri" w:hAnsi="Arial" w:cs="Times New Roman"/>
            <w:bCs/>
            <w:noProof/>
            <w:sz w:val="18"/>
            <w:szCs w:val="18"/>
          </w:rPr>
          <w:t>6</w:t>
        </w:r>
        <w:r w:rsidR="00207880" w:rsidRPr="00207880">
          <w:rPr>
            <w:rFonts w:ascii="Arial" w:eastAsia="Calibri" w:hAnsi="Arial" w:cs="Times New Roman"/>
            <w:bCs/>
            <w:sz w:val="18"/>
            <w:szCs w:val="18"/>
          </w:rPr>
          <w:fldChar w:fldCharType="end"/>
        </w:r>
        <w:r w:rsidRPr="00AA7EAF">
          <w:rPr>
            <w:rFonts w:ascii="Arial" w:hAnsi="Arial" w:cs="Arial"/>
            <w:noProof/>
            <w:sz w:val="18"/>
            <w:szCs w:val="18"/>
          </w:rPr>
          <w:tab/>
        </w:r>
        <w:r w:rsidR="00207880">
          <w:rPr>
            <w:rFonts w:ascii="Arial" w:hAnsi="Arial" w:cs="Arial"/>
            <w:noProof/>
            <w:sz w:val="18"/>
            <w:szCs w:val="18"/>
          </w:rPr>
          <w:t>Date: 10/13/2017</w:t>
        </w:r>
      </w:sdtContent>
    </w:sdt>
  </w:p>
  <w:p w:rsidR="005A4C90" w:rsidRDefault="003C4524" w:rsidP="003C4524">
    <w:pPr>
      <w:pStyle w:val="Footer"/>
      <w:tabs>
        <w:tab w:val="clear" w:pos="4680"/>
        <w:tab w:val="clear" w:pos="9360"/>
        <w:tab w:val="left" w:pos="1455"/>
      </w:tabs>
      <w:rPr>
        <w:rFonts w:ascii="Arial" w:hAnsi="Arial" w:cs="Arial"/>
        <w:noProof/>
        <w:sz w:val="18"/>
        <w:szCs w:val="18"/>
      </w:rPr>
    </w:pPr>
    <w:r>
      <w:rPr>
        <w:rFonts w:ascii="Arial" w:hAnsi="Arial" w:cs="Arial"/>
        <w:noProof/>
        <w:sz w:val="18"/>
        <w:szCs w:val="18"/>
      </w:rPr>
      <w:tab/>
    </w:r>
  </w:p>
  <w:p w:rsidR="005A4C90" w:rsidRPr="00FA01FB" w:rsidRDefault="00207880" w:rsidP="00FA01FB">
    <w:pPr>
      <w:pStyle w:val="Footer"/>
      <w:rPr>
        <w:rFonts w:ascii="Arial" w:hAnsi="Arial" w:cs="Arial"/>
        <w:noProof/>
        <w:color w:val="A6A6A6"/>
        <w:sz w:val="12"/>
        <w:szCs w:val="12"/>
      </w:rPr>
    </w:pPr>
    <w:r w:rsidRPr="00207880">
      <w:rPr>
        <w:rFonts w:ascii="Arial" w:eastAsia="Calibri" w:hAnsi="Arial" w:cs="Times New Roman"/>
        <w:noProof/>
        <w:color w:val="A6A6A6"/>
        <w:sz w:val="12"/>
        <w:szCs w:val="12"/>
      </w:rPr>
      <w:t>University of Georgia Office of Research Safety and Environmental Safety Division</w:t>
    </w:r>
    <w:r w:rsidRPr="00207880">
      <w:rPr>
        <w:rFonts w:ascii="Arial" w:eastAsia="Calibri" w:hAnsi="Arial" w:cs="Times New Roman"/>
        <w:noProof/>
        <w:color w:val="A6A6A6"/>
        <w:sz w:val="12"/>
        <w:szCs w:val="12"/>
      </w:rPr>
      <w:tab/>
    </w:r>
    <w:r>
      <w:rPr>
        <w:rFonts w:ascii="Arial" w:eastAsia="Calibri" w:hAnsi="Arial" w:cs="Times New Roman"/>
        <w:noProof/>
        <w:color w:val="A6A6A6"/>
        <w:sz w:val="12"/>
        <w:szCs w:val="12"/>
      </w:rPr>
      <w:tab/>
    </w:r>
    <w:r w:rsidRPr="00207880">
      <w:rPr>
        <w:rFonts w:ascii="Arial" w:eastAsia="Calibri" w:hAnsi="Arial" w:cs="Times New Roman"/>
        <w:noProof/>
        <w:color w:val="A6A6A6"/>
        <w:sz w:val="12"/>
        <w:szCs w:val="12"/>
      </w:rPr>
      <w:t>Written By</w:t>
    </w:r>
    <w:r w:rsidRPr="00207880">
      <w:rPr>
        <w:rFonts w:ascii="Arial" w:eastAsia="Calibri" w:hAnsi="Arial" w:cs="Times New Roman"/>
        <w:noProof/>
        <w:color w:val="A6A6A6"/>
        <w:sz w:val="12"/>
        <w:szCs w:val="12"/>
        <w:u w:val="single"/>
      </w:rPr>
      <w:t xml:space="preserve">       </w:t>
    </w:r>
    <w:r w:rsidRPr="00207880">
      <w:rPr>
        <w:rFonts w:ascii="Arial" w:eastAsia="Calibri" w:hAnsi="Arial" w:cs="Times New Roman"/>
        <w:noProof/>
        <w:color w:val="A6A6A6"/>
        <w:sz w:val="12"/>
        <w:szCs w:val="12"/>
      </w:rPr>
      <w:t>: Reviewed By</w:t>
    </w:r>
    <w:r w:rsidRPr="00207880">
      <w:rPr>
        <w:rFonts w:ascii="Arial" w:eastAsia="Calibri" w:hAnsi="Arial" w:cs="Times New Roman"/>
        <w:noProof/>
        <w:color w:val="A6A6A6"/>
        <w:sz w:val="12"/>
        <w:szCs w:val="12"/>
        <w:u w:val="single"/>
      </w:rPr>
      <w:t xml:space="preserve">:       </w:t>
    </w:r>
    <w:r w:rsidRPr="00207880">
      <w:rPr>
        <w:rFonts w:ascii="Arial" w:eastAsia="Calibri" w:hAnsi="Arial" w:cs="Times New Roman"/>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90" w:rsidRDefault="005A4C90" w:rsidP="00E83E8B">
      <w:pPr>
        <w:spacing w:after="0" w:line="240" w:lineRule="auto"/>
      </w:pPr>
      <w:r>
        <w:separator/>
      </w:r>
    </w:p>
  </w:footnote>
  <w:footnote w:type="continuationSeparator" w:id="0">
    <w:p w:rsidR="005A4C90" w:rsidRDefault="005A4C9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90" w:rsidRDefault="005A4C90">
    <w:pPr>
      <w:pStyle w:val="Header"/>
    </w:pPr>
    <w:r>
      <w:ptab w:relativeTo="indent" w:alignment="left" w:leader="none"/>
    </w:r>
    <w:r>
      <w:ptab w:relativeTo="margin" w:alignment="left" w:leader="none"/>
    </w:r>
  </w:p>
  <w:p w:rsidR="005A4C90" w:rsidRDefault="005A4C90">
    <w:pPr>
      <w:pStyle w:val="Header"/>
    </w:pPr>
    <w:r>
      <w:rPr>
        <w:noProof/>
      </w:rPr>
      <w:ptab w:relativeTo="margin" w:alignment="left" w:leader="none"/>
    </w:r>
    <w:r w:rsidR="00207880">
      <w:rPr>
        <w:noProof/>
      </w:rPr>
      <w:drawing>
        <wp:anchor distT="0" distB="0" distL="114300" distR="114300" simplePos="0" relativeHeight="251659264" behindDoc="0" locked="0" layoutInCell="1" allowOverlap="1" wp14:anchorId="492C7C0A" wp14:editId="4A9F641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5EB6"/>
    <w:rsid w:val="000B6958"/>
    <w:rsid w:val="000C4C17"/>
    <w:rsid w:val="000D5EF1"/>
    <w:rsid w:val="000F5131"/>
    <w:rsid w:val="001721B1"/>
    <w:rsid w:val="001932B2"/>
    <w:rsid w:val="001B2430"/>
    <w:rsid w:val="001D0366"/>
    <w:rsid w:val="00207880"/>
    <w:rsid w:val="00265CA6"/>
    <w:rsid w:val="00366414"/>
    <w:rsid w:val="00366DA6"/>
    <w:rsid w:val="003904D4"/>
    <w:rsid w:val="003950E9"/>
    <w:rsid w:val="003C4524"/>
    <w:rsid w:val="003F564F"/>
    <w:rsid w:val="00426401"/>
    <w:rsid w:val="00427421"/>
    <w:rsid w:val="00462E11"/>
    <w:rsid w:val="00471562"/>
    <w:rsid w:val="0052121D"/>
    <w:rsid w:val="00530E90"/>
    <w:rsid w:val="005A4C90"/>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AA7EAF"/>
    <w:rsid w:val="00AD2262"/>
    <w:rsid w:val="00B4188D"/>
    <w:rsid w:val="00B50CCA"/>
    <w:rsid w:val="00B6326D"/>
    <w:rsid w:val="00C060FA"/>
    <w:rsid w:val="00C406D4"/>
    <w:rsid w:val="00CB368F"/>
    <w:rsid w:val="00D00746"/>
    <w:rsid w:val="00D8294B"/>
    <w:rsid w:val="00DB70FD"/>
    <w:rsid w:val="00DC39EF"/>
    <w:rsid w:val="00DD2034"/>
    <w:rsid w:val="00E119E8"/>
    <w:rsid w:val="00E706C6"/>
    <w:rsid w:val="00E83E8B"/>
    <w:rsid w:val="00E842B3"/>
    <w:rsid w:val="00F212B5"/>
    <w:rsid w:val="00F909E2"/>
    <w:rsid w:val="00F96647"/>
    <w:rsid w:val="00FA01FB"/>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461089"/>
  <w15:docId w15:val="{606C08D6-ACDF-4449-9EA1-A7FD7B66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8305">
      <w:bodyDiv w:val="1"/>
      <w:marLeft w:val="0"/>
      <w:marRight w:val="0"/>
      <w:marTop w:val="0"/>
      <w:marBottom w:val="0"/>
      <w:divBdr>
        <w:top w:val="none" w:sz="0" w:space="0" w:color="auto"/>
        <w:left w:val="none" w:sz="0" w:space="0" w:color="auto"/>
        <w:bottom w:val="none" w:sz="0" w:space="0" w:color="auto"/>
        <w:right w:val="none" w:sz="0" w:space="0" w:color="auto"/>
      </w:divBdr>
    </w:div>
    <w:div w:id="477108975">
      <w:bodyDiv w:val="1"/>
      <w:marLeft w:val="0"/>
      <w:marRight w:val="0"/>
      <w:marTop w:val="0"/>
      <w:marBottom w:val="0"/>
      <w:divBdr>
        <w:top w:val="none" w:sz="0" w:space="0" w:color="auto"/>
        <w:left w:val="none" w:sz="0" w:space="0" w:color="auto"/>
        <w:bottom w:val="none" w:sz="0" w:space="0" w:color="auto"/>
        <w:right w:val="none" w:sz="0" w:space="0" w:color="auto"/>
      </w:divBdr>
    </w:div>
    <w:div w:id="118386472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75266135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792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959A5"/>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9A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6627A4C82D8474D9477F4983FEC59B2">
    <w:name w:val="26627A4C82D8474D9477F4983FEC59B2"/>
    <w:rsid w:val="000959A5"/>
  </w:style>
  <w:style w:type="paragraph" w:customStyle="1" w:styleId="742BD548E7A94DD7BA6C3D68205541D0">
    <w:name w:val="742BD548E7A94DD7BA6C3D68205541D0"/>
    <w:rsid w:val="00095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6C1E-BBF3-4AEA-8088-C54D0760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2017-08-04T18:29:00Z</dcterms:created>
  <dcterms:modified xsi:type="dcterms:W3CDTF">2017-10-13T13:50:00Z</dcterms:modified>
</cp:coreProperties>
</file>