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CAF9" w14:textId="77777777" w:rsidR="00850978" w:rsidRPr="00F909E2" w:rsidRDefault="00FB4DD8" w:rsidP="00972CE1">
      <w:pPr>
        <w:pStyle w:val="Title"/>
        <w:jc w:val="center"/>
        <w:rPr>
          <w:sz w:val="48"/>
          <w:szCs w:val="48"/>
        </w:rPr>
      </w:pPr>
      <w:r w:rsidRPr="00F909E2">
        <w:rPr>
          <w:sz w:val="48"/>
          <w:szCs w:val="48"/>
        </w:rPr>
        <w:t>Standard Operating Procedure</w:t>
      </w:r>
    </w:p>
    <w:p w14:paraId="663CB75D" w14:textId="0106C851" w:rsidR="0006218F" w:rsidRPr="00D10746" w:rsidRDefault="0006218F" w:rsidP="00FB4DD8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D10746">
        <w:rPr>
          <w:rFonts w:ascii="Arial" w:eastAsia="Calibri" w:hAnsi="Arial" w:cs="Arial"/>
          <w:b/>
          <w:sz w:val="36"/>
          <w:szCs w:val="36"/>
        </w:rPr>
        <w:t>Vinylmagnesium chloride, 1.6M in THF</w:t>
      </w:r>
    </w:p>
    <w:p w14:paraId="7B604C8D" w14:textId="1DD86358" w:rsidR="00C060FA" w:rsidRPr="00972CE1" w:rsidRDefault="00C060FA" w:rsidP="00FB4DD8">
      <w:pPr>
        <w:jc w:val="center"/>
        <w:rPr>
          <w:rFonts w:ascii="Arial" w:hAnsi="Arial" w:cs="Arial"/>
          <w:i/>
          <w:color w:val="FF0000"/>
        </w:rPr>
      </w:pPr>
      <w:r w:rsidRPr="00972CE1">
        <w:rPr>
          <w:rFonts w:ascii="Arial" w:hAnsi="Arial" w:cs="Arial"/>
          <w:i/>
          <w:color w:val="FF0000"/>
        </w:rPr>
        <w:t>This is an SOP template and is not complete until</w:t>
      </w:r>
      <w:r w:rsidR="00972CE1">
        <w:rPr>
          <w:rFonts w:ascii="Arial" w:hAnsi="Arial" w:cs="Arial"/>
          <w:i/>
          <w:color w:val="FF0000"/>
        </w:rPr>
        <w:t xml:space="preserve">: 1) </w:t>
      </w:r>
      <w:r w:rsidRPr="00972CE1">
        <w:rPr>
          <w:rFonts w:ascii="Arial" w:hAnsi="Arial" w:cs="Arial"/>
          <w:i/>
          <w:color w:val="FF0000"/>
        </w:rPr>
        <w:t xml:space="preserve">lab specific information is </w:t>
      </w:r>
      <w:proofErr w:type="gramStart"/>
      <w:r w:rsidRPr="00972CE1">
        <w:rPr>
          <w:rFonts w:ascii="Arial" w:hAnsi="Arial" w:cs="Arial"/>
          <w:i/>
          <w:color w:val="FF0000"/>
        </w:rPr>
        <w:t>entered into the</w:t>
      </w:r>
      <w:proofErr w:type="gramEnd"/>
      <w:r w:rsidRPr="00972CE1">
        <w:rPr>
          <w:rFonts w:ascii="Arial" w:hAnsi="Arial" w:cs="Arial"/>
          <w:i/>
          <w:color w:val="FF0000"/>
        </w:rPr>
        <w:t xml:space="preserve"> box below</w:t>
      </w:r>
      <w:r w:rsidR="00972CE1">
        <w:rPr>
          <w:rFonts w:ascii="Arial" w:hAnsi="Arial" w:cs="Arial"/>
          <w:i/>
          <w:color w:val="FF0000"/>
        </w:rPr>
        <w:t xml:space="preserve"> 2)</w:t>
      </w:r>
      <w:r w:rsidRPr="00972CE1">
        <w:rPr>
          <w:rFonts w:ascii="Arial" w:hAnsi="Arial" w:cs="Arial"/>
          <w:i/>
          <w:color w:val="FF0000"/>
        </w:rPr>
        <w:t xml:space="preserve"> lab specific protocol/procedure is added to the protocol/procedure section and </w:t>
      </w:r>
      <w:r w:rsidR="001D0366">
        <w:rPr>
          <w:rFonts w:ascii="Arial" w:hAnsi="Arial" w:cs="Arial"/>
          <w:i/>
          <w:color w:val="FF0000"/>
        </w:rPr>
        <w:br/>
      </w:r>
      <w:r w:rsidR="00972CE1">
        <w:rPr>
          <w:rFonts w:ascii="Arial" w:hAnsi="Arial" w:cs="Arial"/>
          <w:i/>
          <w:color w:val="FF0000"/>
        </w:rPr>
        <w:t xml:space="preserve">3) </w:t>
      </w:r>
      <w:r w:rsidRPr="00972CE1">
        <w:rPr>
          <w:rFonts w:ascii="Arial" w:hAnsi="Arial" w:cs="Arial"/>
          <w:i/>
          <w:color w:val="FF0000"/>
        </w:rPr>
        <w:t>SOP has been signed and dated by the PI and relevant lab personnel.</w:t>
      </w:r>
    </w:p>
    <w:p w14:paraId="3865BE40" w14:textId="77777777" w:rsidR="00366414" w:rsidRPr="00F909E2" w:rsidRDefault="00FB4DD8" w:rsidP="00FB4DD8">
      <w:pPr>
        <w:jc w:val="center"/>
        <w:rPr>
          <w:rFonts w:ascii="Arial" w:hAnsi="Arial" w:cs="Arial"/>
        </w:rPr>
      </w:pPr>
      <w:r w:rsidRPr="00F909E2">
        <w:rPr>
          <w:rFonts w:ascii="Arial" w:hAnsi="Arial" w:cs="Arial"/>
        </w:rPr>
        <w:t xml:space="preserve"> Print a copy and insert into your </w:t>
      </w:r>
      <w:r w:rsidRPr="00F909E2">
        <w:rPr>
          <w:rFonts w:ascii="Arial" w:hAnsi="Arial" w:cs="Arial"/>
        </w:rPr>
        <w:br/>
      </w:r>
      <w:r w:rsidRPr="00F909E2">
        <w:rPr>
          <w:rFonts w:ascii="Arial" w:hAnsi="Arial" w:cs="Arial"/>
          <w:i/>
        </w:rPr>
        <w:t>Laboratory Safety Manual</w:t>
      </w:r>
      <w:r w:rsidRPr="00F909E2">
        <w:rPr>
          <w:rFonts w:ascii="Arial" w:hAnsi="Arial" w:cs="Arial"/>
        </w:rPr>
        <w:t xml:space="preserve"> and </w:t>
      </w:r>
      <w:r w:rsidRPr="00F909E2">
        <w:rPr>
          <w:rFonts w:ascii="Arial" w:hAnsi="Arial" w:cs="Arial"/>
          <w:i/>
        </w:rPr>
        <w:t>Chemical Hygiene Plan</w:t>
      </w:r>
      <w:r w:rsidRPr="00F909E2">
        <w:rPr>
          <w:rFonts w:ascii="Arial" w:hAnsi="Arial" w:cs="Arial"/>
        </w:rPr>
        <w:t xml:space="preserve">. </w:t>
      </w:r>
      <w:r w:rsidRPr="00F909E2">
        <w:rPr>
          <w:rFonts w:ascii="Arial" w:hAnsi="Arial" w:cs="Arial"/>
        </w:rPr>
        <w:br/>
        <w:t>Refer to instructions for assistance.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843"/>
      </w:tblGrid>
      <w:tr w:rsidR="008A2498" w:rsidRPr="00F909E2" w14:paraId="29D25CBE" w14:textId="77777777" w:rsidTr="000F5131">
        <w:trPr>
          <w:trHeight w:val="43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06EFF" w14:textId="77777777" w:rsidR="008A2498" w:rsidRPr="00803871" w:rsidRDefault="008A2498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5231784"/>
            <w:placeholder>
              <w:docPart w:val="3B0049CE242C4F0382CC45CC18C26619"/>
            </w:placeholder>
            <w:showingPlcHdr/>
          </w:sdtPr>
          <w:sdtEndPr/>
          <w:sdtContent>
            <w:tc>
              <w:tcPr>
                <w:tcW w:w="4968" w:type="dxa"/>
                <w:tcBorders>
                  <w:top w:val="single" w:sz="4" w:space="0" w:color="auto"/>
                  <w:right w:val="single" w:sz="4" w:space="0" w:color="auto"/>
                </w:tcBorders>
                <w:vAlign w:val="bottom"/>
              </w:tcPr>
              <w:p w14:paraId="6CEF0CFE" w14:textId="77777777" w:rsidR="008A2498" w:rsidRPr="00803871" w:rsidRDefault="001932B2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2498" w:rsidRPr="00F909E2" w14:paraId="6643494A" w14:textId="77777777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CB13B" w14:textId="77777777" w:rsidR="008A2498" w:rsidRPr="00803871" w:rsidRDefault="008A2498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Date SOP was written: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28646863"/>
            <w:placeholder>
              <w:docPart w:val="4B4AE2607A3245FDB77A75CB3002E1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6167CD7E" w14:textId="77777777" w:rsidR="008A2498" w:rsidRPr="00803871" w:rsidRDefault="00D8294B" w:rsidP="00D8294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A2498" w:rsidRPr="00F909E2" w14:paraId="1E4562A2" w14:textId="77777777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F9903" w14:textId="77777777" w:rsidR="008A2498" w:rsidRPr="00803871" w:rsidRDefault="000F5131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8A2498" w:rsidRPr="00803871">
              <w:rPr>
                <w:rFonts w:ascii="Arial" w:hAnsi="Arial" w:cs="Arial"/>
                <w:b/>
                <w:sz w:val="20"/>
                <w:szCs w:val="20"/>
              </w:rPr>
              <w:t xml:space="preserve">SOP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was </w:t>
            </w:r>
            <w:r w:rsidR="008A2498" w:rsidRPr="00803871">
              <w:rPr>
                <w:rFonts w:ascii="Arial" w:hAnsi="Arial" w:cs="Arial"/>
                <w:b/>
                <w:sz w:val="20"/>
                <w:szCs w:val="20"/>
              </w:rPr>
              <w:t xml:space="preserve">approved by </w:t>
            </w:r>
            <w:r>
              <w:rPr>
                <w:rFonts w:ascii="Arial" w:hAnsi="Arial" w:cs="Arial"/>
                <w:b/>
                <w:sz w:val="20"/>
                <w:szCs w:val="20"/>
              </w:rPr>
              <w:t>PI/</w:t>
            </w:r>
            <w:r w:rsidR="008A2498" w:rsidRPr="00803871">
              <w:rPr>
                <w:rFonts w:ascii="Arial" w:hAnsi="Arial" w:cs="Arial"/>
                <w:b/>
                <w:sz w:val="20"/>
                <w:szCs w:val="20"/>
              </w:rPr>
              <w:t>lab supervisor: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9825111"/>
            <w:placeholder>
              <w:docPart w:val="E3E6BA3BC2624F4383AB08D70D6EE8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747DEEF7" w14:textId="77777777" w:rsidR="008A2498" w:rsidRPr="00803871" w:rsidRDefault="00D8294B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A2498" w:rsidRPr="00F909E2" w14:paraId="6712E635" w14:textId="77777777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59FB7" w14:textId="77777777" w:rsidR="008A2498" w:rsidRPr="00803871" w:rsidRDefault="008A2498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Principal Investigator: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40123671"/>
            <w:placeholder>
              <w:docPart w:val="F3498239E3184173A90AD294B0E2DEFC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122D1888" w14:textId="77777777" w:rsidR="008A2498" w:rsidRPr="00803871" w:rsidRDefault="001932B2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2498" w:rsidRPr="00F909E2" w14:paraId="5AA3B08C" w14:textId="77777777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6600F" w14:textId="77777777" w:rsidR="008A2498" w:rsidRPr="00803871" w:rsidRDefault="008A2498" w:rsidP="000F51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Internal Lab Safety Coordinator/Lab Manager: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1165944"/>
            <w:placeholder>
              <w:docPart w:val="97C941906C38411DA6E9419F1BED31A2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0470135E" w14:textId="77777777" w:rsidR="008A2498" w:rsidRPr="00803871" w:rsidRDefault="001932B2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2498" w:rsidRPr="00F909E2" w14:paraId="0DF05E87" w14:textId="77777777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8DBED" w14:textId="77777777" w:rsidR="008A2498" w:rsidRPr="00803871" w:rsidRDefault="008A2498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Lab 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4461157"/>
            <w:placeholder>
              <w:docPart w:val="99262B7B4991435EB35742908E47231E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52D9F09B" w14:textId="77777777" w:rsidR="008A2498" w:rsidRPr="00803871" w:rsidRDefault="001932B2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2498" w:rsidRPr="00F909E2" w14:paraId="4D5C87B7" w14:textId="77777777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709F4" w14:textId="77777777" w:rsidR="008A2498" w:rsidRPr="00803871" w:rsidRDefault="008A2498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Office 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3146291"/>
            <w:placeholder>
              <w:docPart w:val="03ECFACB4B5A4583A0DD2BB38A1965A6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60F5B639" w14:textId="77777777" w:rsidR="008A2498" w:rsidRPr="00803871" w:rsidRDefault="001932B2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406D4" w:rsidRPr="00F909E2" w14:paraId="2BEEC67A" w14:textId="77777777" w:rsidTr="000F5131">
        <w:trPr>
          <w:trHeight w:val="432"/>
        </w:trPr>
        <w:tc>
          <w:tcPr>
            <w:tcW w:w="4608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F5D9B" w14:textId="77777777" w:rsidR="00C406D4" w:rsidRPr="00803871" w:rsidRDefault="00C406D4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Emergency Contact: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8551356"/>
            <w:placeholder>
              <w:docPart w:val="5391B8181C604922BA7104DD22BC4EF6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3B46F341" w14:textId="77777777" w:rsidR="00C406D4" w:rsidRPr="00803871" w:rsidRDefault="001932B2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406D4" w:rsidRPr="00F909E2" w14:paraId="79D9F2FB" w14:textId="77777777" w:rsidTr="000F5131">
        <w:trPr>
          <w:trHeight w:val="144"/>
        </w:trPr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10333" w14:textId="77777777" w:rsidR="00C406D4" w:rsidRPr="00803871" w:rsidRDefault="00C406D4" w:rsidP="001932B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68" w:type="dxa"/>
            <w:tcBorders>
              <w:right w:val="single" w:sz="4" w:space="0" w:color="auto"/>
            </w:tcBorders>
          </w:tcPr>
          <w:p w14:paraId="13247CF1" w14:textId="77777777" w:rsidR="00C406D4" w:rsidRPr="00F909E2" w:rsidRDefault="00C406D4" w:rsidP="00F212B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09E2">
              <w:rPr>
                <w:rFonts w:ascii="Arial" w:hAnsi="Arial" w:cs="Arial"/>
                <w:i/>
                <w:sz w:val="18"/>
                <w:szCs w:val="18"/>
              </w:rPr>
              <w:t>(Name and Phone Number)</w:t>
            </w:r>
          </w:p>
        </w:tc>
      </w:tr>
      <w:tr w:rsidR="00C406D4" w:rsidRPr="00F909E2" w14:paraId="71AF8C52" w14:textId="77777777" w:rsidTr="000F5131">
        <w:trPr>
          <w:trHeight w:val="422"/>
        </w:trPr>
        <w:tc>
          <w:tcPr>
            <w:tcW w:w="4608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B7853" w14:textId="77777777" w:rsidR="00C406D4" w:rsidRPr="00803871" w:rsidRDefault="00C406D4" w:rsidP="001932B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Location(s) covered by this SOP: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id w:val="1640694910"/>
            <w:placeholder>
              <w:docPart w:val="CFE78C2BEBAF48738F6BEFBCCBB5E2D4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1F53ECC9" w14:textId="77777777" w:rsidR="00C406D4" w:rsidRPr="00803871" w:rsidRDefault="001932B2" w:rsidP="001932B2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406D4" w:rsidRPr="00F909E2" w14:paraId="3CF90626" w14:textId="77777777" w:rsidTr="000F5131">
        <w:trPr>
          <w:trHeight w:val="70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A7138E" w14:textId="77777777" w:rsidR="00C406D4" w:rsidRPr="00F909E2" w:rsidRDefault="00C406D4" w:rsidP="00C406D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68" w:type="dxa"/>
            <w:tcBorders>
              <w:bottom w:val="single" w:sz="4" w:space="0" w:color="auto"/>
              <w:right w:val="single" w:sz="4" w:space="0" w:color="auto"/>
            </w:tcBorders>
          </w:tcPr>
          <w:p w14:paraId="02A632D7" w14:textId="77777777" w:rsidR="00C406D4" w:rsidRPr="00F909E2" w:rsidRDefault="00C406D4" w:rsidP="00F212B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09E2">
              <w:rPr>
                <w:rFonts w:ascii="Arial" w:hAnsi="Arial" w:cs="Arial"/>
                <w:i/>
                <w:sz w:val="18"/>
                <w:szCs w:val="18"/>
              </w:rPr>
              <w:t>(Building/Room Number)</w:t>
            </w:r>
          </w:p>
        </w:tc>
      </w:tr>
    </w:tbl>
    <w:p w14:paraId="386DA172" w14:textId="77777777" w:rsidR="00972CE1" w:rsidRDefault="00972CE1" w:rsidP="00C406D4">
      <w:pPr>
        <w:rPr>
          <w:rFonts w:ascii="Arial" w:hAnsi="Arial" w:cs="Arial"/>
          <w:b/>
          <w:sz w:val="24"/>
          <w:szCs w:val="24"/>
        </w:rPr>
      </w:pPr>
    </w:p>
    <w:p w14:paraId="60D76163" w14:textId="77777777" w:rsidR="00803871" w:rsidRPr="00A874A1" w:rsidRDefault="00C406D4" w:rsidP="00C406D4">
      <w:pPr>
        <w:rPr>
          <w:rFonts w:ascii="Arial" w:hAnsi="Arial" w:cs="Arial"/>
          <w:sz w:val="20"/>
          <w:szCs w:val="20"/>
        </w:rPr>
      </w:pPr>
      <w:r w:rsidRPr="00803871">
        <w:rPr>
          <w:rFonts w:ascii="Arial" w:hAnsi="Arial" w:cs="Arial"/>
          <w:b/>
          <w:sz w:val="24"/>
          <w:szCs w:val="24"/>
        </w:rPr>
        <w:t>Type of SOP:</w:t>
      </w:r>
      <w:r w:rsidRPr="00803871">
        <w:rPr>
          <w:rFonts w:ascii="Arial" w:hAnsi="Arial" w:cs="Arial"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24754661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3950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871">
        <w:rPr>
          <w:rFonts w:ascii="Arial" w:hAnsi="Arial" w:cs="Arial"/>
          <w:sz w:val="24"/>
          <w:szCs w:val="24"/>
        </w:rPr>
        <w:t xml:space="preserve"> Process            </w:t>
      </w:r>
      <w:sdt>
        <w:sdtPr>
          <w:rPr>
            <w:rFonts w:ascii="Arial" w:hAnsi="Arial" w:cs="Arial"/>
            <w:sz w:val="24"/>
            <w:szCs w:val="24"/>
          </w:rPr>
          <w:id w:val="-499035568"/>
          <w14:checkbox>
            <w14:checked w14:val="1"/>
            <w14:checkedState w14:val="2612" w14:font="Times New Roman"/>
            <w14:uncheckedState w14:val="2610" w14:font="Times New Roman"/>
          </w14:checkbox>
        </w:sdtPr>
        <w:sdtEndPr/>
        <w:sdtContent>
          <w:r w:rsidR="00AF2415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F2415">
        <w:rPr>
          <w:rFonts w:ascii="Arial" w:hAnsi="Arial" w:cs="Arial"/>
          <w:sz w:val="24"/>
          <w:szCs w:val="24"/>
        </w:rPr>
        <w:t xml:space="preserve">Hazardous </w:t>
      </w:r>
      <w:r w:rsidRPr="00803871">
        <w:rPr>
          <w:rFonts w:ascii="Arial" w:hAnsi="Arial" w:cs="Arial"/>
          <w:sz w:val="24"/>
          <w:szCs w:val="24"/>
        </w:rPr>
        <w:t xml:space="preserve">Chemical            </w:t>
      </w:r>
      <w:sdt>
        <w:sdtPr>
          <w:rPr>
            <w:rFonts w:ascii="Arial" w:hAnsi="Arial" w:cs="Arial"/>
            <w:sz w:val="24"/>
            <w:szCs w:val="24"/>
          </w:rPr>
          <w:id w:val="1413960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3950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871">
        <w:rPr>
          <w:rFonts w:ascii="Arial" w:hAnsi="Arial" w:cs="Arial"/>
          <w:sz w:val="24"/>
          <w:szCs w:val="24"/>
        </w:rPr>
        <w:t xml:space="preserve"> Hazardous Class</w:t>
      </w:r>
    </w:p>
    <w:p w14:paraId="41BFFE0A" w14:textId="77777777" w:rsidR="00F909E2" w:rsidRPr="00803871" w:rsidRDefault="00C406D4" w:rsidP="00C406D4">
      <w:pPr>
        <w:rPr>
          <w:rFonts w:ascii="Arial" w:hAnsi="Arial" w:cs="Arial"/>
          <w:sz w:val="20"/>
          <w:szCs w:val="20"/>
        </w:rPr>
      </w:pPr>
      <w:r w:rsidRPr="00803871">
        <w:rPr>
          <w:rFonts w:ascii="Arial" w:hAnsi="Arial" w:cs="Arial"/>
          <w:b/>
          <w:sz w:val="24"/>
          <w:szCs w:val="24"/>
        </w:rPr>
        <w:t>Purpose</w:t>
      </w:r>
    </w:p>
    <w:sdt>
      <w:sdtPr>
        <w:rPr>
          <w:rFonts w:ascii="Arial" w:hAnsi="Arial" w:cs="Arial"/>
          <w:sz w:val="20"/>
          <w:szCs w:val="20"/>
        </w:rPr>
        <w:id w:val="1782374331"/>
      </w:sdtPr>
      <w:sdtEndPr/>
      <w:sdtContent>
        <w:p w14:paraId="42BA8CDF" w14:textId="77777777" w:rsidR="00396B1B" w:rsidRDefault="0006218F" w:rsidP="00304FBC">
          <w:pPr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</w:pPr>
          <w:r w:rsidRPr="001D7866">
            <w:rPr>
              <w:rFonts w:ascii="Arial" w:hAnsi="Arial" w:cs="Arial"/>
              <w:color w:val="222222"/>
              <w:sz w:val="19"/>
              <w:szCs w:val="19"/>
            </w:rPr>
            <w:t>Vinylmagnesium chloride, 1.6M in THF</w:t>
          </w:r>
          <w:r w:rsidRPr="00AB28AE"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  <w:t xml:space="preserve"> </w:t>
          </w:r>
          <w:r w:rsidR="00AB28AE" w:rsidRPr="00AB28AE"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  <w:t xml:space="preserve">is </w:t>
          </w:r>
          <w:r w:rsidR="00D51D80"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  <w:t xml:space="preserve">highly </w:t>
          </w:r>
          <w:r w:rsidR="00AB28AE" w:rsidRPr="00AB28AE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shd w:val="clear" w:color="auto" w:fill="FFFFFF"/>
            </w:rPr>
            <w:t>flammable</w:t>
          </w:r>
          <w:r w:rsidR="00304FBC"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  <w:t xml:space="preserve">, </w:t>
          </w:r>
          <w:r w:rsidR="00D51D8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shd w:val="clear" w:color="auto" w:fill="FFFFFF"/>
            </w:rPr>
            <w:t>corrosive</w:t>
          </w:r>
          <w:r w:rsidR="00304FBC"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  <w:t xml:space="preserve">, and </w:t>
          </w:r>
          <w:r w:rsidR="00304FBC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shd w:val="clear" w:color="auto" w:fill="FFFFFF"/>
            </w:rPr>
            <w:t>peroxide forming.</w:t>
          </w:r>
          <w:r w:rsidR="00304FBC"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  <w:t xml:space="preserve"> </w:t>
          </w:r>
        </w:p>
        <w:p w14:paraId="08C542CA" w14:textId="09BB30D0" w:rsidR="00304FBC" w:rsidRPr="00396B1B" w:rsidRDefault="00396B1B" w:rsidP="00304FBC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color w:val="222222"/>
              <w:sz w:val="19"/>
              <w:szCs w:val="19"/>
            </w:rPr>
            <w:t xml:space="preserve">Prolonged storage of </w:t>
          </w:r>
          <w:r w:rsidRPr="001D7866">
            <w:rPr>
              <w:rFonts w:ascii="Arial" w:hAnsi="Arial" w:cs="Arial"/>
              <w:color w:val="222222"/>
              <w:sz w:val="19"/>
              <w:szCs w:val="19"/>
            </w:rPr>
            <w:t>Vinylmagnesium chloride, 1.6M in THF</w:t>
          </w:r>
          <w:r w:rsidRPr="00AB28AE"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color w:val="222222"/>
              <w:sz w:val="19"/>
              <w:szCs w:val="19"/>
            </w:rPr>
            <w:t>and exposure to air may cause the formation of unstable explosive peroxides.</w:t>
          </w:r>
        </w:p>
        <w:p w14:paraId="7DC2C22D" w14:textId="129FF15D" w:rsidR="00304FBC" w:rsidRDefault="00304FBC" w:rsidP="00304FBC">
          <w:pPr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  <w:t xml:space="preserve">Harmful if swallowed. </w:t>
          </w:r>
          <w:r w:rsidRPr="00304FBC"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  <w:t>May be harmful in contact with skin.</w:t>
          </w: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  <w:t xml:space="preserve"> </w:t>
          </w:r>
          <w:r w:rsidRPr="00304FBC"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  <w:t>Causes severe skin burns and eye damage.</w:t>
          </w:r>
        </w:p>
        <w:p w14:paraId="7465205F" w14:textId="33A0406B" w:rsidR="00AB28AE" w:rsidRPr="00AB28AE" w:rsidRDefault="00304FBC" w:rsidP="00304FBC">
          <w:pPr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</w:pPr>
          <w:r w:rsidRPr="00304FBC"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  <w:t>May cause respiratory irritation, and drowsiness or dizziness.</w:t>
          </w:r>
          <w:r w:rsidR="00D51D80" w:rsidRPr="00D51D80">
            <w:rPr>
              <w:rFonts w:ascii="Arial" w:eastAsia="Times New Roman" w:hAnsi="Arial" w:cs="Arial"/>
              <w:bCs/>
              <w:color w:val="000000"/>
              <w:sz w:val="20"/>
              <w:szCs w:val="20"/>
              <w:shd w:val="clear" w:color="auto" w:fill="FFFFFF"/>
            </w:rPr>
            <w:t xml:space="preserve"> </w:t>
          </w:r>
        </w:p>
      </w:sdtContent>
    </w:sdt>
    <w:p w14:paraId="6DB050F0" w14:textId="201DF410" w:rsidR="00D51D80" w:rsidRPr="00D51D80" w:rsidRDefault="00D51D80" w:rsidP="00C406D4">
      <w:pPr>
        <w:rPr>
          <w:rFonts w:ascii="Arial" w:eastAsia="Times New Roman" w:hAnsi="Arial" w:cs="Arial"/>
          <w:sz w:val="20"/>
          <w:szCs w:val="20"/>
        </w:rPr>
      </w:pPr>
    </w:p>
    <w:p w14:paraId="4951F539" w14:textId="77777777" w:rsidR="00C15C75" w:rsidRDefault="00C15C75" w:rsidP="00C406D4">
      <w:pPr>
        <w:rPr>
          <w:rFonts w:ascii="Arial" w:hAnsi="Arial" w:cs="Arial"/>
          <w:b/>
          <w:sz w:val="24"/>
          <w:szCs w:val="24"/>
        </w:rPr>
      </w:pPr>
    </w:p>
    <w:p w14:paraId="6E4EB377" w14:textId="77777777" w:rsidR="00C406D4" w:rsidRPr="00803871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lastRenderedPageBreak/>
        <w:t>Physical &amp; Chemical Properties/Definition of Chemical Group</w:t>
      </w:r>
    </w:p>
    <w:p w14:paraId="35A1CB20" w14:textId="1AFA594D" w:rsidR="0006218F" w:rsidRPr="0006218F" w:rsidRDefault="00D8294B" w:rsidP="0006218F">
      <w:pPr>
        <w:rPr>
          <w:rFonts w:ascii="Arial" w:hAnsi="Arial" w:cs="Arial"/>
          <w:sz w:val="20"/>
          <w:szCs w:val="20"/>
        </w:rPr>
      </w:pPr>
      <w:r w:rsidRPr="0006218F">
        <w:rPr>
          <w:rFonts w:ascii="Arial" w:hAnsi="Arial" w:cs="Arial"/>
          <w:sz w:val="20"/>
          <w:szCs w:val="20"/>
        </w:rPr>
        <w:t xml:space="preserve">CAS#: </w:t>
      </w:r>
      <w:r w:rsidR="0006218F" w:rsidRPr="0006218F">
        <w:rPr>
          <w:rFonts w:ascii="Arial" w:hAnsi="Arial" w:cs="Arial"/>
          <w:sz w:val="20"/>
          <w:szCs w:val="20"/>
        </w:rPr>
        <w:t>109-99-9 (THF, tetrahydrofurna)</w:t>
      </w:r>
    </w:p>
    <w:p w14:paraId="0A6239F2" w14:textId="4B948129" w:rsidR="00B35E5E" w:rsidRPr="0006218F" w:rsidRDefault="0006218F" w:rsidP="002D6A72">
      <w:pPr>
        <w:rPr>
          <w:rFonts w:ascii="Arial" w:eastAsia="Times New Roman" w:hAnsi="Arial" w:cs="Arial"/>
          <w:sz w:val="20"/>
          <w:szCs w:val="20"/>
        </w:rPr>
      </w:pPr>
      <w:r w:rsidRPr="0006218F">
        <w:rPr>
          <w:rFonts w:ascii="Arial" w:eastAsia="Times New Roman" w:hAnsi="Arial" w:cs="Arial"/>
          <w:sz w:val="20"/>
          <w:szCs w:val="20"/>
        </w:rPr>
        <w:t xml:space="preserve">             3536-96-7 (Chlorovinylmagnesium)</w:t>
      </w:r>
    </w:p>
    <w:p w14:paraId="4B8FE3B1" w14:textId="0B929D1F" w:rsidR="00D8294B" w:rsidRPr="00F909E2" w:rsidRDefault="00D8294B" w:rsidP="00C406D4">
      <w:pPr>
        <w:rPr>
          <w:rFonts w:ascii="Arial" w:hAnsi="Arial" w:cs="Arial"/>
          <w:sz w:val="20"/>
          <w:szCs w:val="20"/>
        </w:rPr>
      </w:pPr>
      <w:r w:rsidRPr="00F909E2">
        <w:rPr>
          <w:rFonts w:ascii="Arial" w:hAnsi="Arial" w:cs="Arial"/>
          <w:sz w:val="20"/>
          <w:szCs w:val="20"/>
        </w:rPr>
        <w:t xml:space="preserve">Class: </w:t>
      </w:r>
      <w:sdt>
        <w:sdtPr>
          <w:rPr>
            <w:rFonts w:ascii="Arial" w:hAnsi="Arial" w:cs="Arial"/>
            <w:sz w:val="20"/>
            <w:szCs w:val="20"/>
          </w:rPr>
          <w:id w:val="-1098094398"/>
        </w:sdtPr>
        <w:sdtEndPr/>
        <w:sdtContent>
          <w:r w:rsidR="00AB28AE" w:rsidRPr="00AB28AE">
            <w:rPr>
              <w:rFonts w:ascii="Arial" w:hAnsi="Arial" w:cs="Arial"/>
              <w:b/>
              <w:sz w:val="20"/>
              <w:szCs w:val="20"/>
              <w:u w:val="single"/>
            </w:rPr>
            <w:t xml:space="preserve">Flammable, </w:t>
          </w:r>
          <w:r w:rsidR="00D51D80">
            <w:rPr>
              <w:rFonts w:ascii="Arial" w:hAnsi="Arial" w:cs="Arial"/>
              <w:b/>
              <w:sz w:val="20"/>
              <w:szCs w:val="20"/>
              <w:u w:val="single"/>
            </w:rPr>
            <w:t>Toxic, Corrosive</w:t>
          </w:r>
          <w:r w:rsidR="00304FBC">
            <w:rPr>
              <w:rFonts w:ascii="Arial" w:hAnsi="Arial" w:cs="Arial"/>
              <w:b/>
              <w:sz w:val="20"/>
              <w:szCs w:val="20"/>
              <w:u w:val="single"/>
            </w:rPr>
            <w:t>, Peroxide-forming</w:t>
          </w:r>
        </w:sdtContent>
      </w:sdt>
    </w:p>
    <w:p w14:paraId="6A1EDDF5" w14:textId="039B28B9" w:rsidR="00D8294B" w:rsidRPr="00CA001D" w:rsidRDefault="00D8294B" w:rsidP="00C406D4">
      <w:pPr>
        <w:rPr>
          <w:rFonts w:ascii="Times" w:eastAsia="Times New Roman" w:hAnsi="Times" w:cs="Times New Roman"/>
          <w:sz w:val="20"/>
          <w:szCs w:val="20"/>
        </w:rPr>
      </w:pPr>
      <w:r w:rsidRPr="00F909E2">
        <w:rPr>
          <w:rFonts w:ascii="Arial" w:hAnsi="Arial" w:cs="Arial"/>
          <w:sz w:val="20"/>
          <w:szCs w:val="20"/>
        </w:rPr>
        <w:t xml:space="preserve">Molecular </w:t>
      </w:r>
      <w:r w:rsidRPr="00B80F97">
        <w:rPr>
          <w:rFonts w:ascii="Arial" w:hAnsi="Arial" w:cs="Arial"/>
          <w:sz w:val="20"/>
          <w:szCs w:val="20"/>
        </w:rPr>
        <w:t>Formula</w:t>
      </w:r>
      <w:r w:rsidRPr="00D51D8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600517225"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459251456"/>
            </w:sdtPr>
            <w:sdtEndPr/>
            <w:sdtContent>
              <w:r w:rsidR="0006218F" w:rsidRPr="0006218F">
                <w:rPr>
                  <w:rFonts w:ascii="Arial" w:eastAsia="Times New Roman" w:hAnsi="Arial" w:cs="Arial"/>
                  <w:sz w:val="20"/>
                  <w:szCs w:val="20"/>
                  <w:shd w:val="clear" w:color="auto" w:fill="FFFFFF"/>
                </w:rPr>
                <w:t>C</w:t>
              </w:r>
              <w:r w:rsidR="0006218F" w:rsidRPr="0006218F">
                <w:rPr>
                  <w:rFonts w:ascii="Arial" w:eastAsia="Times New Roman" w:hAnsi="Arial" w:cs="Arial"/>
                  <w:sz w:val="20"/>
                  <w:szCs w:val="20"/>
                  <w:shd w:val="clear" w:color="auto" w:fill="FFFFFF"/>
                  <w:vertAlign w:val="subscript"/>
                </w:rPr>
                <w:t>2</w:t>
              </w:r>
              <w:r w:rsidR="0006218F" w:rsidRPr="0006218F">
                <w:rPr>
                  <w:rFonts w:ascii="Arial" w:eastAsia="Times New Roman" w:hAnsi="Arial" w:cs="Arial"/>
                  <w:sz w:val="20"/>
                  <w:szCs w:val="20"/>
                  <w:shd w:val="clear" w:color="auto" w:fill="FFFFFF"/>
                </w:rPr>
                <w:t>H</w:t>
              </w:r>
              <w:r w:rsidR="0006218F" w:rsidRPr="0006218F">
                <w:rPr>
                  <w:rFonts w:ascii="Arial" w:eastAsia="Times New Roman" w:hAnsi="Arial" w:cs="Arial"/>
                  <w:sz w:val="20"/>
                  <w:szCs w:val="20"/>
                  <w:shd w:val="clear" w:color="auto" w:fill="FFFFFF"/>
                  <w:vertAlign w:val="subscript"/>
                </w:rPr>
                <w:t>3</w:t>
              </w:r>
              <w:r w:rsidR="0006218F" w:rsidRPr="0006218F">
                <w:rPr>
                  <w:rFonts w:ascii="Arial" w:eastAsia="Times New Roman" w:hAnsi="Arial" w:cs="Arial"/>
                  <w:sz w:val="20"/>
                  <w:szCs w:val="20"/>
                  <w:shd w:val="clear" w:color="auto" w:fill="FFFFFF"/>
                </w:rPr>
                <w:t>ClMg</w:t>
              </w:r>
            </w:sdtContent>
          </w:sdt>
        </w:sdtContent>
      </w:sdt>
    </w:p>
    <w:p w14:paraId="3D35E5FB" w14:textId="583EF81D" w:rsidR="00C406D4" w:rsidRPr="00F909E2" w:rsidRDefault="00D8294B" w:rsidP="00C406D4">
      <w:pPr>
        <w:rPr>
          <w:rFonts w:ascii="Arial" w:hAnsi="Arial" w:cs="Arial"/>
          <w:sz w:val="20"/>
          <w:szCs w:val="20"/>
        </w:rPr>
      </w:pPr>
      <w:r w:rsidRPr="00F909E2">
        <w:rPr>
          <w:rFonts w:ascii="Arial" w:hAnsi="Arial" w:cs="Arial"/>
          <w:sz w:val="20"/>
          <w:szCs w:val="20"/>
        </w:rPr>
        <w:t xml:space="preserve">Form (physical state): </w:t>
      </w:r>
      <w:sdt>
        <w:sdtPr>
          <w:rPr>
            <w:rFonts w:ascii="Arial" w:hAnsi="Arial" w:cs="Arial"/>
            <w:sz w:val="20"/>
            <w:szCs w:val="20"/>
          </w:rPr>
          <w:id w:val="-1672949875"/>
        </w:sdtPr>
        <w:sdtEndPr/>
        <w:sdtContent>
          <w:r w:rsidR="0006218F">
            <w:rPr>
              <w:rFonts w:ascii="Arial" w:hAnsi="Arial" w:cs="Arial"/>
              <w:sz w:val="20"/>
              <w:szCs w:val="20"/>
            </w:rPr>
            <w:t>liquid</w:t>
          </w:r>
        </w:sdtContent>
      </w:sdt>
    </w:p>
    <w:p w14:paraId="57C4B030" w14:textId="1EF804C3" w:rsidR="00D8294B" w:rsidRPr="00F909E2" w:rsidRDefault="00D8294B" w:rsidP="00C406D4">
      <w:pPr>
        <w:rPr>
          <w:rFonts w:ascii="Arial" w:hAnsi="Arial" w:cs="Arial"/>
          <w:sz w:val="20"/>
          <w:szCs w:val="20"/>
        </w:rPr>
      </w:pPr>
      <w:r w:rsidRPr="00F909E2">
        <w:rPr>
          <w:rFonts w:ascii="Arial" w:hAnsi="Arial" w:cs="Arial"/>
          <w:sz w:val="20"/>
          <w:szCs w:val="20"/>
        </w:rPr>
        <w:t xml:space="preserve">Color: </w:t>
      </w:r>
      <w:sdt>
        <w:sdtPr>
          <w:rPr>
            <w:rFonts w:ascii="Arial" w:hAnsi="Arial" w:cs="Arial"/>
            <w:sz w:val="20"/>
            <w:szCs w:val="20"/>
          </w:rPr>
          <w:id w:val="-881942917"/>
        </w:sdtPr>
        <w:sdtEndPr/>
        <w:sdtContent>
          <w:r w:rsidR="0006218F">
            <w:rPr>
              <w:rFonts w:ascii="Arial" w:hAnsi="Arial" w:cs="Arial"/>
              <w:sz w:val="20"/>
              <w:szCs w:val="20"/>
            </w:rPr>
            <w:t>dark brown</w:t>
          </w:r>
        </w:sdtContent>
      </w:sdt>
    </w:p>
    <w:p w14:paraId="2FA811C2" w14:textId="42F16809" w:rsidR="00C406D4" w:rsidRPr="00B80F97" w:rsidRDefault="00C406D4" w:rsidP="00C406D4">
      <w:pPr>
        <w:rPr>
          <w:rFonts w:ascii="Times" w:eastAsia="Times New Roman" w:hAnsi="Times" w:cs="Times New Roman"/>
          <w:sz w:val="20"/>
          <w:szCs w:val="20"/>
        </w:rPr>
      </w:pPr>
      <w:r w:rsidRPr="00F909E2">
        <w:rPr>
          <w:rFonts w:ascii="Arial" w:hAnsi="Arial" w:cs="Arial"/>
          <w:sz w:val="20"/>
          <w:szCs w:val="20"/>
        </w:rPr>
        <w:t xml:space="preserve">Boiling </w:t>
      </w:r>
      <w:r w:rsidRPr="00AF2415">
        <w:rPr>
          <w:rFonts w:ascii="Arial" w:hAnsi="Arial" w:cs="Arial"/>
        </w:rPr>
        <w:t xml:space="preserve">point: </w:t>
      </w:r>
      <w:sdt>
        <w:sdtPr>
          <w:rPr>
            <w:rFonts w:ascii="Arial" w:hAnsi="Arial" w:cs="Arial"/>
            <w:sz w:val="20"/>
            <w:szCs w:val="20"/>
          </w:rPr>
          <w:id w:val="-91937245"/>
        </w:sdtPr>
        <w:sdtEndPr/>
        <w:sdtContent>
          <w:r w:rsidR="00D51D80">
            <w:rPr>
              <w:rFonts w:ascii="Arial" w:eastAsia="Times New Roman" w:hAnsi="Arial" w:cs="Arial"/>
              <w:sz w:val="20"/>
              <w:szCs w:val="20"/>
            </w:rPr>
            <w:t>N/A</w:t>
          </w:r>
        </w:sdtContent>
      </w:sdt>
    </w:p>
    <w:p w14:paraId="5DBDFDAA" w14:textId="77777777" w:rsidR="00C406D4" w:rsidRPr="00803871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Potential Hazards/Toxicity</w:t>
      </w:r>
    </w:p>
    <w:sdt>
      <w:sdtPr>
        <w:rPr>
          <w:rFonts w:ascii="Arial" w:hAnsi="Arial" w:cs="Arial"/>
          <w:b/>
          <w:sz w:val="24"/>
          <w:szCs w:val="24"/>
        </w:rPr>
        <w:id w:val="-582522874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2144416695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915307183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54756455"/>
                  </w:sdtPr>
                  <w:sdtEndPr/>
                  <w:sdtContent>
                    <w:p w14:paraId="1387F5AE" w14:textId="77777777" w:rsidR="00396B1B" w:rsidRDefault="00396B1B" w:rsidP="00396B1B">
                      <w:pPr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D7866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Vinylmagnesium chloride, 1.6M in THF</w:t>
                      </w:r>
                      <w:r w:rsidRPr="00AB28AE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is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highly </w:t>
                      </w:r>
                      <w:r w:rsidRPr="00AB28A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flammable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corrosive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, and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peroxide forming.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7168B5A8" w14:textId="63BB02B2" w:rsidR="0006218F" w:rsidRDefault="00304FBC" w:rsidP="000621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7866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Vinylmagnesium chloride, 1.6M in THF</w:t>
                      </w:r>
                      <w:r w:rsidRPr="00AB28AE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is </w:t>
                      </w:r>
                      <w:r w:rsidR="0006218F" w:rsidRPr="0006218F">
                        <w:rPr>
                          <w:rFonts w:ascii="Arial" w:hAnsi="Arial" w:cs="Arial"/>
                          <w:sz w:val="20"/>
                          <w:szCs w:val="20"/>
                        </w:rPr>
                        <w:t>extremely destructive to mucous membranes and upper res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piratory tract, eyes and skin.</w:t>
                      </w:r>
                      <w:r w:rsidR="0006218F" w:rsidRPr="000621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621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Can cause </w:t>
                      </w:r>
                      <w:r w:rsidR="0006218F" w:rsidRPr="0006218F">
                        <w:rPr>
                          <w:rFonts w:ascii="Arial" w:hAnsi="Arial" w:cs="Arial"/>
                          <w:sz w:val="20"/>
                          <w:szCs w:val="20"/>
                        </w:rPr>
                        <w:t>spasm, inflammation and edema of the larynx, edema of the bronch</w:t>
                      </w:r>
                      <w:r w:rsidR="00396B1B">
                        <w:rPr>
                          <w:rFonts w:ascii="Arial" w:hAnsi="Arial" w:cs="Arial"/>
                          <w:sz w:val="20"/>
                          <w:szCs w:val="20"/>
                        </w:rPr>
                        <w:t>i, pneumonitis</w:t>
                      </w:r>
                      <w:r w:rsidR="000621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pulmonary edema.</w:t>
                      </w:r>
                    </w:p>
                    <w:p w14:paraId="0A4F851B" w14:textId="50477B7E" w:rsidR="00304FBC" w:rsidRPr="00304FBC" w:rsidRDefault="00396B1B" w:rsidP="00304F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May </w:t>
                      </w:r>
                      <w:r w:rsidR="00304FBC" w:rsidRPr="00304FBC">
                        <w:rPr>
                          <w:rFonts w:ascii="Arial" w:hAnsi="Arial" w:cs="Arial"/>
                          <w:sz w:val="20"/>
                          <w:szCs w:val="20"/>
                        </w:rPr>
                        <w:t>be tox</w:t>
                      </w:r>
                      <w:r w:rsidR="00304F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ic to blood, kidneys, lungs, </w:t>
                      </w:r>
                      <w:r w:rsidR="00304FBC" w:rsidRPr="00304FBC">
                        <w:rPr>
                          <w:rFonts w:ascii="Arial" w:hAnsi="Arial" w:cs="Arial"/>
                          <w:sz w:val="20"/>
                          <w:szCs w:val="20"/>
                        </w:rPr>
                        <w:t>liver, upper respiratory tract, ski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n, eyes, central nervous system. Chronic </w:t>
                      </w:r>
                      <w:r w:rsidR="00304FBC" w:rsidRPr="00304F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contact with spray mist may produce chronic eye irritation and </w:t>
                      </w:r>
                      <w:r w:rsidRPr="00304FBC">
                        <w:rPr>
                          <w:rFonts w:ascii="Arial" w:hAnsi="Arial" w:cs="Arial"/>
                          <w:sz w:val="20"/>
                          <w:szCs w:val="20"/>
                        </w:rPr>
                        <w:t>severe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skin</w:t>
                      </w:r>
                      <w:r w:rsidR="00304F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irritation.</w:t>
                      </w:r>
                    </w:p>
                    <w:p w14:paraId="2363302E" w14:textId="0E8F0329" w:rsidR="00304FBC" w:rsidRPr="0006218F" w:rsidRDefault="00304FBC" w:rsidP="00304F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 xml:space="preserve">Prolonged storage </w:t>
                      </w:r>
                      <w:r w:rsidR="00396B1B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 xml:space="preserve">of </w:t>
                      </w:r>
                      <w:r w:rsidR="00396B1B" w:rsidRPr="001D7866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Vinylmagnesium chloride, 1.6M in THF</w:t>
                      </w:r>
                      <w:r w:rsidR="00396B1B" w:rsidRPr="00AB28AE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and exposure to air may cause the formation of unstable explosive peroxides.</w:t>
                      </w:r>
                    </w:p>
                    <w:p w14:paraId="5CB959D1" w14:textId="41683B62" w:rsidR="00987262" w:rsidRPr="00D51D80" w:rsidRDefault="0006218F" w:rsidP="00B80F97">
                      <w:pPr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Has a permissible exposure limit of 50 ppm (TWA)</w:t>
                      </w:r>
                      <w:r w:rsidR="00304FBC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(as THF, </w:t>
                      </w:r>
                      <w:proofErr w:type="gramStart"/>
                      <w:r w:rsidR="00304FBC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tetrahydrofuran).</w:t>
                      </w:r>
                      <w:proofErr w:type="gramEnd"/>
                    </w:p>
                  </w:sdtContent>
                </w:sdt>
              </w:sdtContent>
            </w:sdt>
          </w:sdtContent>
        </w:sdt>
      </w:sdtContent>
    </w:sdt>
    <w:p w14:paraId="4DB798D1" w14:textId="77777777" w:rsidR="00C406D4" w:rsidRPr="00803871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Personal Protective Equipment (PPE)</w:t>
      </w:r>
    </w:p>
    <w:p w14:paraId="018021AC" w14:textId="2B9F745C" w:rsidR="003F564F" w:rsidRDefault="003F564F" w:rsidP="00B35E5E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Respirator Protection</w:t>
      </w:r>
    </w:p>
    <w:p w14:paraId="0C83C19C" w14:textId="35A73EEF" w:rsidR="00DB401B" w:rsidRDefault="00DB401B" w:rsidP="00B35E5E">
      <w:pPr>
        <w:pStyle w:val="NoSpacing"/>
        <w:rPr>
          <w:rFonts w:ascii="Arial" w:hAnsi="Arial" w:cs="Arial"/>
          <w:b/>
          <w:sz w:val="20"/>
          <w:szCs w:val="20"/>
        </w:rPr>
      </w:pPr>
      <w:r w:rsidRPr="00C079E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Use a full-face particle respirator with type N100 (US) respirator cartridges.</w:t>
      </w:r>
    </w:p>
    <w:p w14:paraId="1F3FA625" w14:textId="77777777" w:rsidR="00B35E5E" w:rsidRPr="00B35E5E" w:rsidRDefault="00B35E5E" w:rsidP="00B35E5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B987085" w14:textId="77777777" w:rsidR="003F564F" w:rsidRPr="003F564F" w:rsidRDefault="003F564F" w:rsidP="003F564F">
      <w:pPr>
        <w:pStyle w:val="NoSpacing"/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>Respirators should be used only under any of the following circumstances:</w:t>
      </w:r>
    </w:p>
    <w:p w14:paraId="1221582A" w14:textId="77777777" w:rsidR="003F564F" w:rsidRPr="003F564F" w:rsidRDefault="003F564F" w:rsidP="003F564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>As a last line of defense (i.e., after engineering and administrative controls have been exhausted).</w:t>
      </w:r>
    </w:p>
    <w:p w14:paraId="24400AEE" w14:textId="77777777" w:rsidR="003F564F" w:rsidRPr="003F564F" w:rsidRDefault="003F564F" w:rsidP="003F564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 xml:space="preserve">When Permissible Exposure Limit (PEL) has exceeded or when there is a possibility that PEL will be exceeded. </w:t>
      </w:r>
    </w:p>
    <w:p w14:paraId="47F0091D" w14:textId="77777777" w:rsidR="003F564F" w:rsidRPr="003F564F" w:rsidRDefault="003F564F" w:rsidP="003F564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>Regulations require the use of a respirator.</w:t>
      </w:r>
    </w:p>
    <w:p w14:paraId="5E9A8C04" w14:textId="77777777" w:rsidR="003F564F" w:rsidRPr="003F564F" w:rsidRDefault="003F564F" w:rsidP="003F564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 xml:space="preserve">An employer requires the use of a respirator. </w:t>
      </w:r>
    </w:p>
    <w:p w14:paraId="69FA5BF4" w14:textId="77777777" w:rsidR="003F564F" w:rsidRPr="003F564F" w:rsidRDefault="003F564F" w:rsidP="003F564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>There is potential for harmful exposure due to an atmospheric contaminant (in the absence of PEL)</w:t>
      </w:r>
    </w:p>
    <w:p w14:paraId="44A68C10" w14:textId="77777777" w:rsidR="003F564F" w:rsidRPr="003F564F" w:rsidRDefault="003F564F" w:rsidP="003F564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>As PPE in the event of a chemical spill clean-up process</w:t>
      </w:r>
    </w:p>
    <w:p w14:paraId="44581548" w14:textId="77777777" w:rsidR="003F564F" w:rsidRPr="003F564F" w:rsidRDefault="003F564F" w:rsidP="003F564F">
      <w:pPr>
        <w:pStyle w:val="NoSpacing"/>
        <w:rPr>
          <w:rFonts w:ascii="Arial" w:hAnsi="Arial" w:cs="Arial"/>
          <w:sz w:val="20"/>
          <w:szCs w:val="20"/>
        </w:rPr>
      </w:pPr>
    </w:p>
    <w:p w14:paraId="60C56D43" w14:textId="77777777" w:rsidR="00ED220A" w:rsidRPr="003F564F" w:rsidRDefault="00ED220A" w:rsidP="00ED220A">
      <w:pPr>
        <w:pStyle w:val="NoSpacing"/>
        <w:rPr>
          <w:rFonts w:ascii="Arial" w:hAnsi="Arial" w:cs="Arial"/>
          <w:sz w:val="20"/>
          <w:szCs w:val="20"/>
        </w:rPr>
      </w:pPr>
      <w:r w:rsidRPr="00FA16C0">
        <w:rPr>
          <w:rFonts w:ascii="Arial" w:hAnsi="Arial" w:cs="Arial"/>
          <w:sz w:val="20"/>
          <w:szCs w:val="20"/>
        </w:rPr>
        <w:t xml:space="preserve">Lab personnel intending to use/wear a respirator mask must be trained and fit-tested by ORS and should contact occhealt@uga.edu. This is a UGA requirement described in more detail in the </w:t>
      </w:r>
      <w:hyperlink r:id="rId8" w:history="1">
        <w:r w:rsidRPr="00FA16C0">
          <w:rPr>
            <w:rStyle w:val="Hyperlink"/>
            <w:rFonts w:ascii="Arial" w:hAnsi="Arial" w:cs="Arial"/>
            <w:sz w:val="20"/>
            <w:szCs w:val="20"/>
          </w:rPr>
          <w:t>UGA Respiratory Protection Plan</w:t>
        </w:r>
      </w:hyperlink>
      <w:r w:rsidRPr="00FA16C0">
        <w:rPr>
          <w:rFonts w:ascii="Arial" w:hAnsi="Arial" w:cs="Arial"/>
          <w:sz w:val="20"/>
          <w:szCs w:val="20"/>
        </w:rPr>
        <w:t xml:space="preserve"> and supported by the </w:t>
      </w:r>
      <w:hyperlink r:id="rId9" w:history="1">
        <w:r w:rsidRPr="00FA16C0">
          <w:rPr>
            <w:rStyle w:val="Hyperlink"/>
            <w:rFonts w:ascii="Arial" w:hAnsi="Arial" w:cs="Arial"/>
            <w:sz w:val="20"/>
            <w:szCs w:val="20"/>
          </w:rPr>
          <w:t>Office of Research Occupational Health and Safety Program</w:t>
        </w:r>
      </w:hyperlink>
      <w:r w:rsidRPr="00FA16C0">
        <w:rPr>
          <w:rFonts w:ascii="Arial" w:hAnsi="Arial" w:cs="Arial"/>
          <w:sz w:val="20"/>
          <w:szCs w:val="20"/>
        </w:rPr>
        <w:t>.</w:t>
      </w:r>
      <w:r w:rsidRPr="003F564F">
        <w:rPr>
          <w:rFonts w:ascii="Arial" w:hAnsi="Arial" w:cs="Arial"/>
          <w:sz w:val="20"/>
          <w:szCs w:val="20"/>
        </w:rPr>
        <w:t xml:space="preserve"> </w:t>
      </w:r>
    </w:p>
    <w:p w14:paraId="52A4654A" w14:textId="625228D7" w:rsidR="003F564F" w:rsidRDefault="003F564F" w:rsidP="003F564F">
      <w:pPr>
        <w:pStyle w:val="NoSpacing"/>
        <w:rPr>
          <w:rFonts w:ascii="Arial" w:hAnsi="Arial" w:cs="Arial"/>
          <w:sz w:val="20"/>
          <w:szCs w:val="20"/>
        </w:rPr>
      </w:pPr>
    </w:p>
    <w:p w14:paraId="04F5A39D" w14:textId="38953BF3" w:rsidR="00ED220A" w:rsidRDefault="00ED220A" w:rsidP="003F564F">
      <w:pPr>
        <w:pStyle w:val="NoSpacing"/>
        <w:rPr>
          <w:rFonts w:ascii="Arial" w:hAnsi="Arial" w:cs="Arial"/>
          <w:sz w:val="20"/>
          <w:szCs w:val="20"/>
        </w:rPr>
      </w:pPr>
    </w:p>
    <w:p w14:paraId="5029B656" w14:textId="77777777" w:rsidR="00ED220A" w:rsidRPr="003F564F" w:rsidRDefault="00ED220A" w:rsidP="003F564F">
      <w:pPr>
        <w:pStyle w:val="NoSpacing"/>
        <w:rPr>
          <w:rFonts w:ascii="Arial" w:hAnsi="Arial" w:cs="Arial"/>
          <w:sz w:val="20"/>
          <w:szCs w:val="20"/>
        </w:rPr>
      </w:pPr>
    </w:p>
    <w:p w14:paraId="07CE9CA2" w14:textId="77777777"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lastRenderedPageBreak/>
        <w:t>Hand Protection</w:t>
      </w:r>
    </w:p>
    <w:sdt>
      <w:sdtPr>
        <w:rPr>
          <w:rFonts w:ascii="Arial" w:hAnsi="Arial" w:cs="Arial"/>
          <w:b/>
          <w:sz w:val="20"/>
          <w:szCs w:val="20"/>
        </w:rPr>
        <w:id w:val="-1983461664"/>
      </w:sdtPr>
      <w:sdtEndPr/>
      <w:sdtContent>
        <w:p w14:paraId="1C5BA7AE" w14:textId="2A0286BA" w:rsidR="003F564F" w:rsidRPr="00265CA6" w:rsidRDefault="009546A2" w:rsidP="003F564F">
          <w:pPr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490945719"/>
            </w:sdtPr>
            <w:sdtEndPr/>
            <w:sdtContent>
              <w:r w:rsidR="008C4B9E">
                <w:rPr>
                  <w:rFonts w:ascii="Arial" w:hAnsi="Arial" w:cs="Arial"/>
                  <w:sz w:val="20"/>
                  <w:szCs w:val="20"/>
                </w:rPr>
                <w:t xml:space="preserve">Gloves must be worn. Use proper glove removal technique to avoid any skin contact. </w:t>
              </w:r>
              <w:r w:rsidR="00DB401B">
                <w:rPr>
                  <w:rFonts w:ascii="Arial" w:hAnsi="Arial" w:cs="Arial"/>
                  <w:sz w:val="20"/>
                  <w:szCs w:val="20"/>
                </w:rPr>
                <w:t xml:space="preserve">Nitrile gloves are recommended. </w:t>
              </w:r>
              <w:r w:rsidR="008C4B9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</w:p>
      </w:sdtContent>
    </w:sdt>
    <w:p w14:paraId="033C73DD" w14:textId="49FBC5E2" w:rsidR="00A52E06" w:rsidRPr="00265CA6" w:rsidRDefault="00A52E06" w:rsidP="00A52E0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65CA6">
        <w:rPr>
          <w:rFonts w:ascii="Arial" w:hAnsi="Arial" w:cs="Arial"/>
          <w:color w:val="FF0000"/>
          <w:sz w:val="20"/>
          <w:szCs w:val="20"/>
        </w:rPr>
        <w:t>NOTE:</w:t>
      </w:r>
      <w:r w:rsidRPr="00265CA6">
        <w:rPr>
          <w:rFonts w:ascii="Arial" w:hAnsi="Arial" w:cs="Arial"/>
          <w:sz w:val="20"/>
          <w:szCs w:val="20"/>
        </w:rPr>
        <w:t xml:space="preserve"> Consult with your preferred glove manufacturer to ensure that the gloves you plan on using are compatible </w:t>
      </w:r>
      <w:r w:rsidRPr="0006218F">
        <w:rPr>
          <w:rFonts w:ascii="Arial" w:hAnsi="Arial" w:cs="Arial"/>
          <w:sz w:val="20"/>
          <w:szCs w:val="20"/>
        </w:rPr>
        <w:t>with</w:t>
      </w:r>
      <w:r w:rsidR="00AF2415" w:rsidRPr="0006218F">
        <w:rPr>
          <w:rFonts w:ascii="Arial" w:hAnsi="Arial" w:cs="Arial"/>
          <w:sz w:val="20"/>
          <w:szCs w:val="20"/>
        </w:rPr>
        <w:t xml:space="preserve"> </w:t>
      </w:r>
      <w:r w:rsidR="0006218F" w:rsidRPr="001D7866">
        <w:rPr>
          <w:rFonts w:ascii="Arial" w:hAnsi="Arial" w:cs="Arial"/>
          <w:sz w:val="19"/>
          <w:szCs w:val="19"/>
        </w:rPr>
        <w:t>Vinylmagnesium chloride, 1.6M in THF</w:t>
      </w:r>
      <w:r w:rsidR="002D6A72" w:rsidRPr="0006218F">
        <w:rPr>
          <w:rFonts w:ascii="Arial" w:eastAsia="Times New Roman" w:hAnsi="Arial" w:cs="Arial"/>
          <w:sz w:val="20"/>
          <w:szCs w:val="20"/>
          <w:shd w:val="clear" w:color="auto" w:fill="FFFFFF"/>
        </w:rPr>
        <w:t>.</w:t>
      </w:r>
    </w:p>
    <w:p w14:paraId="41359ADC" w14:textId="77777777" w:rsidR="003F564F" w:rsidRPr="00265CA6" w:rsidRDefault="003F564F" w:rsidP="003F564F">
      <w:pPr>
        <w:pStyle w:val="NoSpacing"/>
        <w:rPr>
          <w:rFonts w:ascii="Arial" w:hAnsi="Arial" w:cs="Arial"/>
          <w:sz w:val="20"/>
          <w:szCs w:val="20"/>
        </w:rPr>
      </w:pPr>
      <w:r w:rsidRPr="00265CA6">
        <w:rPr>
          <w:rFonts w:ascii="Arial" w:hAnsi="Arial" w:cs="Arial"/>
          <w:sz w:val="20"/>
          <w:szCs w:val="20"/>
        </w:rPr>
        <w:t>Refer to glove selection chart from the links below:</w:t>
      </w:r>
    </w:p>
    <w:p w14:paraId="4082BEE5" w14:textId="77777777" w:rsidR="003F564F" w:rsidRPr="00265CA6" w:rsidRDefault="009546A2" w:rsidP="003F564F">
      <w:pPr>
        <w:pStyle w:val="NoSpacing"/>
        <w:rPr>
          <w:rFonts w:ascii="Arial" w:hAnsi="Arial" w:cs="Arial"/>
          <w:color w:val="000080"/>
          <w:sz w:val="20"/>
          <w:szCs w:val="20"/>
        </w:rPr>
      </w:pPr>
      <w:hyperlink r:id="rId10" w:history="1">
        <w:r w:rsidR="003F564F" w:rsidRPr="00265CA6">
          <w:rPr>
            <w:rStyle w:val="Hyperlink"/>
            <w:rFonts w:ascii="Arial" w:hAnsi="Arial" w:cs="Arial"/>
            <w:sz w:val="20"/>
            <w:szCs w:val="20"/>
          </w:rPr>
          <w:t>http://www.ansellpro.com/download/Ansell_8thEditionChemicalResistanceGuide.pdf</w:t>
        </w:r>
      </w:hyperlink>
      <w:r w:rsidR="003F564F" w:rsidRPr="00265CA6">
        <w:rPr>
          <w:rFonts w:ascii="Arial" w:hAnsi="Arial" w:cs="Arial"/>
          <w:color w:val="000080"/>
          <w:sz w:val="20"/>
          <w:szCs w:val="20"/>
        </w:rPr>
        <w:t xml:space="preserve"> </w:t>
      </w:r>
    </w:p>
    <w:p w14:paraId="72E220EB" w14:textId="77777777" w:rsidR="003F564F" w:rsidRPr="00265CA6" w:rsidRDefault="003F564F" w:rsidP="003F564F">
      <w:pPr>
        <w:pStyle w:val="NoSpacing"/>
        <w:rPr>
          <w:rFonts w:ascii="Arial" w:hAnsi="Arial" w:cs="Arial"/>
          <w:sz w:val="20"/>
          <w:szCs w:val="20"/>
        </w:rPr>
      </w:pPr>
      <w:r w:rsidRPr="00265CA6">
        <w:rPr>
          <w:rFonts w:ascii="Arial" w:hAnsi="Arial" w:cs="Arial"/>
          <w:sz w:val="20"/>
          <w:szCs w:val="20"/>
        </w:rPr>
        <w:t>OR</w:t>
      </w:r>
    </w:p>
    <w:p w14:paraId="6815CD62" w14:textId="77777777" w:rsidR="003F564F" w:rsidRPr="00265CA6" w:rsidRDefault="009546A2" w:rsidP="003F564F">
      <w:pPr>
        <w:pStyle w:val="NoSpacing"/>
        <w:rPr>
          <w:rFonts w:ascii="Arial" w:hAnsi="Arial" w:cs="Arial"/>
          <w:sz w:val="20"/>
          <w:szCs w:val="20"/>
        </w:rPr>
      </w:pPr>
      <w:hyperlink r:id="rId11" w:history="1">
        <w:r w:rsidR="003F564F" w:rsidRPr="00265CA6">
          <w:rPr>
            <w:rStyle w:val="Hyperlink"/>
            <w:rFonts w:ascii="Arial" w:hAnsi="Arial" w:cs="Arial"/>
            <w:sz w:val="20"/>
            <w:szCs w:val="20"/>
          </w:rPr>
          <w:t>http://www.allsafetyproducts.biz/page/74172</w:t>
        </w:r>
      </w:hyperlink>
    </w:p>
    <w:p w14:paraId="277505BD" w14:textId="77777777" w:rsidR="003F564F" w:rsidRPr="00265CA6" w:rsidRDefault="003F564F" w:rsidP="003F564F">
      <w:pPr>
        <w:pStyle w:val="NoSpacing"/>
        <w:rPr>
          <w:rFonts w:ascii="Arial" w:hAnsi="Arial" w:cs="Arial"/>
          <w:sz w:val="20"/>
          <w:szCs w:val="20"/>
        </w:rPr>
      </w:pPr>
      <w:r w:rsidRPr="00265CA6">
        <w:rPr>
          <w:rFonts w:ascii="Arial" w:hAnsi="Arial" w:cs="Arial"/>
          <w:sz w:val="20"/>
          <w:szCs w:val="20"/>
        </w:rPr>
        <w:t>OR</w:t>
      </w:r>
    </w:p>
    <w:p w14:paraId="4F69F508" w14:textId="77777777" w:rsidR="003F564F" w:rsidRPr="00265CA6" w:rsidRDefault="009546A2" w:rsidP="003F564F">
      <w:pPr>
        <w:pStyle w:val="NoSpacing"/>
        <w:rPr>
          <w:rFonts w:ascii="Arial" w:hAnsi="Arial" w:cs="Arial"/>
          <w:sz w:val="20"/>
          <w:szCs w:val="20"/>
        </w:rPr>
      </w:pPr>
      <w:hyperlink r:id="rId12" w:history="1">
        <w:r w:rsidR="003F564F" w:rsidRPr="00265CA6">
          <w:rPr>
            <w:rStyle w:val="Hyperlink"/>
            <w:rFonts w:ascii="Arial" w:hAnsi="Arial" w:cs="Arial"/>
            <w:sz w:val="20"/>
            <w:szCs w:val="20"/>
          </w:rPr>
          <w:t>http://www.showabestglove.com/site/default.aspx</w:t>
        </w:r>
      </w:hyperlink>
    </w:p>
    <w:p w14:paraId="2EEA17C9" w14:textId="77777777" w:rsidR="003F564F" w:rsidRPr="00265CA6" w:rsidRDefault="003F564F" w:rsidP="003F564F">
      <w:pPr>
        <w:pStyle w:val="NoSpacing"/>
        <w:rPr>
          <w:rFonts w:ascii="Arial" w:hAnsi="Arial" w:cs="Arial"/>
          <w:sz w:val="20"/>
          <w:szCs w:val="20"/>
        </w:rPr>
      </w:pPr>
      <w:r w:rsidRPr="00265CA6">
        <w:rPr>
          <w:rFonts w:ascii="Arial" w:hAnsi="Arial" w:cs="Arial"/>
          <w:sz w:val="20"/>
          <w:szCs w:val="20"/>
        </w:rPr>
        <w:t>OR</w:t>
      </w:r>
    </w:p>
    <w:p w14:paraId="659F58BA" w14:textId="77777777" w:rsidR="003F564F" w:rsidRPr="00265CA6" w:rsidRDefault="009546A2" w:rsidP="003F564F">
      <w:pPr>
        <w:pStyle w:val="NoSpacing"/>
        <w:rPr>
          <w:rFonts w:ascii="Arial" w:hAnsi="Arial" w:cs="Arial"/>
          <w:color w:val="000080"/>
          <w:sz w:val="20"/>
          <w:szCs w:val="20"/>
        </w:rPr>
      </w:pPr>
      <w:hyperlink r:id="rId13" w:history="1">
        <w:r w:rsidR="003F564F" w:rsidRPr="00265CA6">
          <w:rPr>
            <w:rStyle w:val="Hyperlink"/>
            <w:rFonts w:ascii="Arial" w:hAnsi="Arial" w:cs="Arial"/>
            <w:sz w:val="20"/>
            <w:szCs w:val="20"/>
          </w:rPr>
          <w:t>http://www.mapaglove.com/</w:t>
        </w:r>
      </w:hyperlink>
    </w:p>
    <w:p w14:paraId="2D1BC830" w14:textId="77777777" w:rsidR="003F564F" w:rsidRPr="00265CA6" w:rsidRDefault="003F564F" w:rsidP="003F564F">
      <w:pPr>
        <w:pStyle w:val="NoSpacing"/>
        <w:rPr>
          <w:rFonts w:ascii="Arial" w:hAnsi="Arial" w:cs="Arial"/>
          <w:sz w:val="20"/>
          <w:szCs w:val="20"/>
        </w:rPr>
      </w:pPr>
    </w:p>
    <w:p w14:paraId="1DDBB381" w14:textId="77777777"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Eye Protection</w:t>
      </w:r>
    </w:p>
    <w:sdt>
      <w:sdtPr>
        <w:rPr>
          <w:rFonts w:ascii="Arial" w:hAnsi="Arial" w:cs="Arial"/>
          <w:b/>
          <w:sz w:val="20"/>
          <w:szCs w:val="20"/>
        </w:rPr>
        <w:id w:val="1483119008"/>
      </w:sdtPr>
      <w:sdtEndPr/>
      <w:sdtContent>
        <w:p w14:paraId="10821C14" w14:textId="0848E3E4" w:rsidR="003F564F" w:rsidRPr="00265CA6" w:rsidRDefault="009546A2" w:rsidP="003F564F">
          <w:pPr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246571736"/>
            </w:sdtPr>
            <w:sdtEndPr/>
            <w:sdtContent>
              <w:r w:rsidR="00AF2415">
                <w:rPr>
                  <w:rFonts w:ascii="Arial" w:hAnsi="Arial" w:cs="Arial"/>
                  <w:sz w:val="20"/>
                  <w:szCs w:val="20"/>
                </w:rPr>
                <w:t xml:space="preserve">ANSI approved </w:t>
              </w:r>
              <w:r w:rsidR="008C4AEC">
                <w:rPr>
                  <w:rFonts w:ascii="Arial" w:hAnsi="Arial" w:cs="Arial"/>
                  <w:sz w:val="20"/>
                  <w:szCs w:val="20"/>
                </w:rPr>
                <w:t xml:space="preserve">properly fitting </w:t>
              </w:r>
              <w:r w:rsidR="00AF2415">
                <w:rPr>
                  <w:rFonts w:ascii="Arial" w:hAnsi="Arial" w:cs="Arial"/>
                  <w:sz w:val="20"/>
                  <w:szCs w:val="20"/>
                </w:rPr>
                <w:t>safety glasses or chemical splash goggles</w:t>
              </w:r>
              <w:r w:rsidR="008C4AEC">
                <w:rPr>
                  <w:rFonts w:ascii="Arial" w:hAnsi="Arial" w:cs="Arial"/>
                  <w:sz w:val="20"/>
                  <w:szCs w:val="20"/>
                </w:rPr>
                <w:t xml:space="preserve">. </w:t>
              </w:r>
              <w:r w:rsidR="008C4B9E">
                <w:rPr>
                  <w:rFonts w:ascii="Arial" w:hAnsi="Arial" w:cs="Arial"/>
                  <w:sz w:val="20"/>
                  <w:szCs w:val="20"/>
                </w:rPr>
                <w:t>Face shield is also recommended.</w:t>
              </w:r>
            </w:sdtContent>
          </w:sdt>
        </w:p>
      </w:sdtContent>
    </w:sdt>
    <w:p w14:paraId="6A7BF84A" w14:textId="77777777"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Skin and Body Protection</w:t>
      </w:r>
    </w:p>
    <w:sdt>
      <w:sdtPr>
        <w:rPr>
          <w:rFonts w:ascii="Arial" w:hAnsi="Arial" w:cs="Arial"/>
          <w:b/>
          <w:sz w:val="20"/>
          <w:szCs w:val="20"/>
        </w:rPr>
        <w:id w:val="-947083963"/>
      </w:sdtPr>
      <w:sdtEndPr/>
      <w:sdtContent>
        <w:p w14:paraId="30F12499" w14:textId="4E4E5204" w:rsidR="003F564F" w:rsidRPr="00265CA6" w:rsidRDefault="009546A2" w:rsidP="003F564F">
          <w:pPr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2132081356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884597809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110962816"/>
                    </w:sdtPr>
                    <w:sdtEndPr/>
                    <w:sdtContent>
                      <w:r w:rsidR="008C4AEC">
                        <w:rPr>
                          <w:rFonts w:ascii="Arial" w:hAnsi="Arial" w:cs="Arial"/>
                          <w:sz w:val="20"/>
                          <w:szCs w:val="20"/>
                        </w:rPr>
                        <w:t>Flame resistant l</w:t>
                      </w:r>
                      <w:r w:rsidR="00AF2415">
                        <w:rPr>
                          <w:rFonts w:ascii="Arial" w:hAnsi="Arial" w:cs="Arial"/>
                          <w:sz w:val="20"/>
                          <w:szCs w:val="20"/>
                        </w:rPr>
                        <w:t>ab coats m</w:t>
                      </w:r>
                      <w:r w:rsidR="008C4AE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ust be worn and </w:t>
                      </w:r>
                      <w:r w:rsidR="00AF2415">
                        <w:rPr>
                          <w:rFonts w:ascii="Arial" w:hAnsi="Arial" w:cs="Arial"/>
                          <w:sz w:val="20"/>
                          <w:szCs w:val="20"/>
                        </w:rPr>
                        <w:t>be appropriately sized for the individual and buttoned to their full length. Lab</w:t>
                      </w:r>
                      <w:r w:rsidR="008C4AEC">
                        <w:rPr>
                          <w:rFonts w:ascii="Arial" w:hAnsi="Arial" w:cs="Arial"/>
                          <w:sz w:val="20"/>
                          <w:szCs w:val="20"/>
                        </w:rPr>
                        <w:t>oratory coat sleeves must be of</w:t>
                      </w:r>
                      <w:r w:rsidR="00AF24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sufficient length to prevent skin exposure while wearing gloves. Full length pants and close-toed shoes must be worn </w:t>
                      </w:r>
                      <w:proofErr w:type="gramStart"/>
                      <w:r w:rsidR="00AF2415">
                        <w:rPr>
                          <w:rFonts w:ascii="Arial" w:hAnsi="Arial" w:cs="Arial"/>
                          <w:sz w:val="20"/>
                          <w:szCs w:val="20"/>
                        </w:rPr>
                        <w:t>at all times</w:t>
                      </w:r>
                      <w:proofErr w:type="gramEnd"/>
                      <w:r w:rsidR="00AF24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 all individuals that are occupying the laboratory area. The area of skin between the shoe and ankle should not be exposed. </w:t>
                      </w:r>
                    </w:sdtContent>
                  </w:sdt>
                  <w:r w:rsidR="00AF24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sdtContent>
              </w:sdt>
            </w:sdtContent>
          </w:sdt>
        </w:p>
      </w:sdtContent>
    </w:sdt>
    <w:p w14:paraId="2E15C2C5" w14:textId="77777777"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Hygiene Measures</w:t>
      </w:r>
    </w:p>
    <w:sdt>
      <w:sdtPr>
        <w:rPr>
          <w:rFonts w:ascii="Arial" w:hAnsi="Arial" w:cs="Arial"/>
          <w:b/>
          <w:sz w:val="20"/>
          <w:szCs w:val="20"/>
        </w:rPr>
        <w:id w:val="-1715259990"/>
      </w:sdtPr>
      <w:sdtEndPr>
        <w:rPr>
          <w:sz w:val="24"/>
          <w:szCs w:val="24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477806112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654126179"/>
              </w:sdtPr>
              <w:sdtEndPr/>
              <w:sdtContent>
                <w:p w14:paraId="13DDDA75" w14:textId="1723F332" w:rsidR="00C406D4" w:rsidRPr="008C4AEC" w:rsidRDefault="008C4AEC" w:rsidP="003F564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009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W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ash thoroughly </w:t>
                  </w:r>
                  <w:r w:rsidR="00315CB3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and 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immediately after handling</w:t>
                  </w:r>
                  <w:r w:rsidRPr="00C3009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. Remove </w:t>
                  </w:r>
                  <w:r w:rsidR="00507560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any </w:t>
                  </w:r>
                  <w:r w:rsidRPr="00C3009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contaminated clothing and wash before reuse.</w:t>
                  </w:r>
                </w:p>
              </w:sdtContent>
            </w:sdt>
          </w:sdtContent>
        </w:sdt>
      </w:sdtContent>
    </w:sdt>
    <w:p w14:paraId="41127AA5" w14:textId="77777777" w:rsidR="00C406D4" w:rsidRPr="00803871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Engineering Controls</w:t>
      </w:r>
    </w:p>
    <w:sdt>
      <w:sdtPr>
        <w:rPr>
          <w:rFonts w:ascii="Arial" w:hAnsi="Arial" w:cs="Arial"/>
          <w:b/>
          <w:sz w:val="24"/>
          <w:szCs w:val="24"/>
        </w:rPr>
        <w:id w:val="2129433153"/>
      </w:sdtPr>
      <w:sdtEndPr/>
      <w:sdtContent>
        <w:p w14:paraId="7CF7D1FF" w14:textId="659D55DF" w:rsidR="00C406D4" w:rsidRPr="00F909E2" w:rsidRDefault="009546A2" w:rsidP="00C406D4">
          <w:pPr>
            <w:rPr>
              <w:rFonts w:ascii="Arial" w:hAnsi="Arial" w:cs="Arial"/>
              <w:b/>
              <w:sz w:val="24"/>
              <w:szCs w:val="24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72253431"/>
            </w:sdtPr>
            <w:sdtEndPr/>
            <w:sdtContent>
              <w:r w:rsidR="00315CB3">
                <w:rPr>
                  <w:rFonts w:ascii="Arial" w:hAnsi="Arial" w:cs="Arial"/>
                  <w:sz w:val="20"/>
                  <w:szCs w:val="20"/>
                </w:rPr>
                <w:t>Handle using a c</w:t>
              </w:r>
              <w:r w:rsidR="008C4AEC">
                <w:rPr>
                  <w:rFonts w:ascii="Arial" w:hAnsi="Arial" w:cs="Arial"/>
                  <w:sz w:val="20"/>
                  <w:szCs w:val="20"/>
                </w:rPr>
                <w:t>hemical fume hood with good ventilation and e</w:t>
              </w:r>
              <w:r w:rsidR="008C4AEC" w:rsidRPr="00A72BC3">
                <w:rPr>
                  <w:rFonts w:ascii="Arial" w:hAnsi="Arial" w:cs="Arial"/>
                  <w:sz w:val="20"/>
                  <w:szCs w:val="20"/>
                </w:rPr>
                <w:t>lectrically grounded lines and equipment</w:t>
              </w:r>
              <w:r w:rsidR="008C4AEC">
                <w:rPr>
                  <w:rFonts w:ascii="Arial" w:hAnsi="Arial" w:cs="Arial"/>
                  <w:sz w:val="20"/>
                  <w:szCs w:val="20"/>
                </w:rPr>
                <w:t xml:space="preserve">. </w:t>
              </w:r>
            </w:sdtContent>
          </w:sdt>
        </w:p>
      </w:sdtContent>
    </w:sdt>
    <w:p w14:paraId="4A401D78" w14:textId="77777777" w:rsidR="00C406D4" w:rsidRPr="00803871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First Aid Procedures</w:t>
      </w:r>
    </w:p>
    <w:p w14:paraId="18B76BEC" w14:textId="77777777"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If inhaled</w:t>
      </w:r>
    </w:p>
    <w:sdt>
      <w:sdtPr>
        <w:rPr>
          <w:rFonts w:ascii="Arial" w:hAnsi="Arial" w:cs="Arial"/>
          <w:b/>
          <w:sz w:val="24"/>
          <w:szCs w:val="24"/>
        </w:rPr>
        <w:id w:val="669216044"/>
      </w:sdtPr>
      <w:sdtEndPr/>
      <w:sdtContent>
        <w:p w14:paraId="4FB402B7" w14:textId="098A48FF" w:rsidR="003F564F" w:rsidRPr="003F564F" w:rsidRDefault="009546A2" w:rsidP="003F564F">
          <w:pPr>
            <w:rPr>
              <w:rFonts w:ascii="Arial" w:hAnsi="Arial" w:cs="Arial"/>
              <w:b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871502311"/>
            </w:sdtPr>
            <w:sdtEndPr/>
            <w:sdtContent>
              <w:r w:rsidR="008C4AEC">
                <w:rPr>
                  <w:rFonts w:ascii="Arial" w:hAnsi="Arial" w:cs="Arial"/>
                  <w:sz w:val="20"/>
                  <w:szCs w:val="20"/>
                </w:rPr>
                <w:t xml:space="preserve">Move into the fresh air immediately and give oxygen. If not breathing give artificial respiration. </w:t>
              </w:r>
              <w:r w:rsidR="00507560">
                <w:rPr>
                  <w:rFonts w:ascii="Arial" w:hAnsi="Arial" w:cs="Arial"/>
                  <w:sz w:val="20"/>
                  <w:szCs w:val="20"/>
                </w:rPr>
                <w:t xml:space="preserve">Seek </w:t>
              </w:r>
              <w:r w:rsidR="008C4AEC">
                <w:rPr>
                  <w:rFonts w:ascii="Arial" w:hAnsi="Arial" w:cs="Arial"/>
                  <w:sz w:val="20"/>
                  <w:szCs w:val="20"/>
                </w:rPr>
                <w:t xml:space="preserve">medical attention immediately. </w:t>
              </w:r>
            </w:sdtContent>
          </w:sdt>
        </w:p>
      </w:sdtContent>
    </w:sdt>
    <w:p w14:paraId="47D91958" w14:textId="77777777"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In case of skin contact</w:t>
      </w:r>
    </w:p>
    <w:sdt>
      <w:sdtPr>
        <w:rPr>
          <w:rFonts w:ascii="Arial" w:hAnsi="Arial" w:cs="Arial"/>
          <w:b/>
          <w:sz w:val="24"/>
          <w:szCs w:val="24"/>
        </w:rPr>
        <w:id w:val="1394623352"/>
      </w:sdtPr>
      <w:sdtEndPr/>
      <w:sdtContent>
        <w:p w14:paraId="6EAE3043" w14:textId="2D074B38" w:rsidR="003F564F" w:rsidRPr="003F564F" w:rsidRDefault="009546A2" w:rsidP="003F564F">
          <w:pPr>
            <w:rPr>
              <w:rFonts w:ascii="Arial" w:hAnsi="Arial" w:cs="Arial"/>
              <w:b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205536069"/>
            </w:sdtPr>
            <w:sdtEndPr/>
            <w:sdtContent>
              <w:r w:rsidR="008C4AEC">
                <w:rPr>
                  <w:rFonts w:ascii="Arial" w:hAnsi="Arial" w:cs="Arial"/>
                  <w:bCs/>
                  <w:sz w:val="20"/>
                  <w:szCs w:val="20"/>
                </w:rPr>
                <w:t>I</w:t>
              </w:r>
              <w:r w:rsidR="008C4AEC" w:rsidRPr="006D4A9D">
                <w:rPr>
                  <w:rFonts w:ascii="Arial" w:hAnsi="Arial" w:cs="Arial"/>
                  <w:bCs/>
                  <w:sz w:val="20"/>
                  <w:szCs w:val="20"/>
                </w:rPr>
                <w:t>mmediately flush skin with plenty of water for at least 15 minutes while removing contaminated clothing</w:t>
              </w:r>
              <w:r w:rsidR="008C4AEC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  <w:r w:rsidR="008C4AEC" w:rsidRPr="006D4A9D">
                <w:rPr>
                  <w:rFonts w:ascii="Arial" w:hAnsi="Arial" w:cs="Arial"/>
                  <w:bCs/>
                  <w:sz w:val="20"/>
                  <w:szCs w:val="20"/>
                </w:rPr>
                <w:t xml:space="preserve">and shoes. Wash </w:t>
              </w:r>
              <w:r w:rsidR="00507560">
                <w:rPr>
                  <w:rFonts w:ascii="Arial" w:hAnsi="Arial" w:cs="Arial"/>
                  <w:bCs/>
                  <w:sz w:val="20"/>
                  <w:szCs w:val="20"/>
                </w:rPr>
                <w:t xml:space="preserve">any contaminated </w:t>
              </w:r>
              <w:r w:rsidR="008C4AEC" w:rsidRPr="006D4A9D">
                <w:rPr>
                  <w:rFonts w:ascii="Arial" w:hAnsi="Arial" w:cs="Arial"/>
                  <w:bCs/>
                  <w:sz w:val="20"/>
                  <w:szCs w:val="20"/>
                </w:rPr>
                <w:t>clothing before reuse. Thoroughly clean</w:t>
              </w:r>
              <w:r w:rsidR="008C4AEC">
                <w:rPr>
                  <w:rFonts w:ascii="Arial" w:hAnsi="Arial" w:cs="Arial"/>
                  <w:bCs/>
                  <w:sz w:val="20"/>
                  <w:szCs w:val="20"/>
                </w:rPr>
                <w:t xml:space="preserve"> shoes before reuse</w:t>
              </w:r>
              <w:r w:rsidR="008C4AEC">
                <w:rPr>
                  <w:rFonts w:ascii="Arial" w:hAnsi="Arial" w:cs="Arial"/>
                  <w:sz w:val="20"/>
                  <w:szCs w:val="20"/>
                </w:rPr>
                <w:t xml:space="preserve">. </w:t>
              </w:r>
              <w:r w:rsidR="00507560">
                <w:rPr>
                  <w:rFonts w:ascii="Arial" w:hAnsi="Arial" w:cs="Arial"/>
                  <w:bCs/>
                  <w:sz w:val="20"/>
                  <w:szCs w:val="20"/>
                </w:rPr>
                <w:t xml:space="preserve">Seek </w:t>
              </w:r>
              <w:r w:rsidR="008C4AEC" w:rsidRPr="006D4A9D">
                <w:rPr>
                  <w:rFonts w:ascii="Arial" w:hAnsi="Arial" w:cs="Arial"/>
                  <w:bCs/>
                  <w:sz w:val="20"/>
                  <w:szCs w:val="20"/>
                </w:rPr>
                <w:t xml:space="preserve">medical attention </w:t>
              </w:r>
              <w:r w:rsidR="008C4AEC">
                <w:rPr>
                  <w:rFonts w:ascii="Arial" w:hAnsi="Arial" w:cs="Arial"/>
                  <w:bCs/>
                  <w:sz w:val="20"/>
                  <w:szCs w:val="20"/>
                </w:rPr>
                <w:t>immediately.</w:t>
              </w:r>
            </w:sdtContent>
          </w:sdt>
        </w:p>
      </w:sdtContent>
    </w:sdt>
    <w:p w14:paraId="2B7E7EBD" w14:textId="77777777"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In case of eye contact</w:t>
      </w:r>
    </w:p>
    <w:sdt>
      <w:sdtPr>
        <w:rPr>
          <w:rFonts w:ascii="Arial" w:hAnsi="Arial" w:cs="Arial"/>
          <w:b/>
          <w:sz w:val="24"/>
          <w:szCs w:val="24"/>
        </w:rPr>
        <w:id w:val="1580789485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833982024"/>
          </w:sdtPr>
          <w:sdtEndPr/>
          <w:sdtContent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0127520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091849866"/>
                  </w:sdtPr>
                  <w:sdtEndPr/>
                  <w:sdtContent>
                    <w:p w14:paraId="2ED0F101" w14:textId="209B0A08" w:rsidR="003F564F" w:rsidRPr="008C4AEC" w:rsidRDefault="008C4AEC" w:rsidP="003F564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Check for and remove any contact lenses. </w:t>
                      </w:r>
                      <w:r w:rsidRPr="00C923E0">
                        <w:rPr>
                          <w:rFonts w:ascii="Arial" w:hAnsi="Arial" w:cs="Arial"/>
                          <w:sz w:val="20"/>
                          <w:szCs w:val="20"/>
                        </w:rPr>
                        <w:t>Rinse thoroughly with plenty of water for at least 15 minutes and consult a physician.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Seek immediate medical attention and c</w:t>
                      </w:r>
                      <w:r w:rsidRPr="00C923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ontinue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eye rinse </w:t>
                      </w:r>
                      <w:r w:rsidRPr="00C923E0">
                        <w:rPr>
                          <w:rFonts w:ascii="Arial" w:hAnsi="Arial" w:cs="Arial"/>
                          <w:sz w:val="20"/>
                          <w:szCs w:val="20"/>
                        </w:rPr>
                        <w:t>during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923E0">
                        <w:rPr>
                          <w:rFonts w:ascii="Arial" w:hAnsi="Arial" w:cs="Arial"/>
                          <w:sz w:val="20"/>
                          <w:szCs w:val="20"/>
                        </w:rPr>
                        <w:t>transport to hospital.</w:t>
                      </w:r>
                    </w:p>
                  </w:sdtContent>
                </w:sdt>
              </w:sdtContent>
            </w:sdt>
          </w:sdtContent>
        </w:sdt>
      </w:sdtContent>
    </w:sdt>
    <w:p w14:paraId="20BA6CC3" w14:textId="77777777" w:rsidR="003F564F" w:rsidRPr="00265CA6" w:rsidRDefault="003F564F" w:rsidP="00D10746">
      <w:pPr>
        <w:pStyle w:val="NoSpacing"/>
        <w:keepNext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If swallowed</w:t>
      </w:r>
    </w:p>
    <w:sdt>
      <w:sdtPr>
        <w:rPr>
          <w:rFonts w:ascii="Arial" w:hAnsi="Arial" w:cs="Arial"/>
          <w:b/>
          <w:sz w:val="24"/>
          <w:szCs w:val="24"/>
        </w:rPr>
        <w:id w:val="1984197881"/>
      </w:sdtPr>
      <w:sdtEndPr/>
      <w:sdtContent>
        <w:p w14:paraId="2AEB2D90" w14:textId="03CBDF1F" w:rsidR="00C406D4" w:rsidRPr="003F564F" w:rsidRDefault="009546A2" w:rsidP="003F564F">
          <w:pPr>
            <w:rPr>
              <w:rFonts w:ascii="Arial" w:hAnsi="Arial" w:cs="Arial"/>
              <w:b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719925419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182122452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132550566"/>
                    </w:sdtPr>
                    <w:sdtEndPr/>
                    <w:sdtContent>
                      <w:r w:rsidR="008C4AEC">
                        <w:rPr>
                          <w:rFonts w:ascii="Arial" w:hAnsi="Arial" w:cs="Arial"/>
                          <w:sz w:val="20"/>
                          <w:szCs w:val="20"/>
                        </w:rPr>
                        <w:t>Do NOT induce vomiting unless directed by medical personnel. Never give anything by mouth to an unconscious person. Seek medical attention immediately</w:t>
                      </w:r>
                    </w:sdtContent>
                  </w:sdt>
                  <w:r w:rsidR="008C4AE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8C4AEC" w:rsidRPr="008C4A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08975258"/>
                      <w:showingPlcHdr/>
                    </w:sdtPr>
                    <w:sdtEndPr/>
                    <w:sdtContent>
                      <w:r w:rsidR="008C4AE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</w:sdtContent>
                  </w:sdt>
                  <w:r w:rsidR="008C4A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sdtContent>
              </w:sdt>
            </w:sdtContent>
          </w:sdt>
        </w:p>
      </w:sdtContent>
    </w:sdt>
    <w:p w14:paraId="1B3FB40C" w14:textId="77777777" w:rsidR="00C406D4" w:rsidRPr="00803871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Special Handling and Storage Requirements</w:t>
      </w:r>
    </w:p>
    <w:sdt>
      <w:sdtPr>
        <w:rPr>
          <w:rFonts w:ascii="Arial" w:hAnsi="Arial" w:cs="Arial"/>
          <w:sz w:val="20"/>
          <w:szCs w:val="20"/>
        </w:rPr>
        <w:id w:val="-1068571757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730354041"/>
          </w:sdtPr>
          <w:sdtEndPr/>
          <w:sdtContent>
            <w:p w14:paraId="7604569B" w14:textId="1581DB6B" w:rsidR="00352F12" w:rsidRDefault="009546A2" w:rsidP="00352F12">
              <w:pPr>
                <w:rPr>
                  <w:rFonts w:ascii="Arial" w:hAnsi="Arial" w:cs="Arial"/>
                  <w:sz w:val="20"/>
                  <w:szCs w:val="20"/>
                </w:rPr>
              </w:p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4600117"/>
                </w:sdtPr>
                <w:sdtEndPr/>
                <w:sdtContent>
                  <w:r w:rsidR="00352F12" w:rsidRPr="008C4B9E">
                    <w:rPr>
                      <w:rFonts w:ascii="Arial" w:hAnsi="Arial" w:cs="Arial"/>
                      <w:sz w:val="20"/>
                      <w:szCs w:val="20"/>
                    </w:rPr>
                    <w:t>Precautions for safe handling: Avo</w:t>
                  </w:r>
                  <w:r w:rsidR="00352F12">
                    <w:rPr>
                      <w:rFonts w:ascii="Arial" w:hAnsi="Arial" w:cs="Arial"/>
                      <w:sz w:val="20"/>
                      <w:szCs w:val="20"/>
                    </w:rPr>
                    <w:t xml:space="preserve">id contact with skin and eyes and inhalation. </w:t>
                  </w:r>
                  <w:r w:rsidR="00352F12" w:rsidRPr="008C4B9E">
                    <w:rPr>
                      <w:rFonts w:ascii="Arial" w:hAnsi="Arial" w:cs="Arial"/>
                      <w:sz w:val="20"/>
                      <w:szCs w:val="20"/>
                    </w:rPr>
                    <w:t xml:space="preserve">Keep </w:t>
                  </w:r>
                  <w:r w:rsidR="00352F12">
                    <w:rPr>
                      <w:rFonts w:ascii="Arial" w:hAnsi="Arial" w:cs="Arial"/>
                      <w:sz w:val="20"/>
                      <w:szCs w:val="20"/>
                    </w:rPr>
                    <w:t>away from sources of ignition.</w:t>
                  </w:r>
                </w:sdtContent>
              </w:sdt>
              <w:r w:rsidR="00352F12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2E0D97">
                <w:rPr>
                  <w:rFonts w:ascii="Arial" w:hAnsi="Arial" w:cs="Arial"/>
                  <w:sz w:val="20"/>
                  <w:szCs w:val="20"/>
                </w:rPr>
                <w:t>Avoid heat and shock or friction when handling.</w:t>
              </w:r>
              <w:r w:rsidR="00304FBC">
                <w:rPr>
                  <w:rFonts w:ascii="Arial" w:hAnsi="Arial" w:cs="Arial"/>
                  <w:sz w:val="20"/>
                  <w:szCs w:val="20"/>
                </w:rPr>
                <w:t xml:space="preserve"> Never add water to this product. </w:t>
              </w:r>
              <w:r w:rsidR="00B35E5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p>
            <w:p w14:paraId="75EAF5D1" w14:textId="0D27A839" w:rsidR="00C406D4" w:rsidRPr="00D51D80" w:rsidRDefault="00352F12" w:rsidP="00352F12">
              <w:pPr>
                <w:rPr>
                  <w:rFonts w:ascii="Times" w:eastAsia="Times New Roman" w:hAnsi="Times" w:cs="Times New Roman"/>
                  <w:sz w:val="20"/>
                  <w:szCs w:val="20"/>
                </w:rPr>
              </w:pPr>
              <w:r w:rsidRPr="008C4B9E">
                <w:rPr>
                  <w:rFonts w:ascii="Arial" w:hAnsi="Arial" w:cs="Arial"/>
                  <w:sz w:val="20"/>
                  <w:szCs w:val="20"/>
                </w:rPr>
                <w:t xml:space="preserve">Conditions for safe storage: </w:t>
              </w:r>
              <w:r w:rsidR="00304FBC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shd w:val="clear" w:color="auto" w:fill="FFFFFF"/>
                </w:rPr>
                <w:t>H</w:t>
              </w:r>
              <w:r w:rsidR="00396B1B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shd w:val="clear" w:color="auto" w:fill="FFFFFF"/>
                </w:rPr>
                <w:t>ighly flammable, store in flame-</w:t>
              </w:r>
              <w:r w:rsidR="00304FBC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shd w:val="clear" w:color="auto" w:fill="FFFFFF"/>
                </w:rPr>
                <w:t xml:space="preserve">proof area. </w:t>
              </w:r>
              <w:r w:rsidR="009D704C" w:rsidRPr="00AB28AE">
                <w:rPr>
                  <w:rFonts w:ascii="Arial" w:hAnsi="Arial" w:cs="Arial"/>
                  <w:sz w:val="20"/>
                  <w:szCs w:val="20"/>
                </w:rPr>
                <w:t xml:space="preserve">Keep container tightly closed in a cool, dry, and </w:t>
              </w:r>
              <w:r w:rsidR="00396B1B" w:rsidRPr="00AB28AE">
                <w:rPr>
                  <w:rFonts w:ascii="Arial" w:hAnsi="Arial" w:cs="Arial"/>
                  <w:sz w:val="20"/>
                  <w:szCs w:val="20"/>
                </w:rPr>
                <w:t>well ventilated</w:t>
              </w:r>
              <w:r w:rsidR="009D704C" w:rsidRPr="00AB28AE">
                <w:rPr>
                  <w:rFonts w:ascii="Arial" w:hAnsi="Arial" w:cs="Arial"/>
                  <w:sz w:val="20"/>
                  <w:szCs w:val="20"/>
                </w:rPr>
                <w:t xml:space="preserve">. </w:t>
              </w:r>
              <w:r w:rsidRPr="00AB28AE">
                <w:rPr>
                  <w:rFonts w:ascii="Arial" w:hAnsi="Arial" w:cs="Arial"/>
                  <w:sz w:val="20"/>
                  <w:szCs w:val="20"/>
                </w:rPr>
                <w:t>Keep away from incompatible materials and conditions. Store</w:t>
              </w:r>
              <w:r w:rsidRPr="008C4B9E">
                <w:rPr>
                  <w:rFonts w:ascii="Arial" w:hAnsi="Arial" w:cs="Arial"/>
                  <w:sz w:val="20"/>
                  <w:szCs w:val="20"/>
                </w:rPr>
                <w:t xml:space="preserve"> in original container. Store away from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396B1B">
                <w:rPr>
                  <w:rFonts w:ascii="Arial" w:hAnsi="Arial" w:cs="Arial"/>
                  <w:sz w:val="20"/>
                  <w:szCs w:val="20"/>
                </w:rPr>
                <w:t>heat sources and in a flame-</w:t>
              </w:r>
              <w:r w:rsidRPr="008C4B9E">
                <w:rPr>
                  <w:rFonts w:ascii="Arial" w:hAnsi="Arial" w:cs="Arial"/>
                  <w:sz w:val="20"/>
                  <w:szCs w:val="20"/>
                </w:rPr>
                <w:t xml:space="preserve">proof area.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Keep cool and protect from sunlight. </w:t>
              </w:r>
            </w:p>
          </w:sdtContent>
        </w:sdt>
      </w:sdtContent>
    </w:sdt>
    <w:p w14:paraId="51E53B60" w14:textId="77777777" w:rsidR="00C406D4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 xml:space="preserve">Spill and Accident Procedure </w:t>
      </w:r>
    </w:p>
    <w:p w14:paraId="17ADCD1F" w14:textId="77777777" w:rsidR="00B25931" w:rsidRDefault="00B25931" w:rsidP="00B25931">
      <w:pPr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 xml:space="preserve">Chemical Spill </w:t>
      </w:r>
      <w:r w:rsidRPr="00803871">
        <w:rPr>
          <w:rFonts w:ascii="Arial" w:hAnsi="Arial" w:cs="Arial"/>
          <w:b/>
          <w:bCs/>
          <w:iCs/>
          <w:sz w:val="24"/>
          <w:szCs w:val="24"/>
        </w:rPr>
        <w:t>Dial</w:t>
      </w:r>
      <w:r w:rsidRPr="00803871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911</w:t>
      </w:r>
      <w:r w:rsidRPr="0080387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700FA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 </w:t>
      </w:r>
    </w:p>
    <w:p w14:paraId="01A2DA49" w14:textId="77777777" w:rsidR="00B25931" w:rsidRPr="00600ABB" w:rsidRDefault="00B25931" w:rsidP="00B25931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iCs/>
          <w:color w:val="FF0000"/>
          <w:sz w:val="24"/>
          <w:szCs w:val="24"/>
        </w:rPr>
        <w:t>24-7 On-Call Response to Research, Environment, Health or Safety Concerns Dial 2-5561 from a campus phone or 706-542-5561 from a non-campus line.</w:t>
      </w:r>
    </w:p>
    <w:p w14:paraId="5F9CC296" w14:textId="77777777" w:rsidR="00B25931" w:rsidRDefault="00B25931" w:rsidP="00B25931">
      <w:pPr>
        <w:rPr>
          <w:rFonts w:ascii="Arial" w:hAnsi="Arial" w:cs="Arial"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 xml:space="preserve">Spill </w:t>
      </w:r>
      <w:r w:rsidRPr="00265CA6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Follow the procedures set out in the </w:t>
      </w:r>
      <w:hyperlink r:id="rId14" w:history="1">
        <w:r w:rsidRPr="00A329E8">
          <w:rPr>
            <w:rStyle w:val="Hyperlink"/>
            <w:rFonts w:ascii="Arial" w:hAnsi="Arial" w:cs="Arial"/>
            <w:sz w:val="20"/>
            <w:szCs w:val="20"/>
          </w:rPr>
          <w:t>UGA Chemical and Laboratory Safety Manual.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14:paraId="1BE1EACF" w14:textId="77777777" w:rsidR="00B25931" w:rsidRDefault="00B25931" w:rsidP="00B259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[If there are any chemical-specific protocols for responding to a spill, insert them here or mark “none”:]</w:t>
      </w:r>
    </w:p>
    <w:p w14:paraId="3C1C4947" w14:textId="217483BF" w:rsidR="00B25931" w:rsidRPr="00B25931" w:rsidRDefault="00B25931" w:rsidP="00B259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24340196" w14:textId="77777777" w:rsidR="00B25931" w:rsidRDefault="00B25931" w:rsidP="00B25931">
      <w:pPr>
        <w:pStyle w:val="Heading1"/>
        <w:rPr>
          <w:rFonts w:ascii="Arial" w:hAnsi="Arial" w:cs="Arial"/>
          <w:b/>
          <w:bCs/>
          <w:iCs/>
          <w:color w:val="FF0000"/>
          <w:szCs w:val="24"/>
        </w:rPr>
      </w:pPr>
      <w:r w:rsidRPr="00F909E2">
        <w:rPr>
          <w:rFonts w:ascii="Arial" w:hAnsi="Arial" w:cs="Arial"/>
          <w:b/>
          <w:szCs w:val="24"/>
        </w:rPr>
        <w:t xml:space="preserve">Medical Emergency Dial </w:t>
      </w:r>
      <w:r>
        <w:rPr>
          <w:rFonts w:ascii="Arial" w:hAnsi="Arial" w:cs="Arial"/>
          <w:b/>
          <w:color w:val="FF0000"/>
          <w:szCs w:val="24"/>
        </w:rPr>
        <w:t>9</w:t>
      </w:r>
      <w:r w:rsidRPr="00F909E2">
        <w:rPr>
          <w:rFonts w:ascii="Arial" w:hAnsi="Arial" w:cs="Arial"/>
          <w:b/>
          <w:color w:val="FF0000"/>
          <w:szCs w:val="24"/>
        </w:rPr>
        <w:t>11</w:t>
      </w:r>
      <w:r w:rsidRPr="00F909E2">
        <w:rPr>
          <w:rFonts w:ascii="Arial" w:hAnsi="Arial" w:cs="Arial"/>
          <w:b/>
          <w:szCs w:val="24"/>
        </w:rPr>
        <w:t xml:space="preserve"> </w:t>
      </w:r>
    </w:p>
    <w:p w14:paraId="7A2D9455" w14:textId="77777777" w:rsidR="00B25931" w:rsidRPr="003F564F" w:rsidRDefault="00B25931" w:rsidP="00B25931">
      <w:pPr>
        <w:pStyle w:val="Heading1"/>
      </w:pPr>
    </w:p>
    <w:p w14:paraId="41A06D9A" w14:textId="77777777" w:rsidR="00B25931" w:rsidRDefault="00B25931" w:rsidP="00B25931">
      <w:pPr>
        <w:rPr>
          <w:rFonts w:ascii="Arial" w:hAnsi="Arial" w:cs="Arial"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 xml:space="preserve">Life Threatening Emergency, After Hours, Weekends </w:t>
      </w:r>
      <w:proofErr w:type="gramStart"/>
      <w:r w:rsidRPr="00265CA6">
        <w:rPr>
          <w:rFonts w:ascii="Arial" w:hAnsi="Arial" w:cs="Arial"/>
          <w:b/>
          <w:sz w:val="20"/>
          <w:szCs w:val="20"/>
        </w:rPr>
        <w:t>And</w:t>
      </w:r>
      <w:proofErr w:type="gramEnd"/>
      <w:r w:rsidRPr="00265CA6">
        <w:rPr>
          <w:rFonts w:ascii="Arial" w:hAnsi="Arial" w:cs="Arial"/>
          <w:b/>
          <w:sz w:val="20"/>
          <w:szCs w:val="20"/>
        </w:rPr>
        <w:t xml:space="preserve"> Holidays </w:t>
      </w:r>
      <w:r w:rsidRPr="00265CA6">
        <w:rPr>
          <w:rFonts w:ascii="Arial" w:hAnsi="Arial" w:cs="Arial"/>
          <w:sz w:val="20"/>
          <w:szCs w:val="20"/>
        </w:rPr>
        <w:t xml:space="preserve">– Dial </w:t>
      </w:r>
      <w:r>
        <w:rPr>
          <w:rFonts w:ascii="Arial" w:hAnsi="Arial" w:cs="Arial"/>
          <w:b/>
          <w:color w:val="FF0000"/>
          <w:sz w:val="20"/>
          <w:szCs w:val="20"/>
        </w:rPr>
        <w:t>9</w:t>
      </w:r>
      <w:r w:rsidRPr="00265CA6">
        <w:rPr>
          <w:rFonts w:ascii="Arial" w:hAnsi="Arial" w:cs="Arial"/>
          <w:b/>
          <w:color w:val="FF0000"/>
          <w:sz w:val="20"/>
          <w:szCs w:val="20"/>
        </w:rPr>
        <w:t>11</w:t>
      </w:r>
      <w:r w:rsidRPr="00265CA6"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sz w:val="20"/>
          <w:szCs w:val="20"/>
        </w:rPr>
        <w:t xml:space="preserve">the emergency phone numbers listed at the beginning of </w:t>
      </w:r>
      <w:r w:rsidRPr="00265CA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UGA Chemical and Laboratory Safety Manual </w:t>
      </w:r>
    </w:p>
    <w:p w14:paraId="42997600" w14:textId="77777777" w:rsidR="00B25931" w:rsidRPr="00265CA6" w:rsidRDefault="00B25931" w:rsidP="00B25931">
      <w:pPr>
        <w:rPr>
          <w:rFonts w:ascii="Arial" w:hAnsi="Arial" w:cs="Arial"/>
          <w:i/>
          <w:sz w:val="20"/>
          <w:szCs w:val="20"/>
        </w:rPr>
      </w:pPr>
      <w:r w:rsidRPr="00265CA6">
        <w:rPr>
          <w:rFonts w:ascii="Arial" w:hAnsi="Arial" w:cs="Arial"/>
          <w:i/>
          <w:sz w:val="20"/>
          <w:szCs w:val="20"/>
          <w:u w:val="single"/>
        </w:rPr>
        <w:t>Note</w:t>
      </w:r>
      <w:r w:rsidRPr="00265CA6">
        <w:rPr>
          <w:rFonts w:ascii="Arial" w:hAnsi="Arial" w:cs="Arial"/>
          <w:i/>
          <w:sz w:val="20"/>
          <w:szCs w:val="20"/>
        </w:rPr>
        <w:t xml:space="preserve">: All </w:t>
      </w:r>
      <w:r>
        <w:rPr>
          <w:rFonts w:ascii="Arial" w:hAnsi="Arial" w:cs="Arial"/>
          <w:i/>
          <w:sz w:val="20"/>
          <w:szCs w:val="20"/>
        </w:rPr>
        <w:t xml:space="preserve">incidents that result in an </w:t>
      </w:r>
      <w:r w:rsidRPr="00265CA6">
        <w:rPr>
          <w:rFonts w:ascii="Arial" w:hAnsi="Arial" w:cs="Arial"/>
          <w:i/>
          <w:sz w:val="20"/>
          <w:szCs w:val="20"/>
        </w:rPr>
        <w:t>injur</w:t>
      </w:r>
      <w:r>
        <w:rPr>
          <w:rFonts w:ascii="Arial" w:hAnsi="Arial" w:cs="Arial"/>
          <w:i/>
          <w:sz w:val="20"/>
          <w:szCs w:val="20"/>
        </w:rPr>
        <w:t xml:space="preserve">y or property damage </w:t>
      </w:r>
      <w:r w:rsidRPr="00265CA6">
        <w:rPr>
          <w:rFonts w:ascii="Arial" w:hAnsi="Arial" w:cs="Arial"/>
          <w:i/>
          <w:sz w:val="20"/>
          <w:szCs w:val="20"/>
          <w:u w:val="single"/>
        </w:rPr>
        <w:t>must</w:t>
      </w:r>
      <w:r w:rsidRPr="00265CA6">
        <w:rPr>
          <w:rFonts w:ascii="Arial" w:hAnsi="Arial" w:cs="Arial"/>
          <w:i/>
          <w:sz w:val="20"/>
          <w:szCs w:val="20"/>
        </w:rPr>
        <w:t xml:space="preserve"> be reported to </w:t>
      </w:r>
      <w:r>
        <w:rPr>
          <w:rFonts w:ascii="Arial" w:hAnsi="Arial" w:cs="Arial"/>
          <w:i/>
          <w:sz w:val="20"/>
          <w:szCs w:val="20"/>
        </w:rPr>
        <w:t xml:space="preserve">ORS / ESD using a University Incident/Accident Report. </w:t>
      </w:r>
    </w:p>
    <w:p w14:paraId="1450BBAA" w14:textId="77777777" w:rsidR="00B25931" w:rsidRDefault="00B25931" w:rsidP="00B25931">
      <w:pPr>
        <w:rPr>
          <w:rFonts w:ascii="Arial" w:hAnsi="Arial" w:cs="Arial"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Non-</w:t>
      </w:r>
      <w:proofErr w:type="gramStart"/>
      <w:r w:rsidRPr="00265CA6">
        <w:rPr>
          <w:rFonts w:ascii="Arial" w:hAnsi="Arial" w:cs="Arial"/>
          <w:b/>
          <w:sz w:val="20"/>
          <w:szCs w:val="20"/>
        </w:rPr>
        <w:t>Life Threatening</w:t>
      </w:r>
      <w:proofErr w:type="gramEnd"/>
      <w:r w:rsidRPr="00265CA6">
        <w:rPr>
          <w:rFonts w:ascii="Arial" w:hAnsi="Arial" w:cs="Arial"/>
          <w:b/>
          <w:sz w:val="20"/>
          <w:szCs w:val="20"/>
        </w:rPr>
        <w:t xml:space="preserve"> Emergency </w:t>
      </w:r>
      <w:r w:rsidRPr="00265CA6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Follow the instructions in the UGA Chemical and Laboratory Safety Manual</w:t>
      </w:r>
      <w:r w:rsidRPr="00265CA6">
        <w:rPr>
          <w:rFonts w:ascii="Arial" w:hAnsi="Arial" w:cs="Arial"/>
          <w:sz w:val="20"/>
          <w:szCs w:val="20"/>
        </w:rPr>
        <w:t xml:space="preserve">. </w:t>
      </w:r>
    </w:p>
    <w:p w14:paraId="783C1E2E" w14:textId="77777777" w:rsidR="00B25931" w:rsidRPr="00265CA6" w:rsidRDefault="00B25931" w:rsidP="00B25931">
      <w:pPr>
        <w:rPr>
          <w:rFonts w:ascii="Arial" w:hAnsi="Arial" w:cs="Arial"/>
          <w:i/>
          <w:sz w:val="20"/>
          <w:szCs w:val="20"/>
        </w:rPr>
      </w:pPr>
      <w:r w:rsidRPr="00265CA6">
        <w:rPr>
          <w:rFonts w:ascii="Arial" w:hAnsi="Arial" w:cs="Arial"/>
          <w:i/>
          <w:sz w:val="20"/>
          <w:szCs w:val="20"/>
          <w:u w:val="single"/>
        </w:rPr>
        <w:t>Note</w:t>
      </w:r>
      <w:r w:rsidRPr="00265CA6">
        <w:rPr>
          <w:rFonts w:ascii="Arial" w:hAnsi="Arial" w:cs="Arial"/>
          <w:i/>
          <w:sz w:val="20"/>
          <w:szCs w:val="20"/>
        </w:rPr>
        <w:t xml:space="preserve">: All </w:t>
      </w:r>
      <w:r>
        <w:rPr>
          <w:rFonts w:ascii="Arial" w:hAnsi="Arial" w:cs="Arial"/>
          <w:i/>
          <w:sz w:val="20"/>
          <w:szCs w:val="20"/>
        </w:rPr>
        <w:t xml:space="preserve">incidents that result in an </w:t>
      </w:r>
      <w:r w:rsidRPr="00265CA6">
        <w:rPr>
          <w:rFonts w:ascii="Arial" w:hAnsi="Arial" w:cs="Arial"/>
          <w:i/>
          <w:sz w:val="20"/>
          <w:szCs w:val="20"/>
        </w:rPr>
        <w:t>injur</w:t>
      </w:r>
      <w:r>
        <w:rPr>
          <w:rFonts w:ascii="Arial" w:hAnsi="Arial" w:cs="Arial"/>
          <w:i/>
          <w:sz w:val="20"/>
          <w:szCs w:val="20"/>
        </w:rPr>
        <w:t xml:space="preserve">y or property damage </w:t>
      </w:r>
      <w:r w:rsidRPr="00265CA6">
        <w:rPr>
          <w:rFonts w:ascii="Arial" w:hAnsi="Arial" w:cs="Arial"/>
          <w:i/>
          <w:sz w:val="20"/>
          <w:szCs w:val="20"/>
          <w:u w:val="single"/>
        </w:rPr>
        <w:t>must</w:t>
      </w:r>
      <w:r w:rsidRPr="00265CA6">
        <w:rPr>
          <w:rFonts w:ascii="Arial" w:hAnsi="Arial" w:cs="Arial"/>
          <w:i/>
          <w:sz w:val="20"/>
          <w:szCs w:val="20"/>
        </w:rPr>
        <w:t xml:space="preserve"> be reported to </w:t>
      </w:r>
      <w:r>
        <w:rPr>
          <w:rFonts w:ascii="Arial" w:hAnsi="Arial" w:cs="Arial"/>
          <w:i/>
          <w:sz w:val="20"/>
          <w:szCs w:val="20"/>
        </w:rPr>
        <w:t>ORS / ESD using a University Incident/Accident Report.</w:t>
      </w:r>
      <w:r w:rsidRPr="00265CA6" w:rsidDel="00126704">
        <w:rPr>
          <w:rFonts w:ascii="Arial" w:hAnsi="Arial" w:cs="Arial"/>
          <w:i/>
          <w:sz w:val="20"/>
          <w:szCs w:val="20"/>
        </w:rPr>
        <w:t xml:space="preserve"> </w:t>
      </w:r>
    </w:p>
    <w:p w14:paraId="165D1811" w14:textId="39BD8F14" w:rsidR="00C406D4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Decontamination/Waste Disposal Procedure</w:t>
      </w:r>
    </w:p>
    <w:p w14:paraId="11F487AF" w14:textId="77777777" w:rsidR="00E335D6" w:rsidRPr="00F17523" w:rsidRDefault="00E335D6" w:rsidP="00E335D6">
      <w:pPr>
        <w:rPr>
          <w:rFonts w:ascii="Arial" w:hAnsi="Arial" w:cs="Arial"/>
          <w:b/>
          <w:bCs/>
          <w:sz w:val="20"/>
        </w:rPr>
      </w:pPr>
      <w:r w:rsidRPr="00F17523">
        <w:rPr>
          <w:rFonts w:ascii="Arial" w:hAnsi="Arial" w:cs="Arial"/>
          <w:b/>
          <w:bCs/>
          <w:sz w:val="20"/>
        </w:rPr>
        <w:t xml:space="preserve">For general hazardous waste disposal procedures, see Appendix H of the UGA Chemical and Laboratory Safety Manual. </w:t>
      </w:r>
    </w:p>
    <w:p w14:paraId="3826CD3B" w14:textId="7435A736" w:rsidR="00E335D6" w:rsidRPr="00E335D6" w:rsidRDefault="00E335D6" w:rsidP="00C406D4">
      <w:pPr>
        <w:rPr>
          <w:rFonts w:ascii="Arial" w:hAnsi="Arial" w:cs="Arial"/>
          <w:b/>
          <w:sz w:val="20"/>
          <w:szCs w:val="20"/>
        </w:rPr>
      </w:pPr>
      <w:r w:rsidRPr="00F17523">
        <w:rPr>
          <w:rFonts w:ascii="Arial" w:hAnsi="Arial" w:cs="Arial"/>
          <w:b/>
          <w:bCs/>
          <w:sz w:val="20"/>
        </w:rPr>
        <w:t xml:space="preserve">Chemical Specific Procedures: [to be inserted or marked as “none”] </w:t>
      </w:r>
    </w:p>
    <w:sdt>
      <w:sdtPr>
        <w:rPr>
          <w:rFonts w:ascii="Arial" w:hAnsi="Arial" w:cs="Arial"/>
          <w:b/>
          <w:sz w:val="24"/>
          <w:szCs w:val="24"/>
        </w:rPr>
        <w:id w:val="251943555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768657608"/>
          </w:sdtPr>
          <w:sdtEndPr/>
          <w:sdtContent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23342834"/>
              </w:sdtPr>
              <w:sdtEndPr/>
              <w:sdtContent>
                <w:p w14:paraId="0C710F08" w14:textId="692D534A" w:rsidR="00471562" w:rsidRDefault="009546A2" w:rsidP="0047156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25716803"/>
                    </w:sdtPr>
                    <w:sdtEndPr/>
                    <w:sdtContent>
                      <w:r w:rsidR="008C4AEC">
                        <w:rPr>
                          <w:rFonts w:ascii="Arial" w:hAnsi="Arial" w:cs="Arial"/>
                          <w:sz w:val="20"/>
                          <w:szCs w:val="20"/>
                        </w:rPr>
                        <w:t>Us</w:t>
                      </w:r>
                      <w:r w:rsidR="0025349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8C4AE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proper personal protective equipment</w:t>
                      </w:r>
                      <w:r w:rsidR="008C4B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F4A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="008C4AEC">
                        <w:rPr>
                          <w:rFonts w:ascii="Arial" w:hAnsi="Arial" w:cs="Arial"/>
                          <w:sz w:val="20"/>
                          <w:szCs w:val="20"/>
                        </w:rPr>
                        <w:t>properly dispose</w:t>
                      </w:r>
                      <w:r w:rsidR="008C4AEC" w:rsidRPr="00A72B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F4A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chemical. </w:t>
                      </w:r>
                    </w:sdtContent>
                  </w:sdt>
                </w:p>
              </w:sdtContent>
            </w:sdt>
          </w:sdtContent>
        </w:sdt>
      </w:sdtContent>
    </w:sdt>
    <w:p w14:paraId="797AD735" w14:textId="77777777" w:rsidR="003F564F" w:rsidRPr="003F564F" w:rsidRDefault="003F564F" w:rsidP="003F564F">
      <w:pPr>
        <w:spacing w:before="20" w:after="20" w:line="240" w:lineRule="auto"/>
        <w:rPr>
          <w:rFonts w:ascii="Arial" w:hAnsi="Arial" w:cs="Arial"/>
          <w:sz w:val="20"/>
        </w:rPr>
      </w:pPr>
    </w:p>
    <w:p w14:paraId="789F1239" w14:textId="77777777" w:rsidR="00C406D4" w:rsidRPr="00803871" w:rsidRDefault="00471562" w:rsidP="004715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C406D4" w:rsidRPr="00803871">
        <w:rPr>
          <w:rFonts w:ascii="Arial" w:hAnsi="Arial" w:cs="Arial"/>
          <w:b/>
          <w:sz w:val="24"/>
          <w:szCs w:val="24"/>
        </w:rPr>
        <w:t xml:space="preserve">afety Data </w:t>
      </w:r>
      <w:r>
        <w:rPr>
          <w:rFonts w:ascii="Arial" w:hAnsi="Arial" w:cs="Arial"/>
          <w:b/>
          <w:sz w:val="24"/>
          <w:szCs w:val="24"/>
        </w:rPr>
        <w:t>Sheet (</w:t>
      </w:r>
      <w:r w:rsidR="00C406D4" w:rsidRPr="00803871">
        <w:rPr>
          <w:rFonts w:ascii="Arial" w:hAnsi="Arial" w:cs="Arial"/>
          <w:b/>
          <w:sz w:val="24"/>
          <w:szCs w:val="24"/>
        </w:rPr>
        <w:t>SDS) Location</w:t>
      </w:r>
    </w:p>
    <w:p w14:paraId="12D56C7F" w14:textId="77777777" w:rsidR="009546A2" w:rsidRPr="00AF1F08" w:rsidRDefault="009546A2" w:rsidP="009546A2">
      <w:pPr>
        <w:rPr>
          <w:rFonts w:ascii="Arial" w:hAnsi="Arial" w:cs="Arial"/>
          <w:sz w:val="20"/>
          <w:szCs w:val="20"/>
        </w:rPr>
      </w:pPr>
      <w:r w:rsidRPr="00AF1F08">
        <w:rPr>
          <w:rFonts w:ascii="Arial" w:hAnsi="Arial" w:cs="Arial"/>
          <w:sz w:val="20"/>
          <w:szCs w:val="20"/>
        </w:rPr>
        <w:t>UGA personnel can access Online SDS through a link in the upper left corner of the ESD home page (</w:t>
      </w:r>
      <w:hyperlink r:id="rId15" w:history="1">
        <w:r w:rsidRPr="00AF1F08">
          <w:rPr>
            <w:rStyle w:val="Hyperlink"/>
            <w:rFonts w:ascii="Arial" w:hAnsi="Arial" w:cs="Arial"/>
            <w:sz w:val="20"/>
            <w:szCs w:val="20"/>
          </w:rPr>
          <w:t>https://esd.uga.edu</w:t>
        </w:r>
      </w:hyperlink>
      <w:r w:rsidRPr="00AF1F08">
        <w:rPr>
          <w:rFonts w:ascii="Arial" w:hAnsi="Arial" w:cs="Arial"/>
          <w:sz w:val="20"/>
          <w:szCs w:val="20"/>
        </w:rPr>
        <w:t xml:space="preserve">)  and logging in by using their UGA email user name and password.  </w:t>
      </w:r>
    </w:p>
    <w:p w14:paraId="36608F65" w14:textId="77777777" w:rsidR="00C406D4" w:rsidRPr="00C060FA" w:rsidRDefault="00C406D4" w:rsidP="00C406D4">
      <w:pPr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803871">
        <w:rPr>
          <w:rFonts w:ascii="Arial" w:hAnsi="Arial" w:cs="Arial"/>
          <w:b/>
          <w:sz w:val="24"/>
          <w:szCs w:val="24"/>
        </w:rPr>
        <w:t>Protocol/Procedure</w:t>
      </w:r>
      <w:r w:rsidR="00C060FA">
        <w:rPr>
          <w:rFonts w:ascii="Arial" w:hAnsi="Arial" w:cs="Arial"/>
          <w:b/>
          <w:sz w:val="24"/>
          <w:szCs w:val="24"/>
        </w:rPr>
        <w:t xml:space="preserve"> </w:t>
      </w:r>
      <w:r w:rsidR="00C060FA">
        <w:rPr>
          <w:rFonts w:ascii="Arial" w:hAnsi="Arial" w:cs="Arial"/>
          <w:b/>
          <w:color w:val="FF0000"/>
          <w:sz w:val="24"/>
          <w:szCs w:val="24"/>
        </w:rPr>
        <w:t>(Add lab specific Protocol/Procedure here)</w:t>
      </w:r>
    </w:p>
    <w:sdt>
      <w:sdtPr>
        <w:rPr>
          <w:rFonts w:ascii="Arial" w:hAnsi="Arial" w:cs="Arial"/>
          <w:b/>
        </w:rPr>
        <w:id w:val="-1412315417"/>
      </w:sdtPr>
      <w:sdtEndPr/>
      <w:sdtContent>
        <w:p w14:paraId="3169E15F" w14:textId="77777777" w:rsidR="00C406D4" w:rsidRPr="00F909E2" w:rsidRDefault="009546A2" w:rsidP="00C406D4">
          <w:pPr>
            <w:rPr>
              <w:rFonts w:ascii="Arial" w:hAnsi="Arial" w:cs="Arial"/>
              <w:b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681647772"/>
              <w:showingPlcHdr/>
            </w:sdtPr>
            <w:sdtEndPr/>
            <w:sdtContent>
              <w:r w:rsidR="007268C5" w:rsidRPr="00F909E2">
                <w:rPr>
                  <w:rStyle w:val="PlaceholderText"/>
                  <w:rFonts w:ascii="Arial" w:hAnsi="Arial" w:cs="Arial"/>
                </w:rPr>
                <w:t>Click here to enter text.</w:t>
              </w:r>
            </w:sdtContent>
          </w:sdt>
        </w:p>
      </w:sdtContent>
    </w:sdt>
    <w:p w14:paraId="45F7BE85" w14:textId="77777777" w:rsidR="00C406D4" w:rsidRPr="00803871" w:rsidRDefault="00C406D4" w:rsidP="00C406D4">
      <w:pPr>
        <w:rPr>
          <w:rFonts w:ascii="Arial" w:hAnsi="Arial" w:cs="Arial"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NOTE</w:t>
      </w:r>
    </w:p>
    <w:p w14:paraId="4C54D952" w14:textId="366AF194" w:rsidR="00C406D4" w:rsidRPr="00F909E2" w:rsidRDefault="00C406D4" w:rsidP="00DF4A6C">
      <w:pPr>
        <w:tabs>
          <w:tab w:val="left" w:pos="8067"/>
        </w:tabs>
        <w:rPr>
          <w:rFonts w:ascii="Arial" w:hAnsi="Arial" w:cs="Arial"/>
          <w:sz w:val="20"/>
          <w:szCs w:val="20"/>
        </w:rPr>
      </w:pPr>
      <w:r w:rsidRPr="00F909E2">
        <w:rPr>
          <w:rFonts w:ascii="Arial" w:hAnsi="Arial" w:cs="Arial"/>
          <w:sz w:val="20"/>
          <w:szCs w:val="20"/>
        </w:rPr>
        <w:t>Any deviation from this SOP requires approval from PI.</w:t>
      </w:r>
      <w:r w:rsidR="00DF4A6C">
        <w:rPr>
          <w:rFonts w:ascii="Arial" w:hAnsi="Arial" w:cs="Arial"/>
          <w:sz w:val="20"/>
          <w:szCs w:val="20"/>
        </w:rPr>
        <w:tab/>
      </w:r>
    </w:p>
    <w:p w14:paraId="6E21F2EE" w14:textId="77777777" w:rsidR="00803871" w:rsidRPr="00471562" w:rsidRDefault="00803871" w:rsidP="00803871">
      <w:pPr>
        <w:rPr>
          <w:rFonts w:ascii="Arial" w:hAnsi="Arial" w:cs="Arial"/>
          <w:b/>
        </w:rPr>
      </w:pPr>
      <w:r w:rsidRPr="000F5131">
        <w:rPr>
          <w:rFonts w:ascii="Arial" w:hAnsi="Arial" w:cs="Arial"/>
          <w:b/>
          <w:sz w:val="24"/>
          <w:szCs w:val="24"/>
        </w:rPr>
        <w:t>Documentation of Training</w:t>
      </w:r>
      <w:r>
        <w:rPr>
          <w:rFonts w:ascii="Arial" w:hAnsi="Arial" w:cs="Arial"/>
          <w:b/>
        </w:rPr>
        <w:t xml:space="preserve"> </w:t>
      </w:r>
      <w:r w:rsidRPr="00467D41">
        <w:rPr>
          <w:rFonts w:ascii="Arial" w:hAnsi="Arial" w:cs="Arial"/>
          <w:color w:val="FF0000"/>
          <w:sz w:val="20"/>
          <w:szCs w:val="20"/>
        </w:rPr>
        <w:t>(signature of all users is required)</w:t>
      </w:r>
    </w:p>
    <w:p w14:paraId="277193FE" w14:textId="5D71EBB6" w:rsidR="00803871" w:rsidRDefault="00803871" w:rsidP="004715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 to conducting any work with</w:t>
      </w:r>
      <w:r w:rsidR="002D6A7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6218F" w:rsidRPr="001D7866">
        <w:rPr>
          <w:rFonts w:ascii="Arial" w:hAnsi="Arial" w:cs="Arial"/>
          <w:sz w:val="19"/>
          <w:szCs w:val="19"/>
        </w:rPr>
        <w:t>Vinylmagnesium chloride, 1.6M in THF</w:t>
      </w:r>
      <w:r w:rsidR="00827148" w:rsidRPr="0006218F">
        <w:rPr>
          <w:rFonts w:ascii="Arial" w:hAnsi="Arial" w:cs="Arial"/>
          <w:sz w:val="20"/>
          <w:szCs w:val="20"/>
        </w:rPr>
        <w:t>,</w:t>
      </w:r>
      <w:r w:rsidR="008271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designated personnel must provide training to his/her laboratory personnel specific to the hazards involved in working with this substance, work area decontamination, and emergency procedures.  </w:t>
      </w:r>
    </w:p>
    <w:p w14:paraId="4B4730BE" w14:textId="77777777" w:rsidR="00471562" w:rsidRPr="00471562" w:rsidRDefault="00471562" w:rsidP="004715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7A2CA0" w14:textId="77777777" w:rsidR="00E335D6" w:rsidRPr="00D15FD7" w:rsidRDefault="00E335D6" w:rsidP="00E335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15FD7">
        <w:rPr>
          <w:rFonts w:ascii="Arial" w:hAnsi="Arial" w:cs="Arial"/>
          <w:sz w:val="20"/>
          <w:szCs w:val="20"/>
        </w:rPr>
        <w:t xml:space="preserve">The Principal Investigator must provide his/her laboratory personnel with a copy of this SOP and access to the SDS provided by the manufacturer.  </w:t>
      </w:r>
    </w:p>
    <w:p w14:paraId="300EE3AC" w14:textId="77777777" w:rsidR="00E335D6" w:rsidRPr="00D15FD7" w:rsidRDefault="00E335D6" w:rsidP="00E335D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41068A" w14:textId="77777777" w:rsidR="00E335D6" w:rsidRPr="00D15FD7" w:rsidRDefault="00E335D6" w:rsidP="00E335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15FD7">
        <w:rPr>
          <w:rFonts w:ascii="Arial" w:hAnsi="Arial" w:cs="Arial"/>
          <w:sz w:val="20"/>
          <w:szCs w:val="20"/>
        </w:rPr>
        <w:t xml:space="preserve">The Principal Investigator must ensure that his/her laboratory personnel have attended appropriate laboratory safety training or refresher training within the last 12 months.  </w:t>
      </w:r>
    </w:p>
    <w:p w14:paraId="01E4C2F9" w14:textId="49E1450C" w:rsidR="00803871" w:rsidRDefault="00803871" w:rsidP="00803871">
      <w:pPr>
        <w:rPr>
          <w:rFonts w:ascii="Arial" w:hAnsi="Arial" w:cs="Arial"/>
          <w:sz w:val="20"/>
          <w:szCs w:val="20"/>
        </w:rPr>
      </w:pPr>
    </w:p>
    <w:p w14:paraId="6222A7B0" w14:textId="1E51278D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2A670DA3" w14:textId="2B2F07CA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464A9265" w14:textId="00E39AFF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36BDE69A" w14:textId="1F874EFE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24EE18DA" w14:textId="129D51CD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3857CE62" w14:textId="4AB69B08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5A666F86" w14:textId="394FF8C6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4C079A2C" w14:textId="1924D66B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35429240" w14:textId="2B841E9F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06978AB0" w14:textId="05E04A9C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089AFD1F" w14:textId="5FF177B8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4D8AAB0E" w14:textId="442C54D8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73BFBD0E" w14:textId="6168035F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6E564147" w14:textId="76F5203B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34E27B4F" w14:textId="663D2122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522D0F2F" w14:textId="711B459D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55015AD0" w14:textId="3AC50A6A" w:rsidR="001C07A3" w:rsidRDefault="001C07A3" w:rsidP="00803871">
      <w:pPr>
        <w:rPr>
          <w:rFonts w:ascii="Arial" w:hAnsi="Arial" w:cs="Arial"/>
          <w:sz w:val="20"/>
          <w:szCs w:val="20"/>
        </w:rPr>
      </w:pPr>
    </w:p>
    <w:p w14:paraId="40187145" w14:textId="77777777" w:rsidR="00C406D4" w:rsidRPr="00F909E2" w:rsidRDefault="00803871" w:rsidP="00C406D4">
      <w:pPr>
        <w:rPr>
          <w:rFonts w:ascii="Arial" w:hAnsi="Arial" w:cs="Arial"/>
          <w:sz w:val="20"/>
          <w:szCs w:val="20"/>
        </w:rPr>
      </w:pPr>
      <w:r w:rsidRPr="0039441C">
        <w:rPr>
          <w:rFonts w:ascii="Arial" w:hAnsi="Arial" w:cs="Arial"/>
          <w:sz w:val="20"/>
          <w:szCs w:val="20"/>
        </w:rPr>
        <w:t>I have read and understand the content of this SOP: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3"/>
        <w:gridCol w:w="3347"/>
        <w:gridCol w:w="2130"/>
      </w:tblGrid>
      <w:tr w:rsidR="00D8294B" w:rsidRPr="00F909E2" w14:paraId="4AA116E4" w14:textId="77777777" w:rsidTr="000F5131">
        <w:trPr>
          <w:trHeight w:val="576"/>
        </w:trPr>
        <w:tc>
          <w:tcPr>
            <w:tcW w:w="3978" w:type="dxa"/>
            <w:shd w:val="clear" w:color="auto" w:fill="F2F2F2" w:themeFill="background1" w:themeFillShade="F2"/>
          </w:tcPr>
          <w:p w14:paraId="04BE415C" w14:textId="77777777" w:rsidR="00D8294B" w:rsidRPr="00F909E2" w:rsidRDefault="00D8294B" w:rsidP="000F51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9E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11DE1003" w14:textId="77777777" w:rsidR="00D8294B" w:rsidRPr="00F909E2" w:rsidRDefault="00D8294B" w:rsidP="00D82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9E2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178" w:type="dxa"/>
            <w:shd w:val="clear" w:color="auto" w:fill="F2F2F2" w:themeFill="background1" w:themeFillShade="F2"/>
          </w:tcPr>
          <w:p w14:paraId="0F18EF4D" w14:textId="77777777" w:rsidR="00D8294B" w:rsidRPr="00F909E2" w:rsidRDefault="00D8294B" w:rsidP="00D82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9E2">
              <w:rPr>
                <w:rFonts w:ascii="Arial" w:hAnsi="Arial" w:cs="Arial"/>
                <w:b/>
              </w:rPr>
              <w:t>Date</w:t>
            </w:r>
          </w:p>
        </w:tc>
      </w:tr>
      <w:tr w:rsidR="00D8294B" w:rsidRPr="00F909E2" w14:paraId="25595B52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671397496"/>
            <w:showingPlcHdr/>
          </w:sdtPr>
          <w:sdtEndPr/>
          <w:sdtContent>
            <w:tc>
              <w:tcPr>
                <w:tcW w:w="3978" w:type="dxa"/>
              </w:tcPr>
              <w:p w14:paraId="20F81254" w14:textId="77777777"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67E3F0C3" w14:textId="77777777" w:rsidR="00D8294B" w:rsidRPr="00F909E2" w:rsidRDefault="00D8294B" w:rsidP="00C40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4302803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2E985749" w14:textId="77777777"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14:paraId="176A373C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269240097"/>
            <w:showingPlcHdr/>
          </w:sdtPr>
          <w:sdtEndPr/>
          <w:sdtContent>
            <w:tc>
              <w:tcPr>
                <w:tcW w:w="3978" w:type="dxa"/>
              </w:tcPr>
              <w:p w14:paraId="70111D6C" w14:textId="77777777"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5BA2A0C2" w14:textId="77777777" w:rsidR="00D8294B" w:rsidRPr="00F909E2" w:rsidRDefault="00D8294B" w:rsidP="00C40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9040548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08FE1B4E" w14:textId="77777777"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14:paraId="418B1D49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645963392"/>
            <w:showingPlcHdr/>
          </w:sdtPr>
          <w:sdtEndPr/>
          <w:sdtContent>
            <w:tc>
              <w:tcPr>
                <w:tcW w:w="3978" w:type="dxa"/>
              </w:tcPr>
              <w:p w14:paraId="60D5BF9A" w14:textId="77777777"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032469BD" w14:textId="77777777" w:rsidR="00D8294B" w:rsidRPr="00F909E2" w:rsidRDefault="00D8294B" w:rsidP="00C40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2228668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26F935A1" w14:textId="77777777"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14:paraId="2EF15D8F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292406988"/>
            <w:showingPlcHdr/>
          </w:sdtPr>
          <w:sdtEndPr/>
          <w:sdtContent>
            <w:tc>
              <w:tcPr>
                <w:tcW w:w="3978" w:type="dxa"/>
              </w:tcPr>
              <w:p w14:paraId="10EF420E" w14:textId="77777777"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45C5BFF8" w14:textId="77777777" w:rsidR="00D8294B" w:rsidRPr="00F909E2" w:rsidRDefault="00D8294B" w:rsidP="00C40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3177935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4E625F5D" w14:textId="77777777"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14:paraId="47293EA9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436373080"/>
            <w:showingPlcHdr/>
          </w:sdtPr>
          <w:sdtEndPr/>
          <w:sdtContent>
            <w:tc>
              <w:tcPr>
                <w:tcW w:w="3978" w:type="dxa"/>
              </w:tcPr>
              <w:p w14:paraId="7C9F0A91" w14:textId="77777777"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7C6551C9" w14:textId="77777777" w:rsidR="00D8294B" w:rsidRPr="00F909E2" w:rsidRDefault="00D8294B" w:rsidP="00C40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3534700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55FF88A0" w14:textId="77777777"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14:paraId="611CEDA2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845204987"/>
            <w:showingPlcHdr/>
          </w:sdtPr>
          <w:sdtEndPr/>
          <w:sdtContent>
            <w:tc>
              <w:tcPr>
                <w:tcW w:w="3978" w:type="dxa"/>
              </w:tcPr>
              <w:p w14:paraId="1455BFC0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38A9E0DF" w14:textId="77777777" w:rsidR="00D8294B" w:rsidRPr="00F909E2" w:rsidRDefault="00D8294B" w:rsidP="00BC0F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4010207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6824A6B9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14:paraId="2881337D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97023664"/>
            <w:showingPlcHdr/>
          </w:sdtPr>
          <w:sdtEndPr/>
          <w:sdtContent>
            <w:tc>
              <w:tcPr>
                <w:tcW w:w="3978" w:type="dxa"/>
              </w:tcPr>
              <w:p w14:paraId="2DD5454E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69D098ED" w14:textId="77777777" w:rsidR="00D8294B" w:rsidRPr="00F909E2" w:rsidRDefault="00D8294B" w:rsidP="00BC0F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340442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0287A2E7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14:paraId="4BAA3771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487369070"/>
            <w:showingPlcHdr/>
          </w:sdtPr>
          <w:sdtEndPr/>
          <w:sdtContent>
            <w:tc>
              <w:tcPr>
                <w:tcW w:w="3978" w:type="dxa"/>
              </w:tcPr>
              <w:p w14:paraId="7FA10565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5F58F35E" w14:textId="77777777" w:rsidR="00D8294B" w:rsidRPr="00F909E2" w:rsidRDefault="00D8294B" w:rsidP="00BC0F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0972700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727D4AC4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14:paraId="1CAD4903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2025206994"/>
            <w:showingPlcHdr/>
          </w:sdtPr>
          <w:sdtEndPr/>
          <w:sdtContent>
            <w:tc>
              <w:tcPr>
                <w:tcW w:w="3978" w:type="dxa"/>
              </w:tcPr>
              <w:p w14:paraId="5C1DB5CD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7AD46BCF" w14:textId="77777777" w:rsidR="00D8294B" w:rsidRPr="00F909E2" w:rsidRDefault="00D8294B" w:rsidP="00BC0F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6885118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4238EB72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14:paraId="74F274EE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413586204"/>
            <w:showingPlcHdr/>
          </w:sdtPr>
          <w:sdtEndPr/>
          <w:sdtContent>
            <w:tc>
              <w:tcPr>
                <w:tcW w:w="3978" w:type="dxa"/>
              </w:tcPr>
              <w:p w14:paraId="3ED6AE57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4CEB0690" w14:textId="77777777" w:rsidR="00D8294B" w:rsidRPr="00F909E2" w:rsidRDefault="00D8294B" w:rsidP="00BC0F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4300198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6F679CAC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14:paraId="0CD4B78D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694815878"/>
            <w:showingPlcHdr/>
          </w:sdtPr>
          <w:sdtEndPr/>
          <w:sdtContent>
            <w:tc>
              <w:tcPr>
                <w:tcW w:w="3978" w:type="dxa"/>
              </w:tcPr>
              <w:p w14:paraId="147CD7CF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146FD1BB" w14:textId="77777777" w:rsidR="00D8294B" w:rsidRPr="00F909E2" w:rsidRDefault="00D8294B" w:rsidP="00BC0F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6230550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20CDA8E2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14:paraId="5B80C01F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977326319"/>
            <w:showingPlcHdr/>
          </w:sdtPr>
          <w:sdtEndPr/>
          <w:sdtContent>
            <w:tc>
              <w:tcPr>
                <w:tcW w:w="3978" w:type="dxa"/>
              </w:tcPr>
              <w:p w14:paraId="579260B5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2594DA58" w14:textId="77777777" w:rsidR="00D8294B" w:rsidRPr="00F909E2" w:rsidRDefault="00D8294B" w:rsidP="00BC0F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6448641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5A892C99" w14:textId="77777777" w:rsidR="00D8294B" w:rsidRPr="00F909E2" w:rsidRDefault="00D8294B" w:rsidP="00BC0F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F909E2" w:rsidRPr="00F909E2" w14:paraId="42F22981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478158521"/>
            <w:showingPlcHdr/>
          </w:sdtPr>
          <w:sdtEndPr/>
          <w:sdtContent>
            <w:tc>
              <w:tcPr>
                <w:tcW w:w="3978" w:type="dxa"/>
              </w:tcPr>
              <w:p w14:paraId="75575D98" w14:textId="77777777" w:rsidR="00F909E2" w:rsidRPr="00F909E2" w:rsidRDefault="00F909E2" w:rsidP="00024C6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33AE857C" w14:textId="77777777" w:rsidR="00F909E2" w:rsidRPr="00F909E2" w:rsidRDefault="00F909E2" w:rsidP="00024C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7780617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4943A3DD" w14:textId="77777777" w:rsidR="00F909E2" w:rsidRPr="00F909E2" w:rsidRDefault="00F909E2" w:rsidP="00024C6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F909E2" w:rsidRPr="00F909E2" w14:paraId="3BE38F26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55551773"/>
            <w:showingPlcHdr/>
          </w:sdtPr>
          <w:sdtEndPr/>
          <w:sdtContent>
            <w:tc>
              <w:tcPr>
                <w:tcW w:w="3978" w:type="dxa"/>
              </w:tcPr>
              <w:p w14:paraId="5F2F19FF" w14:textId="77777777" w:rsidR="00F909E2" w:rsidRPr="00F909E2" w:rsidRDefault="00F909E2" w:rsidP="00024C6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2D052733" w14:textId="77777777" w:rsidR="00F909E2" w:rsidRPr="00F909E2" w:rsidRDefault="00F909E2" w:rsidP="00024C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7508652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39BDA805" w14:textId="77777777" w:rsidR="00F909E2" w:rsidRPr="00F909E2" w:rsidRDefault="00F909E2" w:rsidP="00024C6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F909E2" w:rsidRPr="00F909E2" w14:paraId="7F0614B5" w14:textId="77777777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409000544"/>
            <w:showingPlcHdr/>
          </w:sdtPr>
          <w:sdtEndPr/>
          <w:sdtContent>
            <w:tc>
              <w:tcPr>
                <w:tcW w:w="3978" w:type="dxa"/>
              </w:tcPr>
              <w:p w14:paraId="23F77BA6" w14:textId="77777777" w:rsidR="00F909E2" w:rsidRPr="00F909E2" w:rsidRDefault="00F909E2" w:rsidP="00024C6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684F56C9" w14:textId="77777777" w:rsidR="00F909E2" w:rsidRPr="00F909E2" w:rsidRDefault="00F909E2" w:rsidP="00024C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5785794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46C141CC" w14:textId="77777777" w:rsidR="00F909E2" w:rsidRPr="00F909E2" w:rsidRDefault="00F909E2" w:rsidP="00024C6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</w:tbl>
    <w:p w14:paraId="27556FA6" w14:textId="77777777" w:rsidR="00D8294B" w:rsidRPr="00F909E2" w:rsidRDefault="00D8294B" w:rsidP="000F5131">
      <w:pPr>
        <w:rPr>
          <w:rFonts w:ascii="Arial" w:hAnsi="Arial" w:cs="Arial"/>
          <w:b/>
          <w:sz w:val="24"/>
          <w:szCs w:val="24"/>
        </w:rPr>
      </w:pPr>
    </w:p>
    <w:sectPr w:rsidR="00D8294B" w:rsidRPr="00F909E2" w:rsidSect="000D5EF1">
      <w:headerReference w:type="default" r:id="rId16"/>
      <w:footerReference w:type="default" r:id="rId17"/>
      <w:pgSz w:w="12240" w:h="15840"/>
      <w:pgMar w:top="1440" w:right="1440" w:bottom="1440" w:left="1440" w:header="432" w:footer="28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9561" w14:textId="77777777" w:rsidR="00276BC3" w:rsidRDefault="00276BC3" w:rsidP="00E83E8B">
      <w:pPr>
        <w:spacing w:after="0" w:line="240" w:lineRule="auto"/>
      </w:pPr>
      <w:r>
        <w:separator/>
      </w:r>
    </w:p>
  </w:endnote>
  <w:endnote w:type="continuationSeparator" w:id="0">
    <w:p w14:paraId="042D6DCF" w14:textId="77777777" w:rsidR="00276BC3" w:rsidRDefault="00276BC3" w:rsidP="00E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CDA90" w14:textId="0ED2FF47" w:rsidR="00972CE1" w:rsidRPr="002D6A72" w:rsidRDefault="0006218F">
    <w:pPr>
      <w:pStyle w:val="Footer"/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</w:pPr>
    <w:proofErr w:type="spellStart"/>
    <w:r w:rsidRPr="001D7866">
      <w:rPr>
        <w:rFonts w:ascii="Arial" w:hAnsi="Arial" w:cs="Arial"/>
        <w:color w:val="222222"/>
        <w:sz w:val="19"/>
        <w:szCs w:val="19"/>
      </w:rPr>
      <w:t>Vinylmagnesium</w:t>
    </w:r>
    <w:proofErr w:type="spellEnd"/>
    <w:r w:rsidRPr="001D7866">
      <w:rPr>
        <w:rFonts w:ascii="Arial" w:hAnsi="Arial" w:cs="Arial"/>
        <w:color w:val="222222"/>
        <w:sz w:val="19"/>
        <w:szCs w:val="19"/>
      </w:rPr>
      <w:t xml:space="preserve"> chloride, 1.6M in THF</w:t>
    </w:r>
    <w:r w:rsidRPr="00AB28AE">
      <w:rPr>
        <w:rFonts w:ascii="Arial" w:eastAsia="Times New Roman" w:hAnsi="Arial" w:cs="Arial"/>
        <w:bCs/>
        <w:color w:val="000000"/>
        <w:sz w:val="20"/>
        <w:szCs w:val="20"/>
        <w:shd w:val="clear" w:color="auto" w:fill="FFFFFF"/>
      </w:rPr>
      <w:t xml:space="preserve"> </w:t>
    </w:r>
    <w:sdt>
      <w:sdtPr>
        <w:rPr>
          <w:rFonts w:ascii="Arial" w:hAnsi="Arial" w:cs="Arial"/>
          <w:sz w:val="18"/>
          <w:szCs w:val="18"/>
        </w:rPr>
        <w:id w:val="17115993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83E8B" w:rsidRPr="00F909E2">
          <w:rPr>
            <w:rFonts w:ascii="Arial" w:hAnsi="Arial" w:cs="Arial"/>
            <w:sz w:val="18"/>
            <w:szCs w:val="18"/>
          </w:rPr>
          <w:tab/>
        </w:r>
        <w:r w:rsidR="009546A2" w:rsidRPr="00F5122D">
          <w:rPr>
            <w:rFonts w:ascii="Arial" w:hAnsi="Arial" w:cs="Arial"/>
            <w:bCs/>
            <w:sz w:val="18"/>
            <w:szCs w:val="18"/>
          </w:rPr>
          <w:t xml:space="preserve">Page </w:t>
        </w:r>
        <w:r w:rsidR="009546A2" w:rsidRPr="00F5122D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46A2" w:rsidRPr="00F5122D">
          <w:rPr>
            <w:rFonts w:ascii="Arial" w:hAnsi="Arial" w:cs="Arial"/>
            <w:bCs/>
            <w:sz w:val="18"/>
            <w:szCs w:val="18"/>
          </w:rPr>
          <w:instrText xml:space="preserve"> PAGE  \* Arabic  \* MERGEFORMAT </w:instrText>
        </w:r>
        <w:r w:rsidR="009546A2" w:rsidRPr="00F5122D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546A2">
          <w:rPr>
            <w:rFonts w:ascii="Arial" w:hAnsi="Arial" w:cs="Arial"/>
            <w:bCs/>
            <w:noProof/>
            <w:sz w:val="18"/>
            <w:szCs w:val="18"/>
          </w:rPr>
          <w:t>6</w:t>
        </w:r>
        <w:r w:rsidR="009546A2" w:rsidRPr="00F5122D">
          <w:rPr>
            <w:rFonts w:ascii="Arial" w:hAnsi="Arial" w:cs="Arial"/>
            <w:bCs/>
            <w:sz w:val="18"/>
            <w:szCs w:val="18"/>
          </w:rPr>
          <w:fldChar w:fldCharType="end"/>
        </w:r>
        <w:r w:rsidR="009546A2" w:rsidRPr="00F5122D">
          <w:rPr>
            <w:rFonts w:ascii="Arial" w:hAnsi="Arial" w:cs="Arial"/>
            <w:sz w:val="18"/>
            <w:szCs w:val="18"/>
          </w:rPr>
          <w:t xml:space="preserve"> of </w:t>
        </w:r>
        <w:r w:rsidR="009546A2" w:rsidRPr="00F5122D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46A2" w:rsidRPr="00F5122D">
          <w:rPr>
            <w:rFonts w:ascii="Arial" w:hAnsi="Arial" w:cs="Arial"/>
            <w:bCs/>
            <w:sz w:val="18"/>
            <w:szCs w:val="18"/>
          </w:rPr>
          <w:instrText xml:space="preserve"> NUMPAGES  \* Arabic  \* MERGEFORMAT </w:instrText>
        </w:r>
        <w:r w:rsidR="009546A2" w:rsidRPr="00F5122D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546A2">
          <w:rPr>
            <w:rFonts w:ascii="Arial" w:hAnsi="Arial" w:cs="Arial"/>
            <w:bCs/>
            <w:noProof/>
            <w:sz w:val="18"/>
            <w:szCs w:val="18"/>
          </w:rPr>
          <w:t>6</w:t>
        </w:r>
        <w:r w:rsidR="009546A2" w:rsidRPr="00F5122D">
          <w:rPr>
            <w:rFonts w:ascii="Arial" w:hAnsi="Arial" w:cs="Arial"/>
            <w:bCs/>
            <w:sz w:val="18"/>
            <w:szCs w:val="18"/>
          </w:rPr>
          <w:fldChar w:fldCharType="end"/>
        </w:r>
        <w:r w:rsidR="00E83E8B" w:rsidRPr="00F909E2">
          <w:rPr>
            <w:rFonts w:ascii="Arial" w:hAnsi="Arial" w:cs="Arial"/>
            <w:noProof/>
            <w:sz w:val="18"/>
            <w:szCs w:val="18"/>
          </w:rPr>
          <w:tab/>
          <w:t xml:space="preserve">Date: </w:t>
        </w:r>
        <w:sdt>
          <w:sdtPr>
            <w:rPr>
              <w:rFonts w:ascii="Arial" w:hAnsi="Arial" w:cs="Arial"/>
              <w:noProof/>
              <w:sz w:val="18"/>
              <w:szCs w:val="18"/>
            </w:rPr>
            <w:id w:val="1489132944"/>
            <w:date w:fullDate="2017-08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1E048E">
              <w:rPr>
                <w:rFonts w:ascii="Arial" w:hAnsi="Arial" w:cs="Arial"/>
                <w:noProof/>
                <w:sz w:val="18"/>
                <w:szCs w:val="18"/>
              </w:rPr>
              <w:t>8/17/2017</w:t>
            </w:r>
          </w:sdtContent>
        </w:sdt>
      </w:sdtContent>
    </w:sdt>
  </w:p>
  <w:p w14:paraId="78299C41" w14:textId="77777777" w:rsidR="00972CE1" w:rsidRDefault="00972CE1">
    <w:pPr>
      <w:pStyle w:val="Footer"/>
      <w:rPr>
        <w:rFonts w:ascii="Arial" w:hAnsi="Arial" w:cs="Arial"/>
        <w:noProof/>
        <w:sz w:val="18"/>
        <w:szCs w:val="18"/>
      </w:rPr>
    </w:pPr>
  </w:p>
  <w:p w14:paraId="4DCAFC12" w14:textId="166EC345" w:rsidR="001E048E" w:rsidRPr="009546A2" w:rsidRDefault="009546A2" w:rsidP="009546A2">
    <w:pPr>
      <w:pStyle w:val="Footer"/>
      <w:rPr>
        <w:rFonts w:ascii="Arial" w:hAnsi="Arial"/>
        <w:noProof/>
        <w:color w:val="A6A6A6"/>
        <w:sz w:val="12"/>
        <w:szCs w:val="12"/>
      </w:rPr>
    </w:pPr>
    <w:bookmarkStart w:id="1" w:name="_Hlk494880350"/>
    <w:r>
      <w:rPr>
        <w:rFonts w:ascii="Arial" w:hAnsi="Arial"/>
        <w:noProof/>
        <w:color w:val="A6A6A6"/>
        <w:sz w:val="12"/>
        <w:szCs w:val="12"/>
      </w:rPr>
      <w:t>University of Georgia Office of Research Safety and Environmental Safety Division</w:t>
    </w:r>
    <w:r w:rsidRPr="00C76E8D">
      <w:rPr>
        <w:rFonts w:ascii="Arial" w:hAnsi="Arial"/>
        <w:noProof/>
        <w:color w:val="A6A6A6"/>
        <w:sz w:val="12"/>
        <w:szCs w:val="12"/>
      </w:rPr>
      <w:tab/>
      <w:t>Written</w:t>
    </w:r>
    <w:r>
      <w:rPr>
        <w:rFonts w:ascii="Arial" w:hAnsi="Arial"/>
        <w:noProof/>
        <w:color w:val="A6A6A6"/>
        <w:sz w:val="12"/>
        <w:szCs w:val="12"/>
      </w:rPr>
      <w:t xml:space="preserve">                                                                                             </w:t>
    </w:r>
    <w:r w:rsidRPr="00C76E8D">
      <w:rPr>
        <w:rFonts w:ascii="Arial" w:hAnsi="Arial"/>
        <w:noProof/>
        <w:color w:val="A6A6A6"/>
        <w:sz w:val="12"/>
        <w:szCs w:val="12"/>
      </w:rPr>
      <w:t xml:space="preserve"> By</w:t>
    </w:r>
    <w:r w:rsidRPr="00C76E8D">
      <w:rPr>
        <w:rFonts w:ascii="Arial" w:hAnsi="Arial"/>
        <w:noProof/>
        <w:color w:val="A6A6A6"/>
        <w:sz w:val="12"/>
        <w:szCs w:val="12"/>
        <w:u w:val="single"/>
      </w:rPr>
      <w:t xml:space="preserve">       </w:t>
    </w:r>
    <w:r w:rsidRPr="00C76E8D">
      <w:rPr>
        <w:rFonts w:ascii="Arial" w:hAnsi="Arial"/>
        <w:noProof/>
        <w:color w:val="A6A6A6"/>
        <w:sz w:val="12"/>
        <w:szCs w:val="12"/>
      </w:rPr>
      <w:t>: Reviewed By</w:t>
    </w:r>
    <w:r w:rsidRPr="006C4E85">
      <w:rPr>
        <w:rFonts w:ascii="Arial" w:hAnsi="Arial"/>
        <w:noProof/>
        <w:color w:val="A6A6A6"/>
        <w:sz w:val="12"/>
        <w:szCs w:val="12"/>
        <w:u w:val="single"/>
      </w:rPr>
      <w:t xml:space="preserve">:       </w:t>
    </w:r>
    <w:r w:rsidRPr="00A64DFC">
      <w:rPr>
        <w:rFonts w:ascii="Arial" w:hAnsi="Arial"/>
        <w:noProof/>
        <w:color w:val="BFBFBF"/>
        <w:sz w:val="12"/>
        <w:szCs w:val="12"/>
        <w:u w:val="single"/>
      </w:rPr>
      <w:t>.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53C07" w14:textId="77777777" w:rsidR="00276BC3" w:rsidRDefault="00276BC3" w:rsidP="00E83E8B">
      <w:pPr>
        <w:spacing w:after="0" w:line="240" w:lineRule="auto"/>
      </w:pPr>
      <w:r>
        <w:separator/>
      </w:r>
    </w:p>
  </w:footnote>
  <w:footnote w:type="continuationSeparator" w:id="0">
    <w:p w14:paraId="4783F99D" w14:textId="77777777" w:rsidR="00276BC3" w:rsidRDefault="00276BC3" w:rsidP="00E8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E1B44" w14:textId="62EACEF9" w:rsidR="000D5EF1" w:rsidRDefault="009546A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131905" wp14:editId="6937BCFD">
          <wp:simplePos x="0" y="0"/>
          <wp:positionH relativeFrom="page">
            <wp:posOffset>486888</wp:posOffset>
          </wp:positionH>
          <wp:positionV relativeFrom="page">
            <wp:posOffset>298070</wp:posOffset>
          </wp:positionV>
          <wp:extent cx="2798064" cy="457200"/>
          <wp:effectExtent l="0" t="0" r="0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inograd\AppData\Local\Microsoft\Windows\INetCacheContent.Word\Screen-GEORGIA-FS-FC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806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EF1">
      <w:ptab w:relativeTo="indent" w:alignment="left" w:leader="none"/>
    </w:r>
    <w:r w:rsidR="000D5EF1">
      <w:ptab w:relativeTo="margin" w:alignment="left" w:leader="none"/>
    </w:r>
  </w:p>
  <w:p w14:paraId="1028E2C3" w14:textId="4F2496CC" w:rsidR="00972CE1" w:rsidRDefault="000D5EF1" w:rsidP="00352F12">
    <w:pPr>
      <w:pStyle w:val="Header"/>
      <w:tabs>
        <w:tab w:val="clear" w:pos="4680"/>
        <w:tab w:val="clear" w:pos="9360"/>
        <w:tab w:val="left" w:pos="7867"/>
      </w:tabs>
    </w:pPr>
    <w:r>
      <w:rPr>
        <w:noProof/>
      </w:rPr>
      <w:ptab w:relativeTo="margin" w:alignment="left" w:leader="none"/>
    </w:r>
    <w:r w:rsidR="00352F12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24723"/>
    <w:multiLevelType w:val="hybridMultilevel"/>
    <w:tmpl w:val="9C62C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50BD2"/>
    <w:multiLevelType w:val="multilevel"/>
    <w:tmpl w:val="45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6F"/>
    <w:rsid w:val="00001B23"/>
    <w:rsid w:val="0006218F"/>
    <w:rsid w:val="000B6958"/>
    <w:rsid w:val="000D5EF1"/>
    <w:rsid w:val="000F5131"/>
    <w:rsid w:val="0011462E"/>
    <w:rsid w:val="00120D9A"/>
    <w:rsid w:val="001932B2"/>
    <w:rsid w:val="001C07A3"/>
    <w:rsid w:val="001C51C3"/>
    <w:rsid w:val="001D0366"/>
    <w:rsid w:val="001E048E"/>
    <w:rsid w:val="002369A3"/>
    <w:rsid w:val="00253494"/>
    <w:rsid w:val="00263ED1"/>
    <w:rsid w:val="00265CA6"/>
    <w:rsid w:val="00276BC3"/>
    <w:rsid w:val="00293660"/>
    <w:rsid w:val="002A11BF"/>
    <w:rsid w:val="002D6A72"/>
    <w:rsid w:val="002E0D97"/>
    <w:rsid w:val="00304FBC"/>
    <w:rsid w:val="00315CB3"/>
    <w:rsid w:val="00352F12"/>
    <w:rsid w:val="00355D5D"/>
    <w:rsid w:val="00363BCA"/>
    <w:rsid w:val="00366414"/>
    <w:rsid w:val="00366DA6"/>
    <w:rsid w:val="00377CE8"/>
    <w:rsid w:val="003904D4"/>
    <w:rsid w:val="003950E9"/>
    <w:rsid w:val="00396B1B"/>
    <w:rsid w:val="003F564F"/>
    <w:rsid w:val="00426401"/>
    <w:rsid w:val="00427421"/>
    <w:rsid w:val="00452088"/>
    <w:rsid w:val="00463346"/>
    <w:rsid w:val="00471562"/>
    <w:rsid w:val="004929A2"/>
    <w:rsid w:val="004E29EA"/>
    <w:rsid w:val="00507560"/>
    <w:rsid w:val="0052121D"/>
    <w:rsid w:val="00530E90"/>
    <w:rsid w:val="00554DE4"/>
    <w:rsid w:val="005643E6"/>
    <w:rsid w:val="00637757"/>
    <w:rsid w:val="00657ED6"/>
    <w:rsid w:val="00672441"/>
    <w:rsid w:val="00693D76"/>
    <w:rsid w:val="006D5E82"/>
    <w:rsid w:val="00702802"/>
    <w:rsid w:val="007268C5"/>
    <w:rsid w:val="00734BB8"/>
    <w:rsid w:val="00763952"/>
    <w:rsid w:val="00787432"/>
    <w:rsid w:val="007D58BC"/>
    <w:rsid w:val="007E5FE7"/>
    <w:rsid w:val="00803871"/>
    <w:rsid w:val="00827148"/>
    <w:rsid w:val="00837AFC"/>
    <w:rsid w:val="0084116F"/>
    <w:rsid w:val="00850978"/>
    <w:rsid w:val="00866AE7"/>
    <w:rsid w:val="008763CA"/>
    <w:rsid w:val="00891D4B"/>
    <w:rsid w:val="008A2498"/>
    <w:rsid w:val="008C4AEC"/>
    <w:rsid w:val="008C4B9E"/>
    <w:rsid w:val="008F73D6"/>
    <w:rsid w:val="00917F75"/>
    <w:rsid w:val="00936C3C"/>
    <w:rsid w:val="009452B5"/>
    <w:rsid w:val="00952B71"/>
    <w:rsid w:val="009546A2"/>
    <w:rsid w:val="009626FF"/>
    <w:rsid w:val="00972CE1"/>
    <w:rsid w:val="00987262"/>
    <w:rsid w:val="009D370A"/>
    <w:rsid w:val="009D704C"/>
    <w:rsid w:val="009F5503"/>
    <w:rsid w:val="00A119D1"/>
    <w:rsid w:val="00A52E06"/>
    <w:rsid w:val="00A874A1"/>
    <w:rsid w:val="00AB00C1"/>
    <w:rsid w:val="00AB28AE"/>
    <w:rsid w:val="00AF2415"/>
    <w:rsid w:val="00B25931"/>
    <w:rsid w:val="00B35E5E"/>
    <w:rsid w:val="00B4188D"/>
    <w:rsid w:val="00B43B16"/>
    <w:rsid w:val="00B50CCA"/>
    <w:rsid w:val="00B6326D"/>
    <w:rsid w:val="00B80F97"/>
    <w:rsid w:val="00C060FA"/>
    <w:rsid w:val="00C15C75"/>
    <w:rsid w:val="00C406D4"/>
    <w:rsid w:val="00CA001D"/>
    <w:rsid w:val="00CD010E"/>
    <w:rsid w:val="00D00746"/>
    <w:rsid w:val="00D10746"/>
    <w:rsid w:val="00D15FD7"/>
    <w:rsid w:val="00D51D80"/>
    <w:rsid w:val="00D8294B"/>
    <w:rsid w:val="00DA21D9"/>
    <w:rsid w:val="00DB401B"/>
    <w:rsid w:val="00DB70FD"/>
    <w:rsid w:val="00DC39EF"/>
    <w:rsid w:val="00DF4A6C"/>
    <w:rsid w:val="00E10CA5"/>
    <w:rsid w:val="00E335D6"/>
    <w:rsid w:val="00E706C6"/>
    <w:rsid w:val="00E83E8B"/>
    <w:rsid w:val="00E842B3"/>
    <w:rsid w:val="00ED0120"/>
    <w:rsid w:val="00ED220A"/>
    <w:rsid w:val="00F212B5"/>
    <w:rsid w:val="00F909E2"/>
    <w:rsid w:val="00F92434"/>
    <w:rsid w:val="00F96647"/>
    <w:rsid w:val="00FB2D9F"/>
    <w:rsid w:val="00FB2FAD"/>
    <w:rsid w:val="00FB4DD8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88496C9"/>
  <w15:docId w15:val="{2D8B3810-F721-480E-953A-99F32895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0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C406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3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8B"/>
  </w:style>
  <w:style w:type="paragraph" w:styleId="Footer">
    <w:name w:val="footer"/>
    <w:basedOn w:val="Normal"/>
    <w:link w:val="Foot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8B"/>
  </w:style>
  <w:style w:type="paragraph" w:styleId="ListParagraph">
    <w:name w:val="List Paragraph"/>
    <w:basedOn w:val="Normal"/>
    <w:qFormat/>
    <w:rsid w:val="008038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NoSpacing">
    <w:name w:val="No Spacing"/>
    <w:uiPriority w:val="1"/>
    <w:qFormat/>
    <w:rsid w:val="003F56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F2415"/>
  </w:style>
  <w:style w:type="character" w:styleId="Strong">
    <w:name w:val="Strong"/>
    <w:basedOn w:val="DefaultParagraphFont"/>
    <w:qFormat/>
    <w:rsid w:val="008C4A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34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d.uga.edu/sites/default/files/respiratoryprotection.pdf" TargetMode="External"/><Relationship Id="rId13" Type="http://schemas.openxmlformats.org/officeDocument/2006/relationships/hyperlink" Target="http://www.mapaglove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owabestglove.com/site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safetyproducts.biz/page/74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d.uga.edu" TargetMode="External"/><Relationship Id="rId10" Type="http://schemas.openxmlformats.org/officeDocument/2006/relationships/hyperlink" Target="http://www.ansellpro.com/download/Ansell_8thEditionChemicalResistanceGuide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research.uga.edu/ohsp/" TargetMode="External"/><Relationship Id="rId14" Type="http://schemas.openxmlformats.org/officeDocument/2006/relationships/hyperlink" Target="http://research.uga.edu/docs/units/safety/manuals/Chemical-Laboratory-Safety-Manu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0049CE242C4F0382CC45CC18C26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2238-87DC-476A-8EF3-8C7169582C56}"/>
      </w:docPartPr>
      <w:docPartBody>
        <w:p w:rsidR="005A70F7" w:rsidRDefault="00792D49">
          <w:pPr>
            <w:pStyle w:val="3B0049CE242C4F0382CC45CC18C26619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4B4AE2607A3245FDB77A75CB3002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2251-AA31-450D-9193-36904A9BB119}"/>
      </w:docPartPr>
      <w:docPartBody>
        <w:p w:rsidR="005A70F7" w:rsidRDefault="00792D49">
          <w:pPr>
            <w:pStyle w:val="4B4AE2607A3245FDB77A75CB3002E153"/>
          </w:pPr>
          <w:r w:rsidRPr="000B0719">
            <w:rPr>
              <w:rStyle w:val="PlaceholderText"/>
            </w:rPr>
            <w:t>Click here to enter a date.</w:t>
          </w:r>
        </w:p>
      </w:docPartBody>
    </w:docPart>
    <w:docPart>
      <w:docPartPr>
        <w:name w:val="E3E6BA3BC2624F4383AB08D70D6E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36F5-1D4C-410C-9CDF-44FBA07E2169}"/>
      </w:docPartPr>
      <w:docPartBody>
        <w:p w:rsidR="005A70F7" w:rsidRDefault="00792D49">
          <w:pPr>
            <w:pStyle w:val="E3E6BA3BC2624F4383AB08D70D6EE85E"/>
          </w:pPr>
          <w:r w:rsidRPr="000B0719">
            <w:rPr>
              <w:rStyle w:val="PlaceholderText"/>
            </w:rPr>
            <w:t>Click here to enter a date.</w:t>
          </w:r>
        </w:p>
      </w:docPartBody>
    </w:docPart>
    <w:docPart>
      <w:docPartPr>
        <w:name w:val="F3498239E3184173A90AD294B0E2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533E1-5D40-4C88-AABF-BE1BBD8878BA}"/>
      </w:docPartPr>
      <w:docPartBody>
        <w:p w:rsidR="005A70F7" w:rsidRDefault="00792D49">
          <w:pPr>
            <w:pStyle w:val="F3498239E3184173A90AD294B0E2DEFC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97C941906C38411DA6E9419F1BED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A1C2-D7DE-443F-8813-220B02647484}"/>
      </w:docPartPr>
      <w:docPartBody>
        <w:p w:rsidR="005A70F7" w:rsidRDefault="00792D49">
          <w:pPr>
            <w:pStyle w:val="97C941906C38411DA6E9419F1BED31A2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99262B7B4991435EB35742908E47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1437-60EF-4F3C-BE0B-B472F48F876D}"/>
      </w:docPartPr>
      <w:docPartBody>
        <w:p w:rsidR="005A70F7" w:rsidRDefault="00792D49">
          <w:pPr>
            <w:pStyle w:val="99262B7B4991435EB35742908E47231E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03ECFACB4B5A4583A0DD2BB38A196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92EDF-907D-4C13-A2D7-700B94DEF8B3}"/>
      </w:docPartPr>
      <w:docPartBody>
        <w:p w:rsidR="005A70F7" w:rsidRDefault="00792D49">
          <w:pPr>
            <w:pStyle w:val="03ECFACB4B5A4583A0DD2BB38A1965A6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5391B8181C604922BA7104DD22BC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B75C-E992-49D7-BEB8-AC1DC31D4D35}"/>
      </w:docPartPr>
      <w:docPartBody>
        <w:p w:rsidR="005A70F7" w:rsidRDefault="00792D49">
          <w:pPr>
            <w:pStyle w:val="5391B8181C604922BA7104DD22BC4EF6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CFE78C2BEBAF48738F6BEFBCCBB5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5F49-3FE4-49AB-9B36-219987C0A257}"/>
      </w:docPartPr>
      <w:docPartBody>
        <w:p w:rsidR="005A70F7" w:rsidRDefault="00792D49">
          <w:pPr>
            <w:pStyle w:val="CFE78C2BEBAF48738F6BEFBCCBB5E2D4"/>
          </w:pPr>
          <w:r w:rsidRPr="000B07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49"/>
    <w:rsid w:val="00015D93"/>
    <w:rsid w:val="000528BF"/>
    <w:rsid w:val="000F542F"/>
    <w:rsid w:val="000F69A7"/>
    <w:rsid w:val="001B5EBF"/>
    <w:rsid w:val="001D1AD3"/>
    <w:rsid w:val="00260C72"/>
    <w:rsid w:val="003A5A30"/>
    <w:rsid w:val="004F1CE5"/>
    <w:rsid w:val="005938EF"/>
    <w:rsid w:val="005A70F7"/>
    <w:rsid w:val="006606EC"/>
    <w:rsid w:val="00664E38"/>
    <w:rsid w:val="00696754"/>
    <w:rsid w:val="006E0705"/>
    <w:rsid w:val="00701618"/>
    <w:rsid w:val="00706935"/>
    <w:rsid w:val="007211E0"/>
    <w:rsid w:val="00792D49"/>
    <w:rsid w:val="00820CF8"/>
    <w:rsid w:val="008A650D"/>
    <w:rsid w:val="00966BD6"/>
    <w:rsid w:val="00A94EB8"/>
    <w:rsid w:val="00B010C8"/>
    <w:rsid w:val="00B81870"/>
    <w:rsid w:val="00BE53EC"/>
    <w:rsid w:val="00C445ED"/>
    <w:rsid w:val="00CA32D6"/>
    <w:rsid w:val="00D302C9"/>
    <w:rsid w:val="00D7087C"/>
    <w:rsid w:val="00D73B20"/>
    <w:rsid w:val="00D91B1A"/>
    <w:rsid w:val="00DF3CCD"/>
    <w:rsid w:val="00E44D33"/>
    <w:rsid w:val="00EE384D"/>
    <w:rsid w:val="00F84DC4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935"/>
    <w:rPr>
      <w:color w:val="808080"/>
    </w:rPr>
  </w:style>
  <w:style w:type="paragraph" w:customStyle="1" w:styleId="3B0049CE242C4F0382CC45CC18C26619">
    <w:name w:val="3B0049CE242C4F0382CC45CC18C26619"/>
  </w:style>
  <w:style w:type="paragraph" w:customStyle="1" w:styleId="4B4AE2607A3245FDB77A75CB3002E153">
    <w:name w:val="4B4AE2607A3245FDB77A75CB3002E153"/>
  </w:style>
  <w:style w:type="paragraph" w:customStyle="1" w:styleId="E3E6BA3BC2624F4383AB08D70D6EE85E">
    <w:name w:val="E3E6BA3BC2624F4383AB08D70D6EE85E"/>
  </w:style>
  <w:style w:type="paragraph" w:customStyle="1" w:styleId="F3498239E3184173A90AD294B0E2DEFC">
    <w:name w:val="F3498239E3184173A90AD294B0E2DEFC"/>
  </w:style>
  <w:style w:type="paragraph" w:customStyle="1" w:styleId="97C941906C38411DA6E9419F1BED31A2">
    <w:name w:val="97C941906C38411DA6E9419F1BED31A2"/>
  </w:style>
  <w:style w:type="paragraph" w:customStyle="1" w:styleId="99262B7B4991435EB35742908E47231E">
    <w:name w:val="99262B7B4991435EB35742908E47231E"/>
  </w:style>
  <w:style w:type="paragraph" w:customStyle="1" w:styleId="03ECFACB4B5A4583A0DD2BB38A1965A6">
    <w:name w:val="03ECFACB4B5A4583A0DD2BB38A1965A6"/>
  </w:style>
  <w:style w:type="paragraph" w:customStyle="1" w:styleId="5391B8181C604922BA7104DD22BC4EF6">
    <w:name w:val="5391B8181C604922BA7104DD22BC4EF6"/>
  </w:style>
  <w:style w:type="paragraph" w:customStyle="1" w:styleId="CFE78C2BEBAF48738F6BEFBCCBB5E2D4">
    <w:name w:val="CFE78C2BEBAF48738F6BEFBCCBB5E2D4"/>
  </w:style>
  <w:style w:type="paragraph" w:customStyle="1" w:styleId="43FF04406142488C9C17DFB599E59D12">
    <w:name w:val="43FF04406142488C9C17DFB599E59D12"/>
  </w:style>
  <w:style w:type="paragraph" w:customStyle="1" w:styleId="2F65EA4513C44682AB713DAE5C7BC165">
    <w:name w:val="2F65EA4513C44682AB713DAE5C7BC165"/>
  </w:style>
  <w:style w:type="paragraph" w:customStyle="1" w:styleId="3F1B5F469FBD4B0CB658191A423D2D8C">
    <w:name w:val="3F1B5F469FBD4B0CB658191A423D2D8C"/>
  </w:style>
  <w:style w:type="paragraph" w:customStyle="1" w:styleId="84F7A69289074C75A99F2E240D7DCC2C">
    <w:name w:val="84F7A69289074C75A99F2E240D7DCC2C"/>
  </w:style>
  <w:style w:type="paragraph" w:customStyle="1" w:styleId="B70A1DB57BAE4FCFB3F49364429C9362">
    <w:name w:val="B70A1DB57BAE4FCFB3F49364429C9362"/>
  </w:style>
  <w:style w:type="paragraph" w:customStyle="1" w:styleId="EF12DEB6EA9F4BFABF90E7ED0A3450F9">
    <w:name w:val="EF12DEB6EA9F4BFABF90E7ED0A3450F9"/>
  </w:style>
  <w:style w:type="paragraph" w:customStyle="1" w:styleId="BCF3246540AE48EEB0ECD15FB07CD603">
    <w:name w:val="BCF3246540AE48EEB0ECD15FB07CD603"/>
  </w:style>
  <w:style w:type="paragraph" w:customStyle="1" w:styleId="52AE15D8448D465E9F5B4CF39A260512">
    <w:name w:val="52AE15D8448D465E9F5B4CF39A260512"/>
  </w:style>
  <w:style w:type="paragraph" w:customStyle="1" w:styleId="3435A2B81E2044F8997A6B0E17429093">
    <w:name w:val="3435A2B81E2044F8997A6B0E17429093"/>
  </w:style>
  <w:style w:type="paragraph" w:customStyle="1" w:styleId="C838F441725342F49EE091145889EC7A">
    <w:name w:val="C838F441725342F49EE091145889EC7A"/>
  </w:style>
  <w:style w:type="paragraph" w:customStyle="1" w:styleId="47A9D169052E4B5586638E1A0510821A">
    <w:name w:val="47A9D169052E4B5586638E1A0510821A"/>
  </w:style>
  <w:style w:type="paragraph" w:customStyle="1" w:styleId="2CF6B0FE04744A528C5F77E8C132E648">
    <w:name w:val="2CF6B0FE04744A528C5F77E8C132E648"/>
  </w:style>
  <w:style w:type="paragraph" w:customStyle="1" w:styleId="CBB81E9F213A404B85E6B68343CA37DD">
    <w:name w:val="CBB81E9F213A404B85E6B68343CA37DD"/>
  </w:style>
  <w:style w:type="paragraph" w:customStyle="1" w:styleId="1414100E074049979A77EADA4F3464BC">
    <w:name w:val="1414100E074049979A77EADA4F3464BC"/>
  </w:style>
  <w:style w:type="paragraph" w:customStyle="1" w:styleId="C1CBBF1ABF8843F6904A0332D426121F">
    <w:name w:val="C1CBBF1ABF8843F6904A0332D426121F"/>
  </w:style>
  <w:style w:type="paragraph" w:customStyle="1" w:styleId="7AA8040B831942F491C6C106F2EDAC4D">
    <w:name w:val="7AA8040B831942F491C6C106F2EDAC4D"/>
  </w:style>
  <w:style w:type="paragraph" w:customStyle="1" w:styleId="31991B02C63F4607AA497BAA73920D4F">
    <w:name w:val="31991B02C63F4607AA497BAA73920D4F"/>
  </w:style>
  <w:style w:type="paragraph" w:customStyle="1" w:styleId="6269C65966AA40A695E8D3D56E8A7755">
    <w:name w:val="6269C65966AA40A695E8D3D56E8A7755"/>
  </w:style>
  <w:style w:type="paragraph" w:customStyle="1" w:styleId="53D1F1CE38A246B1B7157D72907FFD8D">
    <w:name w:val="53D1F1CE38A246B1B7157D72907FFD8D"/>
  </w:style>
  <w:style w:type="paragraph" w:customStyle="1" w:styleId="3878A97CF1C54ACF940B490D6A50D049">
    <w:name w:val="3878A97CF1C54ACF940B490D6A50D049"/>
  </w:style>
  <w:style w:type="paragraph" w:customStyle="1" w:styleId="A03DF336EC974112A6AA787A793B664A">
    <w:name w:val="A03DF336EC974112A6AA787A793B664A"/>
  </w:style>
  <w:style w:type="paragraph" w:customStyle="1" w:styleId="DA3E9CA410444011806DC6AFF54BA71A">
    <w:name w:val="DA3E9CA410444011806DC6AFF54BA71A"/>
  </w:style>
  <w:style w:type="paragraph" w:customStyle="1" w:styleId="3722C88F0ACB4C79A97583F4625A41F1">
    <w:name w:val="3722C88F0ACB4C79A97583F4625A41F1"/>
  </w:style>
  <w:style w:type="paragraph" w:customStyle="1" w:styleId="4CFE0DA5C8F84C7DA0531C80D4631915">
    <w:name w:val="4CFE0DA5C8F84C7DA0531C80D4631915"/>
  </w:style>
  <w:style w:type="paragraph" w:customStyle="1" w:styleId="622D02A2F32C4E5A89486BDF9BF9140E">
    <w:name w:val="622D02A2F32C4E5A89486BDF9BF9140E"/>
  </w:style>
  <w:style w:type="paragraph" w:customStyle="1" w:styleId="24A80E5152A94AB58D4774472BBBF5E4">
    <w:name w:val="24A80E5152A94AB58D4774472BBBF5E4"/>
  </w:style>
  <w:style w:type="paragraph" w:customStyle="1" w:styleId="9AD6888CD2AF4BE880FA216ABBCA73D3">
    <w:name w:val="9AD6888CD2AF4BE880FA216ABBCA73D3"/>
  </w:style>
  <w:style w:type="paragraph" w:customStyle="1" w:styleId="06B574280EC64EED96AF062DD3EAD4B5">
    <w:name w:val="06B574280EC64EED96AF062DD3EAD4B5"/>
  </w:style>
  <w:style w:type="paragraph" w:customStyle="1" w:styleId="86E0D0EC3EC148AB81C44A40FF4B0138">
    <w:name w:val="86E0D0EC3EC148AB81C44A40FF4B0138"/>
  </w:style>
  <w:style w:type="paragraph" w:customStyle="1" w:styleId="A625DB30AA484ADFB3D26AA3CA9005C2">
    <w:name w:val="A625DB30AA484ADFB3D26AA3CA9005C2"/>
  </w:style>
  <w:style w:type="paragraph" w:customStyle="1" w:styleId="076485DD4CA0496482BDEC65FDA76B7C">
    <w:name w:val="076485DD4CA0496482BDEC65FDA76B7C"/>
  </w:style>
  <w:style w:type="paragraph" w:customStyle="1" w:styleId="0AECB6316C354A40B4DA972DB5E32BC6">
    <w:name w:val="0AECB6316C354A40B4DA972DB5E32BC6"/>
  </w:style>
  <w:style w:type="paragraph" w:customStyle="1" w:styleId="B8CAB2E1FE9A4BE5A235EE5F6EAFD0E2">
    <w:name w:val="B8CAB2E1FE9A4BE5A235EE5F6EAFD0E2"/>
  </w:style>
  <w:style w:type="paragraph" w:customStyle="1" w:styleId="67BD2338142B469896BC0737FF1E796A">
    <w:name w:val="67BD2338142B469896BC0737FF1E796A"/>
  </w:style>
  <w:style w:type="paragraph" w:customStyle="1" w:styleId="26F0D3D5EF0340C3B04CF45291DEF143">
    <w:name w:val="26F0D3D5EF0340C3B04CF45291DEF143"/>
  </w:style>
  <w:style w:type="paragraph" w:customStyle="1" w:styleId="E39CF6CEE7244FA49EFF841AB505E394">
    <w:name w:val="E39CF6CEE7244FA49EFF841AB505E394"/>
  </w:style>
  <w:style w:type="paragraph" w:customStyle="1" w:styleId="3503C62396CC4A758F313B83DA9F5431">
    <w:name w:val="3503C62396CC4A758F313B83DA9F5431"/>
  </w:style>
  <w:style w:type="paragraph" w:customStyle="1" w:styleId="DAA80870CF4B43D3BD149C3A6201B570">
    <w:name w:val="DAA80870CF4B43D3BD149C3A6201B570"/>
  </w:style>
  <w:style w:type="paragraph" w:customStyle="1" w:styleId="297C31F6A7044EEBB89EF7A603509205">
    <w:name w:val="297C31F6A7044EEBB89EF7A603509205"/>
    <w:rsid w:val="00E44D33"/>
  </w:style>
  <w:style w:type="paragraph" w:customStyle="1" w:styleId="8740DACF6E0F4E86BF8F031510AA658C">
    <w:name w:val="8740DACF6E0F4E86BF8F031510AA658C"/>
    <w:rsid w:val="00E44D33"/>
  </w:style>
  <w:style w:type="paragraph" w:customStyle="1" w:styleId="7324A5C4FB304F71A3B9230799410193">
    <w:name w:val="7324A5C4FB304F71A3B9230799410193"/>
    <w:rsid w:val="00B010C8"/>
  </w:style>
  <w:style w:type="paragraph" w:customStyle="1" w:styleId="9991EF683C244492A9D3749BE4DD2C45">
    <w:name w:val="9991EF683C244492A9D3749BE4DD2C45"/>
    <w:rsid w:val="00FF7C43"/>
  </w:style>
  <w:style w:type="paragraph" w:customStyle="1" w:styleId="C941973E14D749FCA34A3489839C1414">
    <w:name w:val="C941973E14D749FCA34A3489839C1414"/>
    <w:rsid w:val="00FF7C43"/>
  </w:style>
  <w:style w:type="paragraph" w:customStyle="1" w:styleId="C69064C7C96246F58B9525AC84B900BC">
    <w:name w:val="C69064C7C96246F58B9525AC84B900BC"/>
    <w:rsid w:val="00FF7C43"/>
  </w:style>
  <w:style w:type="paragraph" w:customStyle="1" w:styleId="9041F36D30EF4BC2B73C8B18BBB71867">
    <w:name w:val="9041F36D30EF4BC2B73C8B18BBB71867"/>
    <w:rsid w:val="00FF7C43"/>
  </w:style>
  <w:style w:type="paragraph" w:customStyle="1" w:styleId="588BB9C7CF1B41C599B61986428F8295">
    <w:name w:val="588BB9C7CF1B41C599B61986428F8295"/>
    <w:rsid w:val="00FF7C43"/>
  </w:style>
  <w:style w:type="paragraph" w:customStyle="1" w:styleId="55AB477B92394F0287854DD3A67F48C2">
    <w:name w:val="55AB477B92394F0287854DD3A67F48C2"/>
    <w:rsid w:val="00FF7C43"/>
  </w:style>
  <w:style w:type="paragraph" w:customStyle="1" w:styleId="D1F2DC835FAE40DC97A65B3DB6196DB8">
    <w:name w:val="D1F2DC835FAE40DC97A65B3DB6196DB8"/>
    <w:rsid w:val="00FF7C43"/>
  </w:style>
  <w:style w:type="paragraph" w:customStyle="1" w:styleId="F7FDE4A979A842CD9FE23129C5BA5068">
    <w:name w:val="F7FDE4A979A842CD9FE23129C5BA5068"/>
    <w:rsid w:val="00FF7C43"/>
  </w:style>
  <w:style w:type="paragraph" w:customStyle="1" w:styleId="FFB6504D77634426806C4C1C9F916117">
    <w:name w:val="FFB6504D77634426806C4C1C9F916117"/>
    <w:rsid w:val="00FF7C43"/>
  </w:style>
  <w:style w:type="paragraph" w:customStyle="1" w:styleId="0F72DD324F364D0C890391213647ACB2">
    <w:name w:val="0F72DD324F364D0C890391213647ACB2"/>
    <w:rsid w:val="00FF7C43"/>
  </w:style>
  <w:style w:type="paragraph" w:customStyle="1" w:styleId="9C4F79A6788C4DCBBCEF437CDE6BDC2D">
    <w:name w:val="9C4F79A6788C4DCBBCEF437CDE6BDC2D"/>
    <w:rsid w:val="00FF7C43"/>
  </w:style>
  <w:style w:type="paragraph" w:customStyle="1" w:styleId="89D9442AEB01433E9C7CA7E38EE202FB">
    <w:name w:val="89D9442AEB01433E9C7CA7E38EE202FB"/>
    <w:rsid w:val="00FF7C43"/>
  </w:style>
  <w:style w:type="paragraph" w:customStyle="1" w:styleId="36DD06DBA0EB458B8A289FA9E273F670">
    <w:name w:val="36DD06DBA0EB458B8A289FA9E273F670"/>
    <w:rsid w:val="00FF7C43"/>
  </w:style>
  <w:style w:type="paragraph" w:customStyle="1" w:styleId="7BD9057ABD644017B367915EF06207F0">
    <w:name w:val="7BD9057ABD644017B367915EF06207F0"/>
    <w:rsid w:val="00FF7C43"/>
  </w:style>
  <w:style w:type="paragraph" w:customStyle="1" w:styleId="EFEF6494F61243BCAAC3501B74E048B0">
    <w:name w:val="EFEF6494F61243BCAAC3501B74E048B0"/>
    <w:rsid w:val="00FF7C43"/>
  </w:style>
  <w:style w:type="paragraph" w:customStyle="1" w:styleId="52FEB99D7733445884733DA9D49E0CE8">
    <w:name w:val="52FEB99D7733445884733DA9D49E0CE8"/>
    <w:rsid w:val="00FF7C43"/>
  </w:style>
  <w:style w:type="paragraph" w:customStyle="1" w:styleId="F6A8E000EF9642D6B8BC343F0B50EA1E">
    <w:name w:val="F6A8E000EF9642D6B8BC343F0B50EA1E"/>
    <w:rsid w:val="00FF7C43"/>
  </w:style>
  <w:style w:type="paragraph" w:customStyle="1" w:styleId="9AC4B1A02CB34B869772EE7BBCAB68A8">
    <w:name w:val="9AC4B1A02CB34B869772EE7BBCAB68A8"/>
    <w:rsid w:val="00FF7C43"/>
  </w:style>
  <w:style w:type="paragraph" w:customStyle="1" w:styleId="735070ABF3A047568F89C8404B6F29DC">
    <w:name w:val="735070ABF3A047568F89C8404B6F29DC"/>
    <w:rsid w:val="00FF7C43"/>
  </w:style>
  <w:style w:type="paragraph" w:customStyle="1" w:styleId="A4D59F316796471D9E7243B711C8F9B0">
    <w:name w:val="A4D59F316796471D9E7243B711C8F9B0"/>
    <w:rsid w:val="00FF7C43"/>
  </w:style>
  <w:style w:type="paragraph" w:customStyle="1" w:styleId="F9A37AD15C8F46D08220AF5D369D20FF">
    <w:name w:val="F9A37AD15C8F46D08220AF5D369D20FF"/>
    <w:rsid w:val="00FF7C43"/>
  </w:style>
  <w:style w:type="paragraph" w:customStyle="1" w:styleId="BC184A28D3BC4C70865F49943670E5C9">
    <w:name w:val="BC184A28D3BC4C70865F49943670E5C9"/>
    <w:rsid w:val="00FF7C43"/>
  </w:style>
  <w:style w:type="paragraph" w:customStyle="1" w:styleId="B635DD6AE28E48F0A53BD7B0736B00BE">
    <w:name w:val="B635DD6AE28E48F0A53BD7B0736B00BE"/>
    <w:rsid w:val="00FF7C43"/>
  </w:style>
  <w:style w:type="paragraph" w:customStyle="1" w:styleId="C09174E3082F465DBBF3FC75D9F0ABA8">
    <w:name w:val="C09174E3082F465DBBF3FC75D9F0ABA8"/>
    <w:rsid w:val="00FF7C43"/>
  </w:style>
  <w:style w:type="paragraph" w:customStyle="1" w:styleId="D1DDAEFAD4A14D0B9AAE359C50BE681C">
    <w:name w:val="D1DDAEFAD4A14D0B9AAE359C50BE681C"/>
    <w:rsid w:val="00FF7C43"/>
  </w:style>
  <w:style w:type="paragraph" w:customStyle="1" w:styleId="A04BCFDF98384828A260D955124A642C">
    <w:name w:val="A04BCFDF98384828A260D955124A642C"/>
    <w:rsid w:val="00664E38"/>
  </w:style>
  <w:style w:type="paragraph" w:customStyle="1" w:styleId="E73C37EB9B4B406AB503AA4E62CE3022">
    <w:name w:val="E73C37EB9B4B406AB503AA4E62CE3022"/>
    <w:rsid w:val="000F69A7"/>
  </w:style>
  <w:style w:type="paragraph" w:customStyle="1" w:styleId="450F746A78B74553915A5AC5E2ACC16A">
    <w:name w:val="450F746A78B74553915A5AC5E2ACC16A"/>
    <w:rsid w:val="00BE53EC"/>
  </w:style>
  <w:style w:type="paragraph" w:customStyle="1" w:styleId="A18EE9B3D952409DBCB28236A07CAB0A">
    <w:name w:val="A18EE9B3D952409DBCB28236A07CAB0A"/>
    <w:rsid w:val="00B81870"/>
  </w:style>
  <w:style w:type="paragraph" w:customStyle="1" w:styleId="4883DB167FA53E48B8FF80D9E991B3E8">
    <w:name w:val="4883DB167FA53E48B8FF80D9E991B3E8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C883488E6DA7B84BB7E8353FF19E4219">
    <w:name w:val="C883488E6DA7B84BB7E8353FF19E4219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2331108CFD0E23439C27C50BCFD5A13E">
    <w:name w:val="2331108CFD0E23439C27C50BCFD5A13E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1EE8F9DE53C25B4CAF642D85A1C4E77B">
    <w:name w:val="1EE8F9DE53C25B4CAF642D85A1C4E77B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7C6802D45CEABA4FAF3C360F321FF7D0">
    <w:name w:val="7C6802D45CEABA4FAF3C360F321FF7D0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83996BB35B367747B6EB4C99D79CFA33">
    <w:name w:val="83996BB35B367747B6EB4C99D79CFA33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6D6C374AC5585F498DF919E480494721">
    <w:name w:val="6D6C374AC5585F498DF919E480494721"/>
    <w:rsid w:val="001D1AD3"/>
    <w:pPr>
      <w:spacing w:after="0" w:line="240" w:lineRule="auto"/>
    </w:pPr>
    <w:rPr>
      <w:sz w:val="24"/>
      <w:szCs w:val="24"/>
      <w:lang w:eastAsia="ja-JP"/>
    </w:rPr>
  </w:style>
  <w:style w:type="paragraph" w:customStyle="1" w:styleId="A4B0E57BBE0E1B42AD54DB318E620114">
    <w:name w:val="A4B0E57BBE0E1B42AD54DB318E620114"/>
    <w:rsid w:val="00706935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CF07-6E30-4628-99D7-9AE1EF99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Estey Theriault</dc:creator>
  <cp:lastModifiedBy>Nicholas Kutil</cp:lastModifiedBy>
  <cp:revision>11</cp:revision>
  <cp:lastPrinted>2012-08-10T18:48:00Z</cp:lastPrinted>
  <dcterms:created xsi:type="dcterms:W3CDTF">2017-08-11T19:49:00Z</dcterms:created>
  <dcterms:modified xsi:type="dcterms:W3CDTF">2017-10-05T23:51:00Z</dcterms:modified>
</cp:coreProperties>
</file>