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2F3D644" w14:textId="77777777" w:rsidR="00A13B5D" w:rsidRPr="00A13B5D" w:rsidRDefault="00A13B5D" w:rsidP="00FB4DD8">
      <w:pPr>
        <w:jc w:val="center"/>
        <w:rPr>
          <w:rFonts w:ascii="Arial" w:hAnsi="Arial" w:cs="Arial"/>
          <w:sz w:val="32"/>
          <w:szCs w:val="20"/>
        </w:rPr>
      </w:pPr>
      <w:r w:rsidRPr="00A13B5D">
        <w:rPr>
          <w:rFonts w:ascii="Arial" w:hAnsi="Arial" w:cs="Arial"/>
          <w:sz w:val="32"/>
          <w:szCs w:val="20"/>
        </w:rPr>
        <w:t xml:space="preserve">Trimethylsilyl acetylene </w:t>
      </w:r>
    </w:p>
    <w:p w14:paraId="7B604C8D" w14:textId="5F6FB330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D35E6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D35E60">
      <w:pPr>
        <w:spacing w:line="360" w:lineRule="auto"/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D35E60">
      <w:pPr>
        <w:spacing w:line="360" w:lineRule="auto"/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2040F1D0" w14:textId="77777777" w:rsidR="00A13B5D" w:rsidRDefault="00A13B5D" w:rsidP="00C362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E610D4">
        <w:rPr>
          <w:rFonts w:ascii="Arial" w:hAnsi="Arial" w:cs="Arial"/>
          <w:sz w:val="20"/>
          <w:szCs w:val="20"/>
        </w:rPr>
        <w:t>rimethylsilyl acetylene</w:t>
      </w:r>
      <w:r w:rsidR="00C362BC" w:rsidRPr="00E610D4">
        <w:rPr>
          <w:rFonts w:ascii="Arial" w:hAnsi="Arial" w:cs="Arial"/>
          <w:sz w:val="20"/>
          <w:szCs w:val="20"/>
        </w:rPr>
        <w:t xml:space="preserve"> </w:t>
      </w:r>
      <w:r w:rsidR="00E45E3B">
        <w:rPr>
          <w:rFonts w:ascii="Arial" w:hAnsi="Arial" w:cs="Arial"/>
          <w:sz w:val="20"/>
          <w:szCs w:val="20"/>
        </w:rPr>
        <w:t>is</w:t>
      </w:r>
      <w:r w:rsidR="008B2987">
        <w:rPr>
          <w:rFonts w:ascii="Arial" w:hAnsi="Arial" w:cs="Arial"/>
          <w:sz w:val="20"/>
          <w:szCs w:val="20"/>
        </w:rPr>
        <w:t xml:space="preserve"> a </w:t>
      </w:r>
      <w:r w:rsidR="00C362BC">
        <w:rPr>
          <w:rFonts w:ascii="Arial" w:hAnsi="Arial" w:cs="Arial"/>
          <w:b/>
          <w:sz w:val="20"/>
          <w:szCs w:val="20"/>
        </w:rPr>
        <w:t xml:space="preserve">highly </w:t>
      </w:r>
      <w:r>
        <w:rPr>
          <w:rFonts w:ascii="Arial" w:hAnsi="Arial" w:cs="Arial"/>
          <w:b/>
          <w:sz w:val="20"/>
          <w:szCs w:val="20"/>
        </w:rPr>
        <w:t>flammable liquid</w:t>
      </w:r>
      <w:r w:rsidR="00C362BC">
        <w:rPr>
          <w:rFonts w:ascii="Arial" w:hAnsi="Arial" w:cs="Arial"/>
          <w:b/>
          <w:sz w:val="20"/>
          <w:szCs w:val="20"/>
        </w:rPr>
        <w:t xml:space="preserve"> </w:t>
      </w:r>
      <w:r w:rsidR="00C362BC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b/>
          <w:sz w:val="20"/>
          <w:szCs w:val="20"/>
        </w:rPr>
        <w:t xml:space="preserve">corrosive. </w:t>
      </w:r>
    </w:p>
    <w:p w14:paraId="40D7B3F4" w14:textId="76898284" w:rsidR="00C362BC" w:rsidRPr="00A13B5D" w:rsidRDefault="00A13B5D" w:rsidP="00C362BC">
      <w:pPr>
        <w:rPr>
          <w:rFonts w:ascii="Times" w:eastAsia="Times New Roman" w:hAnsi="Times" w:cs="Times New Roman"/>
          <w:sz w:val="20"/>
          <w:szCs w:val="20"/>
        </w:rPr>
      </w:pPr>
      <w:r w:rsidRPr="00A13B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Keep away from heat, sparks, and flame. Keep away from sources of ignition.</w:t>
      </w:r>
    </w:p>
    <w:p w14:paraId="682E016B" w14:textId="2E84B5C3" w:rsidR="008B2987" w:rsidRPr="00C362BC" w:rsidRDefault="00C362BC" w:rsidP="008B29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h</w:t>
      </w:r>
      <w:r w:rsidRPr="00C362BC">
        <w:rPr>
          <w:rFonts w:ascii="Arial" w:hAnsi="Arial" w:cs="Arial"/>
          <w:sz w:val="20"/>
          <w:szCs w:val="20"/>
        </w:rPr>
        <w:t>armful with possible risk of irreversible effects through inhalation, in contact with skin and if swallowed.</w:t>
      </w:r>
    </w:p>
    <w:p w14:paraId="4846BF57" w14:textId="77777777" w:rsidR="00A13B5D" w:rsidRDefault="00D35E60" w:rsidP="00A13B5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5E60">
        <w:rPr>
          <w:rFonts w:ascii="Arial" w:eastAsia="Times New Roman" w:hAnsi="Arial" w:cs="Arial"/>
          <w:color w:val="000000"/>
          <w:sz w:val="20"/>
          <w:szCs w:val="20"/>
        </w:rPr>
        <w:t xml:space="preserve">Also known as </w:t>
      </w:r>
      <w:proofErr w:type="spellStart"/>
      <w:r w:rsidR="00A13B5D" w:rsidRPr="00A13B5D">
        <w:rPr>
          <w:rFonts w:ascii="Arial" w:eastAsia="Times New Roman" w:hAnsi="Arial" w:cs="Arial"/>
          <w:color w:val="000000"/>
          <w:sz w:val="20"/>
          <w:szCs w:val="20"/>
        </w:rPr>
        <w:t>Ethynyltrimethylsilane</w:t>
      </w:r>
      <w:proofErr w:type="spellEnd"/>
    </w:p>
    <w:p w14:paraId="49CB924C" w14:textId="77777777" w:rsidR="00A13B5D" w:rsidRDefault="00A13B5D" w:rsidP="00A13B5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D25CD80" w14:textId="73ED72ED" w:rsidR="00C362BC" w:rsidRDefault="00A13B5D" w:rsidP="00A13B5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E610D4">
        <w:rPr>
          <w:rFonts w:ascii="Arial" w:hAnsi="Arial" w:cs="Arial"/>
          <w:sz w:val="20"/>
          <w:szCs w:val="20"/>
        </w:rPr>
        <w:t>rimethylsilyl acetylene</w:t>
      </w:r>
      <w:r>
        <w:rPr>
          <w:rFonts w:ascii="Arial" w:hAnsi="Arial" w:cs="Arial"/>
          <w:sz w:val="20"/>
          <w:szCs w:val="20"/>
        </w:rPr>
        <w:t xml:space="preserve"> is used in organic synthesis and provides an easier handled liquid than acetylene (gas). </w:t>
      </w:r>
    </w:p>
    <w:p w14:paraId="21B84AF9" w14:textId="77777777" w:rsidR="00A13B5D" w:rsidRDefault="00A13B5D" w:rsidP="00A13B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B73945" w14:textId="77777777" w:rsidR="002C39BB" w:rsidRDefault="002C39BB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Pr="00884B6A" w:rsidRDefault="00C406D4" w:rsidP="002038B8">
      <w:pPr>
        <w:rPr>
          <w:rFonts w:ascii="Arial" w:hAnsi="Arial" w:cs="Arial"/>
          <w:b/>
          <w:sz w:val="24"/>
          <w:szCs w:val="24"/>
        </w:rPr>
      </w:pPr>
      <w:r w:rsidRPr="00884B6A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10E600DF" w14:textId="40882D73" w:rsidR="00DA095E" w:rsidRPr="00A13B5D" w:rsidRDefault="00D8294B" w:rsidP="00DA095E">
      <w:pPr>
        <w:rPr>
          <w:rFonts w:ascii="Arial" w:eastAsia="Times New Roman" w:hAnsi="Arial" w:cs="Arial"/>
          <w:sz w:val="20"/>
          <w:szCs w:val="20"/>
        </w:rPr>
      </w:pPr>
      <w:r w:rsidRPr="00A13B5D">
        <w:rPr>
          <w:rFonts w:ascii="Arial" w:hAnsi="Arial" w:cs="Arial"/>
          <w:sz w:val="20"/>
          <w:szCs w:val="20"/>
        </w:rPr>
        <w:t xml:space="preserve">CAS#: </w:t>
      </w:r>
      <w:r w:rsidR="00A13B5D" w:rsidRPr="00A13B5D">
        <w:rPr>
          <w:rFonts w:ascii="Arial" w:hAnsi="Arial" w:cs="Arial"/>
          <w:sz w:val="20"/>
          <w:szCs w:val="20"/>
        </w:rPr>
        <w:t>1066-54-2</w:t>
      </w:r>
    </w:p>
    <w:p w14:paraId="4B8FE3B1" w14:textId="6EA43FB7" w:rsidR="00D8294B" w:rsidRPr="00A13B5D" w:rsidRDefault="00D8294B" w:rsidP="00DA095E">
      <w:pPr>
        <w:rPr>
          <w:rFonts w:ascii="Arial" w:hAnsi="Arial" w:cs="Arial"/>
          <w:sz w:val="20"/>
          <w:szCs w:val="20"/>
        </w:rPr>
      </w:pPr>
      <w:r w:rsidRPr="00A13B5D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13B5D" w:rsidRPr="00A13B5D">
            <w:rPr>
              <w:rFonts w:ascii="Arial" w:hAnsi="Arial" w:cs="Arial"/>
              <w:b/>
              <w:sz w:val="20"/>
              <w:szCs w:val="20"/>
              <w:u w:val="single"/>
            </w:rPr>
            <w:t>Flammable liquid</w:t>
          </w:r>
          <w:r w:rsidR="00C362BC" w:rsidRPr="00A13B5D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A13B5D" w:rsidRPr="00A13B5D">
            <w:rPr>
              <w:rFonts w:ascii="Arial" w:hAnsi="Arial" w:cs="Arial"/>
              <w:b/>
              <w:sz w:val="20"/>
              <w:szCs w:val="20"/>
              <w:u w:val="single"/>
            </w:rPr>
            <w:t>corrosive</w:t>
          </w:r>
        </w:sdtContent>
      </w:sdt>
    </w:p>
    <w:p w14:paraId="4A753263" w14:textId="681E7A1F" w:rsidR="00A4088C" w:rsidRPr="00A13B5D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A13B5D">
        <w:rPr>
          <w:rFonts w:ascii="Arial" w:hAnsi="Arial" w:cs="Arial"/>
          <w:sz w:val="20"/>
          <w:szCs w:val="20"/>
        </w:rPr>
        <w:t>Molecular Formula:</w:t>
      </w:r>
      <w:r w:rsidR="000962C4" w:rsidRPr="00A13B5D">
        <w:rPr>
          <w:rFonts w:ascii="Arial" w:eastAsia="Times New Roman" w:hAnsi="Arial" w:cs="Arial"/>
          <w:sz w:val="20"/>
          <w:szCs w:val="20"/>
        </w:rPr>
        <w:t xml:space="preserve"> </w:t>
      </w:r>
      <w:r w:rsidR="00A13B5D" w:rsidRPr="00A13B5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C</w:t>
      </w:r>
      <w:r w:rsidR="00A13B5D" w:rsidRPr="00A13B5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5</w:t>
      </w:r>
      <w:r w:rsidR="00A13B5D" w:rsidRPr="00A13B5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H</w:t>
      </w:r>
      <w:r w:rsidR="00A13B5D" w:rsidRPr="00A13B5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10</w:t>
      </w:r>
      <w:r w:rsidR="00A13B5D" w:rsidRPr="00A13B5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Si</w:t>
      </w:r>
    </w:p>
    <w:p w14:paraId="3D35E5FB" w14:textId="7382FCBF" w:rsidR="00C406D4" w:rsidRPr="00A13B5D" w:rsidRDefault="00D8294B" w:rsidP="00A4088C">
      <w:pPr>
        <w:rPr>
          <w:rFonts w:ascii="Arial" w:hAnsi="Arial" w:cs="Arial"/>
          <w:sz w:val="20"/>
          <w:szCs w:val="20"/>
        </w:rPr>
      </w:pPr>
      <w:r w:rsidRPr="00A13B5D">
        <w:rPr>
          <w:rFonts w:ascii="Arial" w:hAnsi="Arial" w:cs="Arial"/>
          <w:sz w:val="20"/>
          <w:szCs w:val="20"/>
        </w:rPr>
        <w:t>Form (physical state):</w:t>
      </w:r>
      <w:r w:rsidR="00A13B5D" w:rsidRPr="00A13B5D">
        <w:rPr>
          <w:rFonts w:ascii="Arial" w:hAnsi="Arial" w:cs="Arial"/>
          <w:sz w:val="20"/>
          <w:szCs w:val="20"/>
        </w:rPr>
        <w:t xml:space="preserve"> liquid</w:t>
      </w:r>
    </w:p>
    <w:p w14:paraId="57C4B030" w14:textId="6B4D0CCE" w:rsidR="00D8294B" w:rsidRPr="00A13B5D" w:rsidRDefault="00D8294B" w:rsidP="00C406D4">
      <w:pPr>
        <w:rPr>
          <w:rFonts w:ascii="Arial" w:hAnsi="Arial" w:cs="Arial"/>
          <w:sz w:val="20"/>
          <w:szCs w:val="20"/>
        </w:rPr>
      </w:pPr>
      <w:r w:rsidRPr="00A13B5D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A13B5D" w:rsidRPr="00A13B5D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14:paraId="28BB28B2" w14:textId="19A08908" w:rsidR="00C06795" w:rsidRPr="00A13B5D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A13B5D">
        <w:rPr>
          <w:rFonts w:ascii="Arial" w:hAnsi="Arial" w:cs="Arial"/>
          <w:sz w:val="20"/>
          <w:szCs w:val="20"/>
        </w:rPr>
        <w:t>Boiling point</w:t>
      </w:r>
      <w:r w:rsidR="004B29A0" w:rsidRPr="00A13B5D">
        <w:rPr>
          <w:rFonts w:ascii="Arial" w:hAnsi="Arial" w:cs="Arial"/>
          <w:sz w:val="20"/>
          <w:szCs w:val="20"/>
        </w:rPr>
        <w:t xml:space="preserve">: </w:t>
      </w:r>
      <w:r w:rsidR="00A13B5D" w:rsidRPr="00A13B5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53 °C,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36F5B7D3" w14:textId="77777777" w:rsidR="00A13B5D" w:rsidRDefault="00A13B5D" w:rsidP="00A13B5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Pr="00E610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rimethylsilyl acetylene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highly flammable liquid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corrosive. </w:t>
                      </w:r>
                    </w:p>
                    <w:p w14:paraId="1330E4BD" w14:textId="0B99E93B" w:rsidR="00A13B5D" w:rsidRPr="00A13B5D" w:rsidRDefault="00A13B5D" w:rsidP="00A13B5D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A13B5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Keep away from heat, sparks, and flame. Keep away from sources of ignition.</w:t>
                      </w:r>
                    </w:p>
                    <w:p w14:paraId="55C3F569" w14:textId="39120C1F" w:rsidR="00A13B5D" w:rsidRDefault="00A13B5D" w:rsidP="00A13B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3B5D">
                        <w:rPr>
                          <w:rFonts w:ascii="Arial" w:hAnsi="Arial" w:cs="Arial"/>
                          <w:sz w:val="20"/>
                          <w:szCs w:val="20"/>
                        </w:rPr>
                        <w:t>May cause nose, throat, and lung irritat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ion. Inhalation of vapors and</w:t>
                      </w:r>
                      <w:r w:rsidRPr="00A13B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aerosols in high concentration may cause irr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itation of respiratory system with possible risks of irreversible effects. Harmful if swallowed. </w:t>
                      </w:r>
                    </w:p>
                    <w:p w14:paraId="1FA0A25E" w14:textId="3364A409" w:rsidR="00A13B5D" w:rsidRPr="00C362BC" w:rsidRDefault="00A13B5D" w:rsidP="00A13B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Pr="00A13B5D">
                        <w:rPr>
                          <w:rFonts w:ascii="Arial" w:hAnsi="Arial" w:cs="Arial"/>
                          <w:sz w:val="20"/>
                          <w:szCs w:val="20"/>
                        </w:rPr>
                        <w:t>rolonged exposure to low concentrations of vapors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</w:t>
                      </w:r>
                      <w:r w:rsidRPr="00A13B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aerosols may cause sore throat, nausea, diarrhea, vomiting and burning </w:t>
                      </w:r>
                      <w:r w:rsidRPr="00A13B5D">
                        <w:rPr>
                          <w:rFonts w:ascii="Arial" w:hAnsi="Arial" w:cs="Arial"/>
                          <w:sz w:val="20"/>
                          <w:szCs w:val="20"/>
                        </w:rPr>
                        <w:t>sensation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D37B94C" w14:textId="07B4660B" w:rsidR="00D22D80" w:rsidRPr="00E45E3B" w:rsidRDefault="00A13B5D" w:rsidP="00A13B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known </w:t>
                      </w:r>
                      <w:r w:rsidR="00D22D80" w:rsidRPr="00F068C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</w:t>
                      </w:r>
                      <w:r w:rsidR="00D22D8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exposure limit</w:t>
                      </w:r>
                      <w:r w:rsidR="008B298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data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is </w:t>
                      </w:r>
                      <w:r w:rsidR="008B298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available.</w:t>
                      </w:r>
                    </w:p>
                    <w:p w14:paraId="5CB959D1" w14:textId="5D48CADF" w:rsidR="00987262" w:rsidRPr="005914A6" w:rsidRDefault="00A13B5D" w:rsidP="005914A6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</w:t>
                      </w:r>
                      <w:r w:rsidR="000962C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known acute toxicity data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is a</w:t>
                      </w:r>
                      <w:r w:rsidR="000962C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vailable.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7BF24EE" w14:textId="77777777" w:rsidR="005D5CE7" w:rsidRPr="003F564F" w:rsidRDefault="005D5CE7" w:rsidP="005D5CE7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1FDF0C98" w:rsidR="003F564F" w:rsidRPr="00265CA6" w:rsidRDefault="009E1FC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3EC84561" w14:textId="0430371D" w:rsidR="00D35E60" w:rsidRPr="000962C4" w:rsidRDefault="00A52E06" w:rsidP="00D35E6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A13B5D">
        <w:rPr>
          <w:rFonts w:ascii="Arial" w:hAnsi="Arial" w:cs="Arial"/>
          <w:sz w:val="20"/>
          <w:szCs w:val="20"/>
        </w:rPr>
        <w:t>T</w:t>
      </w:r>
      <w:r w:rsidR="00A13B5D" w:rsidRPr="00E610D4">
        <w:rPr>
          <w:rFonts w:ascii="Arial" w:hAnsi="Arial" w:cs="Arial"/>
          <w:sz w:val="20"/>
          <w:szCs w:val="20"/>
        </w:rPr>
        <w:t>rimethylsilyl acetylene</w:t>
      </w:r>
      <w:r w:rsidR="00C362BC">
        <w:rPr>
          <w:rFonts w:ascii="Arial" w:hAnsi="Arial" w:cs="Arial"/>
          <w:sz w:val="20"/>
          <w:szCs w:val="20"/>
        </w:rPr>
        <w:t>.</w:t>
      </w:r>
    </w:p>
    <w:p w14:paraId="7A2DF1D2" w14:textId="4B947746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9E1FC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9E1FC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9E1FC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9E1FC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9E1FC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7481616F" w:rsidR="003F564F" w:rsidRPr="00265CA6" w:rsidRDefault="009E1FC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0979A14" w14:textId="2674869B" w:rsidR="00C362BC" w:rsidRDefault="009E1FC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C362BC">
                <w:rPr>
                  <w:rFonts w:ascii="Arial" w:hAnsi="Arial" w:cs="Arial"/>
                  <w:sz w:val="20"/>
                  <w:szCs w:val="20"/>
                </w:rPr>
                <w:t>Use of a glove box is required when working with pyrophoric solids or liquids</w:t>
              </w:r>
            </w:sdtContent>
          </w:sdt>
        </w:sdtContent>
      </w:sdt>
    </w:p>
    <w:p w14:paraId="4A401D78" w14:textId="5F5CAFDD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9E1FC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9E1FC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9E1FC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67E0D8E2" w14:textId="4915A96D" w:rsidR="00F068CF" w:rsidRDefault="009E1FC3" w:rsidP="00F068CF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F068CF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F068CF" w:rsidRPr="005914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13B5D" w:rsidRPr="00A13B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Keep away from heat, sparks, and flame. Keep away from sources of ignition.</w:t>
                  </w:r>
                  <w:r w:rsidR="00A13B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F068CF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F068CF" w:rsidRPr="008C4B9E">
                    <w:rPr>
                      <w:rFonts w:ascii="Arial" w:hAnsi="Arial" w:cs="Arial"/>
                      <w:sz w:val="20"/>
                      <w:szCs w:val="20"/>
                    </w:rPr>
                    <w:t>vo</w:t>
                  </w:r>
                  <w:r w:rsidR="00F068CF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F068CF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F068CF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F068C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3F7EF51C" w:rsidR="00C406D4" w:rsidRPr="00C362BC" w:rsidRDefault="00F068CF" w:rsidP="00C362BC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storage:</w:t>
              </w:r>
              <w:r w:rsidRP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13B5D" w:rsidRPr="00A13B5D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away from heat, sparks, and flame. Keep away from sources of ignition.</w:t>
              </w:r>
              <w:r w:rsidR="00A13B5D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 Store in a flame proof cabine</w:t>
              </w:r>
              <w:bookmarkStart w:id="1" w:name="_GoBack"/>
              <w:bookmarkEnd w:id="1"/>
              <w:r w:rsidR="00A13B5D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t. </w:t>
              </w:r>
              <w:r w:rsidR="00A13B5D" w:rsidRPr="00A13B5D">
                <w:rPr>
                  <w:rFonts w:ascii="Arial" w:hAnsi="Arial" w:cs="Arial"/>
                  <w:sz w:val="20"/>
                  <w:szCs w:val="20"/>
                </w:rPr>
                <w:t>Recommended storage temperature: 2 - 8 °C</w:t>
              </w:r>
              <w:r w:rsidR="00A13B5D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C362BC" w:rsidRPr="00C362BC">
                <w:rPr>
                  <w:rFonts w:ascii="Arial" w:hAnsi="Arial" w:cs="Arial"/>
                  <w:sz w:val="20"/>
                  <w:szCs w:val="20"/>
                </w:rPr>
                <w:t>Keep in a dry place.</w:t>
              </w:r>
              <w:r w:rsidR="00C362B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E45E3B">
                <w:rPr>
                  <w:rFonts w:ascii="Arial" w:hAnsi="Arial" w:cs="Arial"/>
                  <w:sz w:val="20"/>
                  <w:szCs w:val="20"/>
                </w:rPr>
                <w:t xml:space="preserve">Store in a cool dry place.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from sunlight</w:t>
              </w:r>
            </w:p>
          </w:sdtContent>
        </w:sdt>
      </w:sdtContent>
    </w:sdt>
    <w:p w14:paraId="6B163494" w14:textId="77777777" w:rsidR="00C362BC" w:rsidRDefault="00C362BC" w:rsidP="00C362BC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21E2553" w14:textId="77777777" w:rsidR="0085739C" w:rsidRDefault="0085739C" w:rsidP="0085739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498AA004" w14:textId="77777777" w:rsidR="0085739C" w:rsidRPr="00600ABB" w:rsidRDefault="0085739C" w:rsidP="0085739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629A280" w14:textId="77777777" w:rsidR="0085739C" w:rsidRDefault="0085739C" w:rsidP="0085739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64BFBAA" w14:textId="77777777" w:rsidR="0085739C" w:rsidRDefault="0085739C" w:rsidP="008573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C028992" w14:textId="77777777" w:rsidR="0085739C" w:rsidRPr="00C94889" w:rsidRDefault="0085739C" w:rsidP="008573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8644D3A" w14:textId="77777777" w:rsidR="0085739C" w:rsidRDefault="0085739C" w:rsidP="0085739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1AF383D6" w14:textId="77777777" w:rsidR="0085739C" w:rsidRPr="003F564F" w:rsidRDefault="0085739C" w:rsidP="0085739C">
      <w:pPr>
        <w:pStyle w:val="Heading1"/>
      </w:pPr>
    </w:p>
    <w:p w14:paraId="0B157373" w14:textId="77777777" w:rsidR="0085739C" w:rsidRDefault="0085739C" w:rsidP="0085739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50FAB9ED" w14:textId="77777777" w:rsidR="0085739C" w:rsidRPr="00265CA6" w:rsidRDefault="0085739C" w:rsidP="0085739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DBB86F3" w14:textId="77777777" w:rsidR="0085739C" w:rsidRDefault="0085739C" w:rsidP="0085739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5E34E78D" w14:textId="77777777" w:rsidR="0085739C" w:rsidRPr="00265CA6" w:rsidRDefault="0085739C" w:rsidP="0085739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3F3C457C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00BB09DA" w14:textId="77777777" w:rsidR="000649E2" w:rsidRPr="00F17523" w:rsidRDefault="000649E2" w:rsidP="000649E2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6428CED" w14:textId="4BC14A59" w:rsidR="000649E2" w:rsidRPr="000649E2" w:rsidRDefault="000649E2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9E1FC3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50C8E00F" w14:textId="77777777" w:rsidR="000649E2" w:rsidRPr="00AF1F08" w:rsidRDefault="000649E2" w:rsidP="000649E2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r w:rsidRPr="00AF1F08">
        <w:rPr>
          <w:rFonts w:ascii="Arial" w:hAnsi="Arial" w:cs="Arial"/>
          <w:sz w:val="20"/>
          <w:szCs w:val="20"/>
        </w:rPr>
        <w:lastRenderedPageBreak/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9E1FC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75C0536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A13B5D">
        <w:rPr>
          <w:rFonts w:ascii="Arial" w:hAnsi="Arial" w:cs="Arial"/>
          <w:sz w:val="20"/>
          <w:szCs w:val="20"/>
        </w:rPr>
        <w:t>T</w:t>
      </w:r>
      <w:r w:rsidR="00A13B5D" w:rsidRPr="00E610D4">
        <w:rPr>
          <w:rFonts w:ascii="Arial" w:hAnsi="Arial" w:cs="Arial"/>
          <w:sz w:val="20"/>
          <w:szCs w:val="20"/>
        </w:rPr>
        <w:t>rimethylsilyl acetylene</w:t>
      </w:r>
      <w:r w:rsidR="00F068C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E8D616" w14:textId="77777777" w:rsidR="00CB36D1" w:rsidRPr="00514382" w:rsidRDefault="00CB36D1" w:rsidP="00CB36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B69C675" w14:textId="77777777" w:rsidR="00CB36D1" w:rsidRPr="00514382" w:rsidRDefault="00CB36D1" w:rsidP="00CB36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EF66C0" w14:textId="77777777" w:rsidR="00CB36D1" w:rsidRPr="00514382" w:rsidRDefault="00CB36D1" w:rsidP="00CB36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7"/>
    <w:p w14:paraId="01E4C2F9" w14:textId="3AECBD2B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50A9DDD3" w14:textId="77777777" w:rsidR="00F5486C" w:rsidRDefault="00F5486C" w:rsidP="00F5486C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8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FAFCA2F" w14:textId="77777777" w:rsidR="00F5486C" w:rsidRDefault="00F5486C" w:rsidP="00F5486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5EC4172" w14:textId="77777777" w:rsidR="00F5486C" w:rsidRDefault="00F5486C" w:rsidP="00F5486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43977A1F" w14:textId="77777777" w:rsidR="00F5486C" w:rsidRDefault="00F5486C" w:rsidP="00F5486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8"/>
    <w:p w14:paraId="2721F151" w14:textId="77777777" w:rsidR="00F5486C" w:rsidRDefault="00F5486C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4B73B" w14:textId="77777777" w:rsidR="00B816B3" w:rsidRDefault="00B816B3" w:rsidP="00E83E8B">
      <w:pPr>
        <w:spacing w:after="0" w:line="240" w:lineRule="auto"/>
      </w:pPr>
      <w:r>
        <w:separator/>
      </w:r>
    </w:p>
  </w:endnote>
  <w:endnote w:type="continuationSeparator" w:id="0">
    <w:p w14:paraId="35693850" w14:textId="77777777" w:rsidR="00B816B3" w:rsidRDefault="00B816B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8A6BE" w14:textId="77777777" w:rsidR="0091632B" w:rsidRDefault="00916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6E75DD2" w:rsidR="00972CE1" w:rsidRPr="002D6A72" w:rsidRDefault="00A13B5D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sz w:val="20"/>
        <w:szCs w:val="20"/>
      </w:rPr>
      <w:t>T</w:t>
    </w:r>
    <w:r w:rsidRPr="00E610D4">
      <w:rPr>
        <w:rFonts w:ascii="Arial" w:hAnsi="Arial" w:cs="Arial"/>
        <w:sz w:val="20"/>
        <w:szCs w:val="20"/>
      </w:rPr>
      <w:t xml:space="preserve">rimethylsilyl acetylene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8758DC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8758DC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8758DC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8758DC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E1FC3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8758DC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8758DC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8758DC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8758DC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8758DC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E1FC3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8758DC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8758DC">
              <w:rPr>
                <w:rFonts w:ascii="Arial" w:hAnsi="Arial" w:cs="Arial"/>
                <w:noProof/>
                <w:sz w:val="18"/>
                <w:szCs w:val="18"/>
              </w:rPr>
              <w:t>11/1/2017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F77E814" w:rsidR="00972CE1" w:rsidRPr="008758DC" w:rsidRDefault="0091632B" w:rsidP="0091632B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9" w:name="_Hlk494880350"/>
    <w:bookmarkStart w:id="10" w:name="_Hlk495667445"/>
    <w:bookmarkStart w:id="11" w:name="_Hlk495667446"/>
    <w:bookmarkStart w:id="12" w:name="_Hlk495667447"/>
    <w:bookmarkStart w:id="13" w:name="_Hlk495906302"/>
    <w:bookmarkStart w:id="14" w:name="_Hlk495906303"/>
    <w:bookmarkStart w:id="15" w:name="_Hlk495906304"/>
    <w:bookmarkStart w:id="16" w:name="_Hlk495906383"/>
    <w:bookmarkStart w:id="17" w:name="_Hlk495906384"/>
    <w:bookmarkStart w:id="18" w:name="_Hlk495906385"/>
    <w:bookmarkStart w:id="19" w:name="_Hlk495906850"/>
    <w:bookmarkStart w:id="20" w:name="_Hlk495906851"/>
    <w:bookmarkStart w:id="21" w:name="_Hlk495906852"/>
    <w:bookmarkStart w:id="22" w:name="_Hlk495907417"/>
    <w:bookmarkStart w:id="23" w:name="_Hlk495907418"/>
    <w:bookmarkStart w:id="24" w:name="_Hlk495907419"/>
    <w:bookmarkStart w:id="25" w:name="_Hlk496184166"/>
    <w:bookmarkStart w:id="26" w:name="_Hlk496184167"/>
    <w:bookmarkStart w:id="27" w:name="_Hlk496184168"/>
    <w:bookmarkStart w:id="28" w:name="_Hlk496192108"/>
    <w:bookmarkStart w:id="29" w:name="_Hlk496192109"/>
    <w:bookmarkStart w:id="30" w:name="_Hlk496192110"/>
    <w:bookmarkStart w:id="31" w:name="_Hlk496263348"/>
    <w:bookmarkStart w:id="32" w:name="_Hlk496263349"/>
    <w:bookmarkStart w:id="33" w:name="_Hlk496263350"/>
    <w:bookmarkStart w:id="34" w:name="_Hlk496794025"/>
    <w:bookmarkStart w:id="35" w:name="_Hlk496794026"/>
    <w:bookmarkStart w:id="36" w:name="_Hlk496794027"/>
    <w:bookmarkStart w:id="37" w:name="_Hlk497387476"/>
    <w:bookmarkStart w:id="38" w:name="_Hlk497387477"/>
    <w:bookmarkStart w:id="39" w:name="_Hlk497387478"/>
    <w:bookmarkStart w:id="40" w:name="_Hlk497395182"/>
    <w:bookmarkStart w:id="41" w:name="_Hlk497395183"/>
    <w:bookmarkStart w:id="42" w:name="_Hlk497395184"/>
    <w:bookmarkStart w:id="43" w:name="_Hlk497397680"/>
    <w:bookmarkStart w:id="44" w:name="_Hlk497397681"/>
    <w:bookmarkStart w:id="45" w:name="_Hlk497397682"/>
    <w:bookmarkStart w:id="46" w:name="_Hlk497401030"/>
    <w:bookmarkStart w:id="47" w:name="_Hlk497401031"/>
    <w:bookmarkStart w:id="48" w:name="_Hlk497401032"/>
    <w:bookmarkStart w:id="49" w:name="_Hlk497461037"/>
    <w:bookmarkStart w:id="50" w:name="_Hlk497461038"/>
    <w:bookmarkStart w:id="51" w:name="_Hlk497461039"/>
    <w:bookmarkStart w:id="52" w:name="_Hlk497461068"/>
    <w:bookmarkStart w:id="53" w:name="_Hlk497461069"/>
    <w:bookmarkStart w:id="54" w:name="_Hlk497461070"/>
    <w:bookmarkStart w:id="55" w:name="_Hlk497461090"/>
    <w:bookmarkStart w:id="56" w:name="_Hlk497461091"/>
    <w:bookmarkStart w:id="57" w:name="_Hlk497461092"/>
    <w:bookmarkStart w:id="58" w:name="_Hlk497461102"/>
    <w:bookmarkStart w:id="59" w:name="_Hlk497461103"/>
    <w:bookmarkStart w:id="60" w:name="_Hlk497461104"/>
    <w:bookmarkStart w:id="61" w:name="_Hlk497461119"/>
    <w:bookmarkStart w:id="62" w:name="_Hlk497461120"/>
    <w:bookmarkStart w:id="63" w:name="_Hlk497461121"/>
    <w:bookmarkStart w:id="64" w:name="_Hlk497461132"/>
    <w:bookmarkStart w:id="65" w:name="_Hlk497461133"/>
    <w:bookmarkStart w:id="66" w:name="_Hlk497461134"/>
    <w:bookmarkStart w:id="67" w:name="_Hlk497461147"/>
    <w:bookmarkStart w:id="68" w:name="_Hlk497461148"/>
    <w:bookmarkStart w:id="69" w:name="_Hlk497461149"/>
    <w:bookmarkStart w:id="70" w:name="_Hlk497461162"/>
    <w:bookmarkStart w:id="71" w:name="_Hlk497461163"/>
    <w:bookmarkStart w:id="72" w:name="_Hlk497461164"/>
    <w:bookmarkStart w:id="73" w:name="_Hlk497461866"/>
    <w:bookmarkStart w:id="74" w:name="_Hlk497461867"/>
    <w:bookmarkStart w:id="75" w:name="_Hlk497461868"/>
    <w:bookmarkStart w:id="76" w:name="_Hlk497461882"/>
    <w:bookmarkStart w:id="77" w:name="_Hlk497461883"/>
    <w:bookmarkStart w:id="78" w:name="_Hlk497461884"/>
    <w:bookmarkStart w:id="79" w:name="_Hlk497461897"/>
    <w:bookmarkStart w:id="80" w:name="_Hlk497461898"/>
    <w:bookmarkStart w:id="81" w:name="_Hlk497461899"/>
    <w:bookmarkStart w:id="82" w:name="_Hlk497461955"/>
    <w:bookmarkStart w:id="83" w:name="_Hlk497461956"/>
    <w:bookmarkStart w:id="84" w:name="_Hlk497461957"/>
    <w:bookmarkStart w:id="85" w:name="_Hlk497461968"/>
    <w:bookmarkStart w:id="86" w:name="_Hlk497461969"/>
    <w:bookmarkStart w:id="87" w:name="_Hlk497461970"/>
    <w:bookmarkStart w:id="88" w:name="_Hlk497461979"/>
    <w:bookmarkStart w:id="89" w:name="_Hlk497461980"/>
    <w:bookmarkStart w:id="90" w:name="_Hlk497461981"/>
    <w:bookmarkStart w:id="91" w:name="_Hlk497461992"/>
    <w:bookmarkStart w:id="92" w:name="_Hlk497461993"/>
    <w:bookmarkStart w:id="93" w:name="_Hlk497461994"/>
    <w:bookmarkStart w:id="94" w:name="_Hlk497462004"/>
    <w:bookmarkStart w:id="95" w:name="_Hlk497462005"/>
    <w:bookmarkStart w:id="96" w:name="_Hlk497462006"/>
    <w:bookmarkStart w:id="97" w:name="_Hlk497462016"/>
    <w:bookmarkStart w:id="98" w:name="_Hlk497462017"/>
    <w:bookmarkStart w:id="99" w:name="_Hlk497462018"/>
    <w:bookmarkStart w:id="100" w:name="_Hlk497462027"/>
    <w:bookmarkStart w:id="101" w:name="_Hlk497462028"/>
    <w:bookmarkStart w:id="102" w:name="_Hlk497462029"/>
    <w:bookmarkStart w:id="103" w:name="_Hlk497462052"/>
    <w:bookmarkStart w:id="104" w:name="_Hlk497462053"/>
    <w:bookmarkStart w:id="105" w:name="_Hlk497462054"/>
    <w:bookmarkStart w:id="106" w:name="_Hlk497462067"/>
    <w:bookmarkStart w:id="107" w:name="_Hlk497462068"/>
    <w:bookmarkStart w:id="108" w:name="_Hlk497462069"/>
    <w:bookmarkStart w:id="109" w:name="_Hlk497462078"/>
    <w:bookmarkStart w:id="110" w:name="_Hlk497462079"/>
    <w:bookmarkStart w:id="111" w:name="_Hlk497462080"/>
    <w:bookmarkStart w:id="112" w:name="_Hlk497462092"/>
    <w:bookmarkStart w:id="113" w:name="_Hlk497462093"/>
    <w:bookmarkStart w:id="114" w:name="_Hlk497462094"/>
    <w:bookmarkStart w:id="115" w:name="_Hlk497462102"/>
    <w:bookmarkStart w:id="116" w:name="_Hlk497462103"/>
    <w:bookmarkStart w:id="117" w:name="_Hlk497462104"/>
    <w:bookmarkStart w:id="118" w:name="_Hlk497462113"/>
    <w:bookmarkStart w:id="119" w:name="_Hlk497462114"/>
    <w:bookmarkStart w:id="120" w:name="_Hlk497462115"/>
    <w:bookmarkStart w:id="121" w:name="_Hlk497462122"/>
    <w:bookmarkStart w:id="122" w:name="_Hlk497462123"/>
    <w:bookmarkStart w:id="123" w:name="_Hlk497462124"/>
    <w:bookmarkStart w:id="124" w:name="_Hlk497462132"/>
    <w:bookmarkStart w:id="125" w:name="_Hlk497462133"/>
    <w:bookmarkStart w:id="126" w:name="_Hlk497462134"/>
    <w:bookmarkStart w:id="127" w:name="_Hlk497462145"/>
    <w:bookmarkStart w:id="128" w:name="_Hlk497462146"/>
    <w:bookmarkStart w:id="129" w:name="_Hlk497462147"/>
    <w:bookmarkStart w:id="130" w:name="_Hlk497462158"/>
    <w:bookmarkStart w:id="131" w:name="_Hlk497462159"/>
    <w:bookmarkStart w:id="132" w:name="_Hlk497462160"/>
    <w:bookmarkStart w:id="133" w:name="_Hlk497462168"/>
    <w:bookmarkStart w:id="134" w:name="_Hlk497462169"/>
    <w:bookmarkStart w:id="135" w:name="_Hlk497462170"/>
    <w:bookmarkStart w:id="136" w:name="_Hlk497462188"/>
    <w:bookmarkStart w:id="137" w:name="_Hlk497462189"/>
    <w:bookmarkStart w:id="138" w:name="_Hlk497462190"/>
    <w:bookmarkStart w:id="139" w:name="_Hlk497462200"/>
    <w:bookmarkStart w:id="140" w:name="_Hlk497462201"/>
    <w:bookmarkStart w:id="141" w:name="_Hlk497462202"/>
    <w:bookmarkStart w:id="142" w:name="_Hlk497462209"/>
    <w:bookmarkStart w:id="143" w:name="_Hlk497462210"/>
    <w:bookmarkStart w:id="144" w:name="_Hlk497462211"/>
    <w:bookmarkStart w:id="145" w:name="_Hlk497462223"/>
    <w:bookmarkStart w:id="146" w:name="_Hlk497462224"/>
    <w:bookmarkStart w:id="147" w:name="_Hlk497462225"/>
    <w:bookmarkStart w:id="148" w:name="_Hlk497462233"/>
    <w:bookmarkStart w:id="149" w:name="_Hlk497462234"/>
    <w:bookmarkStart w:id="150" w:name="_Hlk497462235"/>
    <w:bookmarkStart w:id="151" w:name="_Hlk497462247"/>
    <w:bookmarkStart w:id="152" w:name="_Hlk497462248"/>
    <w:bookmarkStart w:id="153" w:name="_Hlk497462249"/>
    <w:bookmarkStart w:id="154" w:name="_Hlk497462262"/>
    <w:bookmarkStart w:id="155" w:name="_Hlk497462263"/>
    <w:bookmarkStart w:id="156" w:name="_Hlk497462264"/>
    <w:bookmarkStart w:id="157" w:name="_Hlk497462281"/>
    <w:bookmarkStart w:id="158" w:name="_Hlk497462282"/>
    <w:bookmarkStart w:id="159" w:name="_Hlk497462283"/>
    <w:bookmarkStart w:id="160" w:name="_Hlk497462297"/>
    <w:bookmarkStart w:id="161" w:name="_Hlk497462298"/>
    <w:bookmarkStart w:id="162" w:name="_Hlk497462299"/>
    <w:bookmarkStart w:id="163" w:name="_Hlk497462308"/>
    <w:bookmarkStart w:id="164" w:name="_Hlk497462309"/>
    <w:bookmarkStart w:id="165" w:name="_Hlk497462310"/>
    <w:bookmarkStart w:id="166" w:name="_Hlk497462322"/>
    <w:bookmarkStart w:id="167" w:name="_Hlk497462323"/>
    <w:bookmarkStart w:id="168" w:name="_Hlk497462324"/>
    <w:bookmarkStart w:id="169" w:name="_Hlk497462343"/>
    <w:bookmarkStart w:id="170" w:name="_Hlk497462344"/>
    <w:bookmarkStart w:id="171" w:name="_Hlk497462345"/>
    <w:bookmarkStart w:id="172" w:name="_Hlk497462355"/>
    <w:bookmarkStart w:id="173" w:name="_Hlk497462356"/>
    <w:bookmarkStart w:id="174" w:name="_Hlk497462357"/>
    <w:bookmarkStart w:id="175" w:name="_Hlk497462374"/>
    <w:bookmarkStart w:id="176" w:name="_Hlk497462375"/>
    <w:bookmarkStart w:id="177" w:name="_Hlk497462376"/>
    <w:bookmarkStart w:id="178" w:name="_Hlk497462389"/>
    <w:bookmarkStart w:id="179" w:name="_Hlk497462390"/>
    <w:bookmarkStart w:id="180" w:name="_Hlk497462391"/>
    <w:bookmarkStart w:id="181" w:name="_Hlk497462400"/>
    <w:bookmarkStart w:id="182" w:name="_Hlk497462401"/>
    <w:bookmarkStart w:id="183" w:name="_Hlk497462402"/>
    <w:bookmarkStart w:id="184" w:name="_Hlk497462413"/>
    <w:bookmarkStart w:id="185" w:name="_Hlk497462414"/>
    <w:bookmarkStart w:id="186" w:name="_Hlk497462415"/>
    <w:bookmarkStart w:id="187" w:name="_Hlk497462425"/>
    <w:bookmarkStart w:id="188" w:name="_Hlk497462426"/>
    <w:bookmarkStart w:id="189" w:name="_Hlk497462427"/>
    <w:bookmarkStart w:id="190" w:name="_Hlk497462435"/>
    <w:bookmarkStart w:id="191" w:name="_Hlk497462436"/>
    <w:bookmarkStart w:id="192" w:name="_Hlk497462437"/>
    <w:bookmarkStart w:id="193" w:name="_Hlk497462450"/>
    <w:bookmarkStart w:id="194" w:name="_Hlk497462451"/>
    <w:bookmarkStart w:id="195" w:name="_Hlk497462452"/>
    <w:bookmarkStart w:id="196" w:name="_Hlk497462463"/>
    <w:bookmarkStart w:id="197" w:name="_Hlk497462464"/>
    <w:bookmarkStart w:id="198" w:name="_Hlk497462465"/>
    <w:bookmarkStart w:id="199" w:name="_Hlk497462473"/>
    <w:bookmarkStart w:id="200" w:name="_Hlk497462474"/>
    <w:bookmarkStart w:id="201" w:name="_Hlk497462475"/>
    <w:bookmarkStart w:id="202" w:name="_Hlk497462487"/>
    <w:bookmarkStart w:id="203" w:name="_Hlk497462488"/>
    <w:bookmarkStart w:id="204" w:name="_Hlk497462489"/>
    <w:bookmarkStart w:id="205" w:name="_Hlk497462496"/>
    <w:bookmarkStart w:id="206" w:name="_Hlk497462497"/>
    <w:bookmarkStart w:id="207" w:name="_Hlk497462498"/>
    <w:bookmarkStart w:id="208" w:name="_Hlk497462512"/>
    <w:bookmarkStart w:id="209" w:name="_Hlk497462513"/>
    <w:bookmarkStart w:id="210" w:name="_Hlk497462514"/>
    <w:bookmarkStart w:id="211" w:name="_Hlk497462526"/>
    <w:bookmarkStart w:id="212" w:name="_Hlk497462527"/>
    <w:bookmarkStart w:id="213" w:name="_Hlk497462528"/>
    <w:bookmarkStart w:id="214" w:name="_Hlk497462546"/>
    <w:bookmarkStart w:id="215" w:name="_Hlk497462547"/>
    <w:bookmarkStart w:id="216" w:name="_Hlk497462548"/>
    <w:bookmarkStart w:id="217" w:name="_Hlk497462671"/>
    <w:bookmarkStart w:id="218" w:name="_Hlk497462672"/>
    <w:bookmarkStart w:id="219" w:name="_Hlk497462673"/>
    <w:bookmarkStart w:id="220" w:name="_Hlk497462702"/>
    <w:bookmarkStart w:id="221" w:name="_Hlk497462703"/>
    <w:bookmarkStart w:id="222" w:name="_Hlk497462704"/>
    <w:bookmarkStart w:id="223" w:name="_Hlk497462711"/>
    <w:bookmarkStart w:id="224" w:name="_Hlk497462712"/>
    <w:bookmarkStart w:id="225" w:name="_Hlk497462713"/>
    <w:bookmarkStart w:id="226" w:name="_Hlk497462724"/>
    <w:bookmarkStart w:id="227" w:name="_Hlk497462725"/>
    <w:bookmarkStart w:id="228" w:name="_Hlk497462726"/>
    <w:bookmarkStart w:id="229" w:name="_Hlk497462735"/>
    <w:bookmarkStart w:id="230" w:name="_Hlk497462736"/>
    <w:bookmarkStart w:id="231" w:name="_Hlk497462737"/>
    <w:bookmarkStart w:id="232" w:name="_Hlk497462762"/>
    <w:bookmarkStart w:id="233" w:name="_Hlk497462763"/>
    <w:bookmarkStart w:id="234" w:name="_Hlk497462764"/>
    <w:bookmarkStart w:id="235" w:name="_Hlk497462772"/>
    <w:bookmarkStart w:id="236" w:name="_Hlk497462773"/>
    <w:bookmarkStart w:id="237" w:name="_Hlk497462774"/>
    <w:bookmarkStart w:id="238" w:name="_Hlk497462783"/>
    <w:bookmarkStart w:id="239" w:name="_Hlk497462784"/>
    <w:bookmarkStart w:id="240" w:name="_Hlk497462785"/>
    <w:bookmarkStart w:id="241" w:name="_Hlk497462792"/>
    <w:bookmarkStart w:id="242" w:name="_Hlk497462793"/>
    <w:bookmarkStart w:id="243" w:name="_Hlk497462794"/>
    <w:bookmarkStart w:id="244" w:name="_Hlk497462900"/>
    <w:bookmarkStart w:id="245" w:name="_Hlk497462901"/>
    <w:bookmarkStart w:id="246" w:name="_Hlk497462902"/>
    <w:bookmarkStart w:id="247" w:name="_Hlk497462911"/>
    <w:bookmarkStart w:id="248" w:name="_Hlk497462912"/>
    <w:bookmarkStart w:id="249" w:name="_Hlk497462913"/>
    <w:bookmarkStart w:id="250" w:name="_Hlk497462922"/>
    <w:bookmarkStart w:id="251" w:name="_Hlk497462923"/>
    <w:bookmarkStart w:id="252" w:name="_Hlk497462924"/>
    <w:bookmarkStart w:id="253" w:name="_Hlk497462938"/>
    <w:bookmarkStart w:id="254" w:name="_Hlk497462939"/>
    <w:bookmarkStart w:id="255" w:name="_Hlk497462940"/>
    <w:bookmarkStart w:id="256" w:name="_Hlk497462949"/>
    <w:bookmarkStart w:id="257" w:name="_Hlk497462950"/>
    <w:bookmarkStart w:id="258" w:name="_Hlk497462951"/>
    <w:bookmarkStart w:id="259" w:name="_Hlk497462957"/>
    <w:bookmarkStart w:id="260" w:name="_Hlk497462958"/>
    <w:bookmarkStart w:id="261" w:name="_Hlk497462959"/>
    <w:bookmarkStart w:id="262" w:name="_Hlk497462966"/>
    <w:bookmarkStart w:id="263" w:name="_Hlk497462967"/>
    <w:bookmarkStart w:id="264" w:name="_Hlk497462968"/>
    <w:bookmarkStart w:id="265" w:name="_Hlk497462977"/>
    <w:bookmarkStart w:id="266" w:name="_Hlk497462978"/>
    <w:bookmarkStart w:id="267" w:name="_Hlk497462979"/>
    <w:bookmarkStart w:id="268" w:name="_Hlk497462998"/>
    <w:bookmarkStart w:id="269" w:name="_Hlk497462999"/>
    <w:bookmarkStart w:id="270" w:name="_Hlk497463000"/>
    <w:bookmarkStart w:id="271" w:name="_Hlk497463012"/>
    <w:bookmarkStart w:id="272" w:name="_Hlk497463013"/>
    <w:bookmarkStart w:id="273" w:name="_Hlk497463014"/>
    <w:bookmarkStart w:id="274" w:name="_Hlk497463026"/>
    <w:bookmarkStart w:id="275" w:name="_Hlk497463027"/>
    <w:bookmarkStart w:id="276" w:name="_Hlk497463028"/>
    <w:bookmarkStart w:id="277" w:name="_Hlk497463048"/>
    <w:bookmarkStart w:id="278" w:name="_Hlk497463049"/>
    <w:bookmarkStart w:id="279" w:name="_Hlk497463050"/>
    <w:bookmarkStart w:id="280" w:name="_Hlk497463057"/>
    <w:bookmarkStart w:id="281" w:name="_Hlk497463058"/>
    <w:bookmarkStart w:id="282" w:name="_Hlk497463059"/>
    <w:bookmarkStart w:id="283" w:name="_Hlk497463070"/>
    <w:bookmarkStart w:id="284" w:name="_Hlk497463071"/>
    <w:bookmarkStart w:id="285" w:name="_Hlk497463072"/>
    <w:bookmarkStart w:id="286" w:name="_Hlk497463081"/>
    <w:bookmarkStart w:id="287" w:name="_Hlk497463082"/>
    <w:bookmarkStart w:id="288" w:name="_Hlk497463083"/>
    <w:bookmarkStart w:id="289" w:name="_Hlk497463090"/>
    <w:bookmarkStart w:id="290" w:name="_Hlk497463091"/>
    <w:bookmarkStart w:id="291" w:name="_Hlk497463092"/>
    <w:bookmarkStart w:id="292" w:name="_Hlk497463181"/>
    <w:bookmarkStart w:id="293" w:name="_Hlk497463182"/>
    <w:bookmarkStart w:id="294" w:name="_Hlk497463183"/>
    <w:bookmarkStart w:id="295" w:name="_Hlk497463215"/>
    <w:bookmarkStart w:id="296" w:name="_Hlk497463216"/>
    <w:bookmarkStart w:id="297" w:name="_Hlk497463217"/>
    <w:bookmarkStart w:id="298" w:name="_Hlk497463224"/>
    <w:bookmarkStart w:id="299" w:name="_Hlk497463225"/>
    <w:bookmarkStart w:id="300" w:name="_Hlk497463226"/>
    <w:bookmarkStart w:id="301" w:name="_Hlk497463235"/>
    <w:bookmarkStart w:id="302" w:name="_Hlk497463236"/>
    <w:bookmarkStart w:id="303" w:name="_Hlk497463237"/>
    <w:bookmarkStart w:id="304" w:name="_Hlk497463269"/>
    <w:bookmarkStart w:id="305" w:name="_Hlk497463270"/>
    <w:bookmarkStart w:id="306" w:name="_Hlk497463271"/>
    <w:bookmarkStart w:id="307" w:name="_Hlk497463295"/>
    <w:bookmarkStart w:id="308" w:name="_Hlk497463296"/>
    <w:bookmarkStart w:id="309" w:name="_Hlk497463297"/>
    <w:bookmarkStart w:id="310" w:name="_Hlk497463651"/>
    <w:bookmarkStart w:id="311" w:name="_Hlk497463652"/>
    <w:bookmarkStart w:id="312" w:name="_Hlk497463653"/>
    <w:bookmarkStart w:id="313" w:name="_Hlk497463764"/>
    <w:bookmarkStart w:id="314" w:name="_Hlk497463765"/>
    <w:bookmarkStart w:id="315" w:name="_Hlk497463766"/>
    <w:bookmarkStart w:id="316" w:name="_Hlk497463774"/>
    <w:bookmarkStart w:id="317" w:name="_Hlk497463775"/>
    <w:bookmarkStart w:id="318" w:name="_Hlk497463776"/>
    <w:bookmarkStart w:id="319" w:name="_Hlk497463782"/>
    <w:bookmarkStart w:id="320" w:name="_Hlk497463783"/>
    <w:bookmarkStart w:id="321" w:name="_Hlk497463784"/>
    <w:bookmarkStart w:id="322" w:name="_Hlk497463791"/>
    <w:bookmarkStart w:id="323" w:name="_Hlk497463792"/>
    <w:bookmarkStart w:id="324" w:name="_Hlk497463793"/>
    <w:bookmarkStart w:id="325" w:name="_Hlk497463803"/>
    <w:bookmarkStart w:id="326" w:name="_Hlk497463804"/>
    <w:bookmarkStart w:id="327" w:name="_Hlk497463805"/>
    <w:bookmarkStart w:id="328" w:name="_Hlk497463812"/>
    <w:bookmarkStart w:id="329" w:name="_Hlk497463813"/>
    <w:bookmarkStart w:id="330" w:name="_Hlk497463814"/>
    <w:bookmarkStart w:id="331" w:name="_Hlk497463828"/>
    <w:bookmarkStart w:id="332" w:name="_Hlk497463829"/>
    <w:bookmarkStart w:id="333" w:name="_Hlk497463830"/>
    <w:bookmarkStart w:id="334" w:name="_Hlk497463841"/>
    <w:bookmarkStart w:id="335" w:name="_Hlk497463842"/>
    <w:bookmarkStart w:id="336" w:name="_Hlk497463843"/>
    <w:bookmarkStart w:id="337" w:name="_Hlk497463854"/>
    <w:bookmarkStart w:id="338" w:name="_Hlk497463855"/>
    <w:bookmarkStart w:id="339" w:name="_Hlk497463856"/>
    <w:bookmarkStart w:id="340" w:name="_Hlk497463869"/>
    <w:bookmarkStart w:id="341" w:name="_Hlk497463870"/>
    <w:bookmarkStart w:id="342" w:name="_Hlk497463871"/>
    <w:bookmarkStart w:id="343" w:name="_Hlk497464060"/>
    <w:bookmarkStart w:id="344" w:name="_Hlk497464061"/>
    <w:bookmarkStart w:id="345" w:name="_Hlk497464062"/>
    <w:bookmarkStart w:id="346" w:name="_Hlk497464070"/>
    <w:bookmarkStart w:id="347" w:name="_Hlk497464071"/>
    <w:bookmarkStart w:id="348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1C998" w14:textId="77777777" w:rsidR="0091632B" w:rsidRDefault="00916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46DC2" w14:textId="77777777" w:rsidR="00B816B3" w:rsidRDefault="00B816B3" w:rsidP="00E83E8B">
      <w:pPr>
        <w:spacing w:after="0" w:line="240" w:lineRule="auto"/>
      </w:pPr>
      <w:r>
        <w:separator/>
      </w:r>
    </w:p>
  </w:footnote>
  <w:footnote w:type="continuationSeparator" w:id="0">
    <w:p w14:paraId="433BAADE" w14:textId="77777777" w:rsidR="00B816B3" w:rsidRDefault="00B816B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1EAAC" w14:textId="77777777" w:rsidR="0091632B" w:rsidRDefault="009163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C11C323" w:rsidR="000D5EF1" w:rsidRDefault="008758D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F6854C" wp14:editId="52A8277A">
          <wp:simplePos x="0" y="0"/>
          <wp:positionH relativeFrom="page">
            <wp:posOffset>475013</wp:posOffset>
          </wp:positionH>
          <wp:positionV relativeFrom="page">
            <wp:posOffset>373249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01BF89B0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55046" w14:textId="77777777" w:rsidR="0091632B" w:rsidRDefault="00916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53593"/>
    <w:rsid w:val="0006218F"/>
    <w:rsid w:val="000649E2"/>
    <w:rsid w:val="000962C4"/>
    <w:rsid w:val="000B6958"/>
    <w:rsid w:val="000C7862"/>
    <w:rsid w:val="000D5EF1"/>
    <w:rsid w:val="000F5131"/>
    <w:rsid w:val="000F6DA5"/>
    <w:rsid w:val="0011462E"/>
    <w:rsid w:val="00120D9A"/>
    <w:rsid w:val="001932B2"/>
    <w:rsid w:val="001C51C3"/>
    <w:rsid w:val="001D0366"/>
    <w:rsid w:val="002038B8"/>
    <w:rsid w:val="0022345A"/>
    <w:rsid w:val="002369A3"/>
    <w:rsid w:val="00253494"/>
    <w:rsid w:val="00263ED1"/>
    <w:rsid w:val="00265CA6"/>
    <w:rsid w:val="00293660"/>
    <w:rsid w:val="002A11BF"/>
    <w:rsid w:val="002C39BB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929A2"/>
    <w:rsid w:val="004B29A0"/>
    <w:rsid w:val="004B6C5A"/>
    <w:rsid w:val="004E29EA"/>
    <w:rsid w:val="00507560"/>
    <w:rsid w:val="0052121D"/>
    <w:rsid w:val="00530E90"/>
    <w:rsid w:val="00554DE4"/>
    <w:rsid w:val="005643E6"/>
    <w:rsid w:val="005914A6"/>
    <w:rsid w:val="005A36A1"/>
    <w:rsid w:val="005D5CE7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702802"/>
    <w:rsid w:val="007268C5"/>
    <w:rsid w:val="00734BB8"/>
    <w:rsid w:val="00763952"/>
    <w:rsid w:val="00765F96"/>
    <w:rsid w:val="00787432"/>
    <w:rsid w:val="0079481D"/>
    <w:rsid w:val="007C0CB3"/>
    <w:rsid w:val="007D58BC"/>
    <w:rsid w:val="007E5FE7"/>
    <w:rsid w:val="00802C1B"/>
    <w:rsid w:val="00803871"/>
    <w:rsid w:val="00827148"/>
    <w:rsid w:val="00837AFC"/>
    <w:rsid w:val="0084116F"/>
    <w:rsid w:val="00850978"/>
    <w:rsid w:val="0085739C"/>
    <w:rsid w:val="00866AE7"/>
    <w:rsid w:val="008758DC"/>
    <w:rsid w:val="008763CA"/>
    <w:rsid w:val="00884B6A"/>
    <w:rsid w:val="00891D4B"/>
    <w:rsid w:val="008A2498"/>
    <w:rsid w:val="008B2987"/>
    <w:rsid w:val="008B4603"/>
    <w:rsid w:val="008C4AEC"/>
    <w:rsid w:val="008C4B9E"/>
    <w:rsid w:val="008D1C2A"/>
    <w:rsid w:val="008F73D6"/>
    <w:rsid w:val="0091632B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E1FC3"/>
    <w:rsid w:val="009F5503"/>
    <w:rsid w:val="00A119D1"/>
    <w:rsid w:val="00A13B5D"/>
    <w:rsid w:val="00A4088C"/>
    <w:rsid w:val="00A52E06"/>
    <w:rsid w:val="00A602D8"/>
    <w:rsid w:val="00A874A1"/>
    <w:rsid w:val="00AB00C1"/>
    <w:rsid w:val="00AB28AE"/>
    <w:rsid w:val="00AF2415"/>
    <w:rsid w:val="00B35E5E"/>
    <w:rsid w:val="00B4188D"/>
    <w:rsid w:val="00B50CCA"/>
    <w:rsid w:val="00B6326D"/>
    <w:rsid w:val="00B80F97"/>
    <w:rsid w:val="00B816B3"/>
    <w:rsid w:val="00C05A3E"/>
    <w:rsid w:val="00C060FA"/>
    <w:rsid w:val="00C06795"/>
    <w:rsid w:val="00C15C75"/>
    <w:rsid w:val="00C362BC"/>
    <w:rsid w:val="00C406D4"/>
    <w:rsid w:val="00CA001D"/>
    <w:rsid w:val="00CB36D1"/>
    <w:rsid w:val="00CD010E"/>
    <w:rsid w:val="00D00746"/>
    <w:rsid w:val="00D122D3"/>
    <w:rsid w:val="00D139D7"/>
    <w:rsid w:val="00D22D80"/>
    <w:rsid w:val="00D35E60"/>
    <w:rsid w:val="00D46BCC"/>
    <w:rsid w:val="00D51D80"/>
    <w:rsid w:val="00D8294B"/>
    <w:rsid w:val="00DA095E"/>
    <w:rsid w:val="00DA21D9"/>
    <w:rsid w:val="00DB401B"/>
    <w:rsid w:val="00DB70FD"/>
    <w:rsid w:val="00DC39EF"/>
    <w:rsid w:val="00DF4A6C"/>
    <w:rsid w:val="00DF4FA9"/>
    <w:rsid w:val="00E10CA5"/>
    <w:rsid w:val="00E1617A"/>
    <w:rsid w:val="00E405FD"/>
    <w:rsid w:val="00E45E3B"/>
    <w:rsid w:val="00E706C6"/>
    <w:rsid w:val="00E83E8B"/>
    <w:rsid w:val="00E842B3"/>
    <w:rsid w:val="00ED0120"/>
    <w:rsid w:val="00F068CF"/>
    <w:rsid w:val="00F212B5"/>
    <w:rsid w:val="00F5486C"/>
    <w:rsid w:val="00F61F98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7B72C5B6-9C40-4269-A29A-6888A93B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0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0CB3"/>
    <w:rPr>
      <w:rFonts w:ascii="Courier" w:hAnsi="Courier" w:cs="Courier"/>
      <w:sz w:val="20"/>
      <w:szCs w:val="20"/>
    </w:rPr>
  </w:style>
  <w:style w:type="paragraph" w:customStyle="1" w:styleId="syn">
    <w:name w:val="syn"/>
    <w:basedOn w:val="Normal"/>
    <w:rsid w:val="00D46BC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10595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CC48-DD1D-43C6-B04F-55341F5D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2017-11-06T22:08:00Z</dcterms:created>
  <dcterms:modified xsi:type="dcterms:W3CDTF">2017-11-06T22:08:00Z</dcterms:modified>
</cp:coreProperties>
</file>