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51D6DC2D" w14:textId="6F7D50AC" w:rsidR="00A07B68" w:rsidRPr="00972717" w:rsidRDefault="00462BA7"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972717" w:rsidRPr="00972717">
            <w:rPr>
              <w:rFonts w:ascii="Arial" w:hAnsi="Arial" w:cs="Arial"/>
              <w:bCs/>
              <w:color w:val="000000" w:themeColor="text1"/>
              <w:sz w:val="36"/>
              <w:szCs w:val="36"/>
            </w:rPr>
            <w:t>Tabun</w:t>
          </w:r>
        </w:sdtContent>
      </w:sdt>
    </w:p>
    <w:p w14:paraId="6A62157B" w14:textId="14CCA710"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12E88CB3" w14:textId="256838EA" w:rsidR="004863AB" w:rsidRPr="00972717" w:rsidRDefault="00972717" w:rsidP="00972717">
          <w:pPr>
            <w:rPr>
              <w:rFonts w:ascii="Arial" w:hAnsi="Arial" w:cs="Arial"/>
              <w:b/>
              <w:sz w:val="20"/>
              <w:szCs w:val="20"/>
            </w:rPr>
          </w:pPr>
          <w:r>
            <w:rPr>
              <w:rFonts w:ascii="Arial" w:hAnsi="Arial" w:cs="Arial"/>
              <w:sz w:val="20"/>
              <w:szCs w:val="20"/>
            </w:rPr>
            <w:t xml:space="preserve">Tabun is an </w:t>
          </w:r>
          <w:r w:rsidR="00B65B42" w:rsidRPr="004863AB">
            <w:rPr>
              <w:rFonts w:ascii="Arial" w:hAnsi="Arial" w:cs="Arial"/>
              <w:sz w:val="20"/>
              <w:szCs w:val="20"/>
            </w:rPr>
            <w:t xml:space="preserve">extremely </w:t>
          </w:r>
          <w:r w:rsidR="00B65B42" w:rsidRPr="004863AB">
            <w:rPr>
              <w:rFonts w:ascii="Arial" w:hAnsi="Arial" w:cs="Arial"/>
              <w:b/>
              <w:sz w:val="20"/>
              <w:szCs w:val="20"/>
            </w:rPr>
            <w:t xml:space="preserve">toxic </w:t>
          </w:r>
          <w:r>
            <w:rPr>
              <w:rFonts w:ascii="Arial" w:hAnsi="Arial" w:cs="Arial"/>
              <w:sz w:val="20"/>
              <w:szCs w:val="20"/>
            </w:rPr>
            <w:t>material</w:t>
          </w:r>
          <w:r>
            <w:rPr>
              <w:rFonts w:ascii="Arial" w:hAnsi="Arial" w:cs="Arial"/>
              <w:b/>
              <w:sz w:val="20"/>
              <w:szCs w:val="20"/>
            </w:rPr>
            <w:t xml:space="preserve">, </w:t>
          </w:r>
          <w:r w:rsidR="004863AB" w:rsidRPr="004863AB">
            <w:rPr>
              <w:rFonts w:ascii="Arial" w:eastAsia="Times New Roman" w:hAnsi="Arial" w:cs="Arial"/>
              <w:color w:val="000000"/>
              <w:sz w:val="20"/>
              <w:szCs w:val="20"/>
              <w:shd w:val="clear" w:color="auto" w:fill="FFFFFF"/>
            </w:rPr>
            <w:t xml:space="preserve">may be fatal if inhaled, swallowed or absorbed through skin. </w:t>
          </w:r>
          <w:r w:rsidR="004863AB">
            <w:rPr>
              <w:rFonts w:ascii="Arial" w:eastAsia="Times New Roman" w:hAnsi="Arial" w:cs="Arial"/>
              <w:color w:val="000000"/>
              <w:sz w:val="20"/>
              <w:szCs w:val="20"/>
              <w:shd w:val="clear" w:color="auto" w:fill="FFFFFF"/>
            </w:rPr>
            <w:t xml:space="preserve">Use extreme caution when handling. </w:t>
          </w:r>
          <w:r w:rsidRPr="00972717">
            <w:rPr>
              <w:rFonts w:ascii="Arial" w:eastAsia="Times New Roman" w:hAnsi="Arial" w:cs="Arial"/>
              <w:color w:val="000000"/>
              <w:sz w:val="20"/>
              <w:szCs w:val="20"/>
              <w:shd w:val="clear" w:color="auto" w:fill="FFFFFF"/>
            </w:rPr>
            <w:t>It is a potent cholinesterase inhibitor</w:t>
          </w:r>
          <w:r>
            <w:rPr>
              <w:rFonts w:ascii="Arial" w:eastAsia="Times New Roman" w:hAnsi="Arial" w:cs="Arial"/>
              <w:color w:val="000000"/>
              <w:sz w:val="20"/>
              <w:szCs w:val="20"/>
              <w:shd w:val="clear" w:color="auto" w:fill="FFFFFF"/>
            </w:rPr>
            <w:t xml:space="preserve"> targeting the nervous system and</w:t>
          </w:r>
          <w:r w:rsidRPr="00972717">
            <w:rPr>
              <w:rFonts w:ascii="Arial" w:eastAsia="Times New Roman" w:hAnsi="Arial" w:cs="Arial"/>
              <w:color w:val="000000"/>
              <w:sz w:val="20"/>
              <w:szCs w:val="20"/>
              <w:shd w:val="clear" w:color="auto" w:fill="FFFFFF"/>
            </w:rPr>
            <w:t xml:space="preserve"> causing partial paralysis of the vasomotor nerves which control the diameter of the blood vessels.</w:t>
          </w:r>
        </w:p>
        <w:p w14:paraId="60A5FD3A" w14:textId="77777777" w:rsidR="00972717" w:rsidRPr="00972717" w:rsidRDefault="00972717" w:rsidP="00972717">
          <w:pPr>
            <w:shd w:val="clear" w:color="auto" w:fill="FFFFFF"/>
            <w:spacing w:before="100" w:beforeAutospacing="1" w:after="100" w:afterAutospacing="1" w:line="240" w:lineRule="auto"/>
            <w:rPr>
              <w:rFonts w:ascii="Arial" w:hAnsi="Arial" w:cs="Arial"/>
              <w:sz w:val="20"/>
              <w:szCs w:val="20"/>
            </w:rPr>
          </w:pPr>
          <w:r w:rsidRPr="00972717">
            <w:rPr>
              <w:rFonts w:ascii="Arial" w:hAnsi="Arial" w:cs="Arial"/>
              <w:sz w:val="20"/>
              <w:szCs w:val="20"/>
            </w:rPr>
            <w:t xml:space="preserve">Tabun has been used as a chemical warfare agent. </w:t>
          </w:r>
        </w:p>
        <w:p w14:paraId="7E6A595C" w14:textId="5B51EEB1" w:rsidR="00C406D4" w:rsidRPr="00803871" w:rsidRDefault="00A07B68" w:rsidP="001D3BEC">
          <w:pPr>
            <w:shd w:val="clear" w:color="auto" w:fill="FFFFFF"/>
            <w:spacing w:before="100" w:beforeAutospacing="1" w:after="100" w:afterAutospacing="1" w:line="240" w:lineRule="auto"/>
            <w:rPr>
              <w:rFonts w:ascii="Arial" w:hAnsi="Arial" w:cs="Arial"/>
              <w:sz w:val="20"/>
              <w:szCs w:val="20"/>
            </w:rPr>
          </w:pPr>
          <w:r w:rsidRPr="00972717">
            <w:rPr>
              <w:rFonts w:ascii="Arial" w:hAnsi="Arial" w:cs="Arial"/>
              <w:sz w:val="20"/>
              <w:szCs w:val="20"/>
            </w:rPr>
            <w:t xml:space="preserve">Also known as </w:t>
          </w:r>
          <w:r w:rsidR="001D3BEC">
            <w:rPr>
              <w:rFonts w:ascii="Arial" w:hAnsi="Arial" w:cs="Arial"/>
              <w:sz w:val="20"/>
              <w:szCs w:val="20"/>
            </w:rPr>
            <w:t>e</w:t>
          </w:r>
          <w:r w:rsidR="00972717" w:rsidRPr="00972717">
            <w:rPr>
              <w:rFonts w:ascii="Arial" w:eastAsia="Times New Roman" w:hAnsi="Arial" w:cs="Arial"/>
              <w:color w:val="000000"/>
              <w:sz w:val="20"/>
              <w:szCs w:val="20"/>
            </w:rPr>
            <w:t xml:space="preserve">thyl </w:t>
          </w:r>
          <w:proofErr w:type="spellStart"/>
          <w:r w:rsidR="001D3BEC">
            <w:rPr>
              <w:rFonts w:ascii="Arial" w:eastAsia="Times New Roman" w:hAnsi="Arial" w:cs="Arial"/>
              <w:color w:val="000000"/>
              <w:sz w:val="20"/>
              <w:szCs w:val="20"/>
            </w:rPr>
            <w:t>d</w:t>
          </w:r>
          <w:r w:rsidR="00972717" w:rsidRPr="00972717">
            <w:rPr>
              <w:rFonts w:ascii="Arial" w:eastAsia="Times New Roman" w:hAnsi="Arial" w:cs="Arial"/>
              <w:color w:val="000000"/>
              <w:sz w:val="20"/>
              <w:szCs w:val="20"/>
            </w:rPr>
            <w:t>imethylphosphoramidocyanidate</w:t>
          </w:r>
          <w:proofErr w:type="spellEnd"/>
          <w:r w:rsidR="00972717" w:rsidRPr="00972717">
            <w:rPr>
              <w:rFonts w:ascii="Arial" w:eastAsia="Times New Roman" w:hAnsi="Arial" w:cs="Arial"/>
              <w:color w:val="000000"/>
              <w:sz w:val="20"/>
              <w:szCs w:val="20"/>
            </w:rPr>
            <w:t xml:space="preserve"> or GA (NATO military designation)</w:t>
          </w:r>
          <w:r w:rsidR="001D3BEC">
            <w:rPr>
              <w:rFonts w:ascii="Arial" w:eastAsia="Times New Roman" w:hAnsi="Arial" w:cs="Arial"/>
              <w:color w:val="000000"/>
              <w:sz w:val="20"/>
              <w:szCs w:val="20"/>
            </w:rPr>
            <w:t>.</w:t>
          </w:r>
        </w:p>
      </w:sdtContent>
    </w:sdt>
    <w:p w14:paraId="0380AF5B" w14:textId="77777777" w:rsidR="001D3BEC" w:rsidRDefault="001D3BEC">
      <w:pPr>
        <w:rPr>
          <w:rFonts w:ascii="Arial" w:hAnsi="Arial" w:cs="Arial"/>
          <w:b/>
          <w:sz w:val="24"/>
          <w:szCs w:val="24"/>
        </w:rPr>
      </w:pPr>
      <w:r>
        <w:rPr>
          <w:rFonts w:ascii="Arial" w:hAnsi="Arial" w:cs="Arial"/>
          <w:b/>
          <w:sz w:val="24"/>
          <w:szCs w:val="24"/>
        </w:rPr>
        <w:br w:type="page"/>
      </w:r>
    </w:p>
    <w:p w14:paraId="50F31050" w14:textId="29C19BBF"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3903D354" w14:textId="77777777" w:rsidR="00972717" w:rsidRPr="00972717" w:rsidRDefault="00D8294B" w:rsidP="00972717">
      <w:pPr>
        <w:rPr>
          <w:rFonts w:ascii="Arial" w:eastAsia="Times New Roman" w:hAnsi="Arial" w:cs="Arial"/>
          <w:sz w:val="20"/>
          <w:szCs w:val="20"/>
        </w:rPr>
      </w:pPr>
      <w:r w:rsidRPr="00972717">
        <w:rPr>
          <w:rFonts w:ascii="Arial" w:hAnsi="Arial" w:cs="Arial"/>
          <w:sz w:val="20"/>
          <w:szCs w:val="20"/>
        </w:rPr>
        <w:t xml:space="preserve">CAS#: </w:t>
      </w:r>
      <w:r w:rsidR="00972717" w:rsidRPr="00972717">
        <w:rPr>
          <w:rFonts w:ascii="Arial" w:eastAsia="Times New Roman" w:hAnsi="Arial" w:cs="Arial"/>
          <w:color w:val="000000"/>
          <w:sz w:val="20"/>
          <w:szCs w:val="20"/>
          <w:shd w:val="clear" w:color="auto" w:fill="FFFFFF"/>
        </w:rPr>
        <w:t>77-81-6</w:t>
      </w:r>
    </w:p>
    <w:p w14:paraId="152AB763" w14:textId="7A5FCA91" w:rsidR="00D8294B" w:rsidRPr="00972717" w:rsidRDefault="00D8294B" w:rsidP="00972717">
      <w:pPr>
        <w:rPr>
          <w:rFonts w:ascii="Arial" w:hAnsi="Arial" w:cs="Arial"/>
          <w:sz w:val="20"/>
          <w:szCs w:val="20"/>
        </w:rPr>
      </w:pPr>
      <w:r w:rsidRPr="00972717">
        <w:rPr>
          <w:rFonts w:ascii="Arial" w:hAnsi="Arial" w:cs="Arial"/>
          <w:sz w:val="20"/>
          <w:szCs w:val="20"/>
        </w:rPr>
        <w:t xml:space="preserve">Class: </w:t>
      </w:r>
      <w:sdt>
        <w:sdtPr>
          <w:rPr>
            <w:rFonts w:ascii="Arial" w:hAnsi="Arial" w:cs="Arial"/>
            <w:sz w:val="20"/>
            <w:szCs w:val="20"/>
          </w:rPr>
          <w:id w:val="-1098094398"/>
        </w:sdtPr>
        <w:sdtEndPr/>
        <w:sdtContent>
          <w:r w:rsidR="00972717">
            <w:rPr>
              <w:rFonts w:ascii="Arial" w:hAnsi="Arial" w:cs="Arial"/>
              <w:b/>
              <w:sz w:val="20"/>
              <w:szCs w:val="20"/>
              <w:u w:val="single"/>
            </w:rPr>
            <w:t>Highly</w:t>
          </w:r>
          <w:r w:rsidR="00B65B42" w:rsidRPr="00972717">
            <w:rPr>
              <w:rFonts w:ascii="Arial" w:hAnsi="Arial" w:cs="Arial"/>
              <w:b/>
              <w:sz w:val="20"/>
              <w:szCs w:val="20"/>
              <w:u w:val="single"/>
            </w:rPr>
            <w:t xml:space="preserve"> toxic</w:t>
          </w:r>
        </w:sdtContent>
      </w:sdt>
    </w:p>
    <w:p w14:paraId="22C9FE00" w14:textId="68008678" w:rsidR="00D8294B" w:rsidRPr="00972717" w:rsidRDefault="00D8294B" w:rsidP="00C406D4">
      <w:pPr>
        <w:rPr>
          <w:rFonts w:ascii="Arial" w:hAnsi="Arial" w:cs="Arial"/>
          <w:sz w:val="20"/>
          <w:szCs w:val="20"/>
        </w:rPr>
      </w:pPr>
      <w:r w:rsidRPr="00972717">
        <w:rPr>
          <w:rFonts w:ascii="Arial" w:hAnsi="Arial" w:cs="Arial"/>
          <w:sz w:val="20"/>
          <w:szCs w:val="20"/>
        </w:rPr>
        <w:t xml:space="preserve">Molecular Formula: </w:t>
      </w:r>
      <w:sdt>
        <w:sdtPr>
          <w:rPr>
            <w:rFonts w:ascii="Arial" w:hAnsi="Arial" w:cs="Arial"/>
            <w:sz w:val="20"/>
            <w:szCs w:val="20"/>
          </w:rPr>
          <w:id w:val="1600517225"/>
        </w:sdtPr>
        <w:sdtEndPr/>
        <w:sdtContent>
          <w:r w:rsidR="00972717" w:rsidRPr="00972717">
            <w:rPr>
              <w:rFonts w:ascii="Arial" w:eastAsia="Times New Roman" w:hAnsi="Arial" w:cs="Arial"/>
              <w:color w:val="000000"/>
              <w:sz w:val="20"/>
              <w:szCs w:val="20"/>
              <w:shd w:val="clear" w:color="auto" w:fill="FFFFFF"/>
            </w:rPr>
            <w:t>C</w:t>
          </w:r>
          <w:r w:rsidR="00972717" w:rsidRPr="00972717">
            <w:rPr>
              <w:rFonts w:ascii="Arial" w:eastAsia="Times New Roman" w:hAnsi="Arial" w:cs="Arial"/>
              <w:color w:val="000000"/>
              <w:sz w:val="20"/>
              <w:szCs w:val="20"/>
              <w:shd w:val="clear" w:color="auto" w:fill="FFFFFF"/>
              <w:vertAlign w:val="subscript"/>
            </w:rPr>
            <w:t>5</w:t>
          </w:r>
          <w:r w:rsidR="00972717" w:rsidRPr="00972717">
            <w:rPr>
              <w:rFonts w:ascii="Arial" w:eastAsia="Times New Roman" w:hAnsi="Arial" w:cs="Arial"/>
              <w:color w:val="000000"/>
              <w:sz w:val="20"/>
              <w:szCs w:val="20"/>
              <w:shd w:val="clear" w:color="auto" w:fill="FFFFFF"/>
            </w:rPr>
            <w:t>H</w:t>
          </w:r>
          <w:r w:rsidR="00972717" w:rsidRPr="00972717">
            <w:rPr>
              <w:rFonts w:ascii="Arial" w:eastAsia="Times New Roman" w:hAnsi="Arial" w:cs="Arial"/>
              <w:color w:val="000000"/>
              <w:sz w:val="20"/>
              <w:szCs w:val="20"/>
              <w:shd w:val="clear" w:color="auto" w:fill="FFFFFF"/>
              <w:vertAlign w:val="subscript"/>
            </w:rPr>
            <w:t>11</w:t>
          </w:r>
          <w:r w:rsidR="00972717" w:rsidRPr="00972717">
            <w:rPr>
              <w:rFonts w:ascii="Arial" w:eastAsia="Times New Roman" w:hAnsi="Arial" w:cs="Arial"/>
              <w:color w:val="000000"/>
              <w:sz w:val="20"/>
              <w:szCs w:val="20"/>
              <w:shd w:val="clear" w:color="auto" w:fill="FFFFFF"/>
            </w:rPr>
            <w:t>N</w:t>
          </w:r>
          <w:r w:rsidR="00972717" w:rsidRPr="00972717">
            <w:rPr>
              <w:rFonts w:ascii="Arial" w:eastAsia="Times New Roman" w:hAnsi="Arial" w:cs="Arial"/>
              <w:color w:val="000000"/>
              <w:sz w:val="20"/>
              <w:szCs w:val="20"/>
              <w:shd w:val="clear" w:color="auto" w:fill="FFFFFF"/>
              <w:vertAlign w:val="subscript"/>
            </w:rPr>
            <w:t>2</w:t>
          </w:r>
          <w:r w:rsidR="00972717" w:rsidRPr="00972717">
            <w:rPr>
              <w:rFonts w:ascii="Arial" w:eastAsia="Times New Roman" w:hAnsi="Arial" w:cs="Arial"/>
              <w:color w:val="000000"/>
              <w:sz w:val="20"/>
              <w:szCs w:val="20"/>
              <w:shd w:val="clear" w:color="auto" w:fill="FFFFFF"/>
            </w:rPr>
            <w:t>O</w:t>
          </w:r>
          <w:r w:rsidR="00972717" w:rsidRPr="00972717">
            <w:rPr>
              <w:rFonts w:ascii="Arial" w:eastAsia="Times New Roman" w:hAnsi="Arial" w:cs="Arial"/>
              <w:color w:val="000000"/>
              <w:sz w:val="20"/>
              <w:szCs w:val="20"/>
              <w:shd w:val="clear" w:color="auto" w:fill="FFFFFF"/>
              <w:vertAlign w:val="subscript"/>
            </w:rPr>
            <w:t>2</w:t>
          </w:r>
          <w:r w:rsidR="00972717" w:rsidRPr="00972717">
            <w:rPr>
              <w:rFonts w:ascii="Arial" w:eastAsia="Times New Roman" w:hAnsi="Arial" w:cs="Arial"/>
              <w:color w:val="000000"/>
              <w:sz w:val="20"/>
              <w:szCs w:val="20"/>
              <w:shd w:val="clear" w:color="auto" w:fill="FFFFFF"/>
            </w:rPr>
            <w:t xml:space="preserve">P </w:t>
          </w:r>
        </w:sdtContent>
      </w:sdt>
    </w:p>
    <w:p w14:paraId="3A21FFD8" w14:textId="60F32B4A" w:rsidR="00C406D4" w:rsidRPr="00972717" w:rsidRDefault="00D8294B" w:rsidP="00C406D4">
      <w:pPr>
        <w:rPr>
          <w:rFonts w:ascii="Arial" w:hAnsi="Arial" w:cs="Arial"/>
          <w:sz w:val="20"/>
          <w:szCs w:val="20"/>
        </w:rPr>
      </w:pPr>
      <w:r w:rsidRPr="00972717">
        <w:rPr>
          <w:rFonts w:ascii="Arial" w:hAnsi="Arial" w:cs="Arial"/>
          <w:sz w:val="20"/>
          <w:szCs w:val="20"/>
        </w:rPr>
        <w:t xml:space="preserve">Form (physical state): </w:t>
      </w:r>
      <w:sdt>
        <w:sdtPr>
          <w:rPr>
            <w:rFonts w:ascii="Arial" w:hAnsi="Arial" w:cs="Arial"/>
            <w:sz w:val="20"/>
            <w:szCs w:val="20"/>
          </w:rPr>
          <w:id w:val="-1672949875"/>
        </w:sdtPr>
        <w:sdtEndPr/>
        <w:sdtContent>
          <w:r w:rsidR="001D3BEC">
            <w:rPr>
              <w:rFonts w:ascii="Arial" w:hAnsi="Arial" w:cs="Arial"/>
              <w:sz w:val="20"/>
              <w:szCs w:val="20"/>
            </w:rPr>
            <w:t>L</w:t>
          </w:r>
          <w:r w:rsidR="00972717" w:rsidRPr="00972717">
            <w:rPr>
              <w:rFonts w:ascii="Arial" w:hAnsi="Arial" w:cs="Arial"/>
              <w:sz w:val="20"/>
              <w:szCs w:val="20"/>
            </w:rPr>
            <w:t>iquid</w:t>
          </w:r>
        </w:sdtContent>
      </w:sdt>
    </w:p>
    <w:p w14:paraId="4560E400" w14:textId="77777777" w:rsidR="00D8294B" w:rsidRPr="00972717" w:rsidRDefault="00D8294B" w:rsidP="00C406D4">
      <w:pPr>
        <w:rPr>
          <w:rFonts w:ascii="Arial" w:hAnsi="Arial" w:cs="Arial"/>
          <w:sz w:val="20"/>
          <w:szCs w:val="20"/>
        </w:rPr>
      </w:pPr>
      <w:r w:rsidRPr="00972717">
        <w:rPr>
          <w:rFonts w:ascii="Arial" w:hAnsi="Arial" w:cs="Arial"/>
          <w:sz w:val="20"/>
          <w:szCs w:val="20"/>
        </w:rPr>
        <w:t xml:space="preserve">Color: </w:t>
      </w:r>
      <w:sdt>
        <w:sdtPr>
          <w:rPr>
            <w:rFonts w:ascii="Arial" w:hAnsi="Arial" w:cs="Arial"/>
            <w:sz w:val="20"/>
            <w:szCs w:val="20"/>
          </w:rPr>
          <w:id w:val="-881942917"/>
        </w:sdtPr>
        <w:sdtEndPr/>
        <w:sdtContent>
          <w:r w:rsidR="00B65B42" w:rsidRPr="00972717">
            <w:rPr>
              <w:rFonts w:ascii="Arial" w:hAnsi="Arial" w:cs="Arial"/>
              <w:sz w:val="20"/>
              <w:szCs w:val="20"/>
            </w:rPr>
            <w:t>Colorless</w:t>
          </w:r>
        </w:sdtContent>
      </w:sdt>
    </w:p>
    <w:p w14:paraId="3117A85F" w14:textId="6369CDD4" w:rsidR="00C406D4" w:rsidRPr="00972717" w:rsidRDefault="00C406D4" w:rsidP="00C406D4">
      <w:pPr>
        <w:rPr>
          <w:rFonts w:ascii="Arial" w:hAnsi="Arial" w:cs="Arial"/>
          <w:sz w:val="20"/>
          <w:szCs w:val="20"/>
        </w:rPr>
      </w:pPr>
      <w:r w:rsidRPr="00972717">
        <w:rPr>
          <w:rFonts w:ascii="Arial" w:hAnsi="Arial" w:cs="Arial"/>
          <w:sz w:val="20"/>
          <w:szCs w:val="20"/>
        </w:rPr>
        <w:t xml:space="preserve">Boiling point: </w:t>
      </w:r>
      <w:sdt>
        <w:sdtPr>
          <w:rPr>
            <w:rFonts w:ascii="Arial" w:hAnsi="Arial" w:cs="Arial"/>
            <w:sz w:val="20"/>
            <w:szCs w:val="20"/>
          </w:rPr>
          <w:id w:val="-91937245"/>
        </w:sdtPr>
        <w:sdtEndPr/>
        <w:sdtContent>
          <w:r w:rsidR="00972717" w:rsidRPr="00972717">
            <w:rPr>
              <w:rFonts w:ascii="Arial" w:eastAsia="Times New Roman" w:hAnsi="Arial" w:cs="Arial"/>
              <w:color w:val="000000"/>
              <w:sz w:val="20"/>
              <w:szCs w:val="20"/>
              <w:shd w:val="clear" w:color="auto" w:fill="F9F9F9"/>
            </w:rPr>
            <w:t>240</w:t>
          </w:r>
          <w:r w:rsidR="001D3BEC">
            <w:rPr>
              <w:rFonts w:ascii="Arial" w:eastAsia="Times New Roman" w:hAnsi="Arial" w:cs="Arial"/>
              <w:color w:val="000000"/>
              <w:sz w:val="20"/>
              <w:szCs w:val="20"/>
              <w:shd w:val="clear" w:color="auto" w:fill="F9F9F9"/>
            </w:rPr>
            <w:sym w:font="Symbol" w:char="F0B0"/>
          </w:r>
          <w:r w:rsidR="00A07B68" w:rsidRPr="00972717">
            <w:rPr>
              <w:rFonts w:ascii="Arial" w:eastAsia="Times New Roman" w:hAnsi="Arial" w:cs="Arial"/>
              <w:color w:val="000000"/>
              <w:sz w:val="20"/>
              <w:szCs w:val="20"/>
              <w:shd w:val="clear" w:color="auto" w:fill="F9F9F9"/>
            </w:rPr>
            <w:t xml:space="preserve">C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0739DF70" w14:textId="52DAE942" w:rsidR="00972717" w:rsidRDefault="00972717" w:rsidP="00972717">
          <w:pPr>
            <w:rPr>
              <w:rFonts w:ascii="Arial" w:eastAsia="Times New Roman" w:hAnsi="Arial" w:cs="Arial"/>
              <w:color w:val="000000"/>
              <w:sz w:val="20"/>
              <w:szCs w:val="20"/>
              <w:shd w:val="clear" w:color="auto" w:fill="FFFFFF"/>
            </w:rPr>
          </w:pPr>
          <w:r>
            <w:rPr>
              <w:rFonts w:ascii="Arial" w:hAnsi="Arial" w:cs="Arial"/>
              <w:sz w:val="20"/>
              <w:szCs w:val="20"/>
            </w:rPr>
            <w:t xml:space="preserve">Tabun is an </w:t>
          </w:r>
          <w:r w:rsidRPr="004863AB">
            <w:rPr>
              <w:rFonts w:ascii="Arial" w:hAnsi="Arial" w:cs="Arial"/>
              <w:sz w:val="20"/>
              <w:szCs w:val="20"/>
            </w:rPr>
            <w:t xml:space="preserve">extremely </w:t>
          </w:r>
          <w:r w:rsidRPr="004863AB">
            <w:rPr>
              <w:rFonts w:ascii="Arial" w:hAnsi="Arial" w:cs="Arial"/>
              <w:b/>
              <w:sz w:val="20"/>
              <w:szCs w:val="20"/>
            </w:rPr>
            <w:t xml:space="preserve">toxic </w:t>
          </w:r>
          <w:r>
            <w:rPr>
              <w:rFonts w:ascii="Arial" w:hAnsi="Arial" w:cs="Arial"/>
              <w:sz w:val="20"/>
              <w:szCs w:val="20"/>
            </w:rPr>
            <w:t>material</w:t>
          </w:r>
          <w:r w:rsidR="001D3BEC">
            <w:rPr>
              <w:rFonts w:ascii="Arial" w:hAnsi="Arial" w:cs="Arial"/>
              <w:sz w:val="20"/>
              <w:szCs w:val="20"/>
            </w:rPr>
            <w:t xml:space="preserve"> and </w:t>
          </w:r>
          <w:r w:rsidRPr="004863AB">
            <w:rPr>
              <w:rFonts w:ascii="Arial" w:eastAsia="Times New Roman" w:hAnsi="Arial" w:cs="Arial"/>
              <w:color w:val="000000"/>
              <w:sz w:val="20"/>
              <w:szCs w:val="20"/>
              <w:shd w:val="clear" w:color="auto" w:fill="FFFFFF"/>
            </w:rPr>
            <w:t xml:space="preserve">may be fatal if inhaled, swallowed or absorbed through skin. </w:t>
          </w:r>
        </w:p>
        <w:p w14:paraId="0A2BA989" w14:textId="661E8E1F" w:rsidR="00972717" w:rsidRPr="0007286A" w:rsidRDefault="004863AB" w:rsidP="0007286A">
          <w:pPr>
            <w:rPr>
              <w:rFonts w:ascii="Arial" w:hAnsi="Arial" w:cs="Arial"/>
              <w:sz w:val="20"/>
              <w:szCs w:val="20"/>
            </w:rPr>
          </w:pPr>
          <w:r w:rsidRPr="004863AB">
            <w:rPr>
              <w:rFonts w:ascii="Arial" w:hAnsi="Arial" w:cs="Arial"/>
              <w:sz w:val="20"/>
              <w:szCs w:val="20"/>
            </w:rPr>
            <w:t>May cause severe irritation and burns to the eyes, mucous membranes and skin.  Inhalation may</w:t>
          </w:r>
          <w:r>
            <w:rPr>
              <w:rFonts w:ascii="Arial" w:hAnsi="Arial" w:cs="Arial"/>
              <w:sz w:val="20"/>
              <w:szCs w:val="20"/>
            </w:rPr>
            <w:t xml:space="preserve"> </w:t>
          </w:r>
          <w:r w:rsidRPr="004863AB">
            <w:rPr>
              <w:rFonts w:ascii="Arial" w:hAnsi="Arial" w:cs="Arial"/>
              <w:sz w:val="20"/>
              <w:szCs w:val="20"/>
            </w:rPr>
            <w:t>cause dangerous retent</w:t>
          </w:r>
          <w:r w:rsidR="00A07B68">
            <w:rPr>
              <w:rFonts w:ascii="Arial" w:hAnsi="Arial" w:cs="Arial"/>
              <w:sz w:val="20"/>
              <w:szCs w:val="20"/>
            </w:rPr>
            <w:t xml:space="preserve">ion of body fluid in the lungs, </w:t>
          </w:r>
          <w:r w:rsidRPr="004863AB">
            <w:rPr>
              <w:rFonts w:ascii="Arial" w:hAnsi="Arial" w:cs="Arial"/>
              <w:sz w:val="20"/>
              <w:szCs w:val="20"/>
            </w:rPr>
            <w:t>respiratory damage, and</w:t>
          </w:r>
          <w:r>
            <w:rPr>
              <w:rFonts w:ascii="Arial" w:hAnsi="Arial" w:cs="Arial"/>
              <w:sz w:val="20"/>
              <w:szCs w:val="20"/>
            </w:rPr>
            <w:t xml:space="preserve"> </w:t>
          </w:r>
          <w:r w:rsidRPr="004863AB">
            <w:rPr>
              <w:rFonts w:ascii="Arial" w:hAnsi="Arial" w:cs="Arial"/>
              <w:sz w:val="20"/>
              <w:szCs w:val="20"/>
            </w:rPr>
            <w:t xml:space="preserve">systemic toxicity.  </w:t>
          </w:r>
        </w:p>
        <w:p w14:paraId="4282DF68" w14:textId="19E8A995" w:rsidR="00972717" w:rsidRPr="00972717" w:rsidRDefault="00972717" w:rsidP="00972717">
          <w:pPr>
            <w:spacing w:after="0" w:line="240" w:lineRule="auto"/>
            <w:rPr>
              <w:rFonts w:ascii="Times" w:eastAsia="Times New Roman" w:hAnsi="Times" w:cs="Times New Roman"/>
              <w:sz w:val="20"/>
              <w:szCs w:val="20"/>
            </w:rPr>
          </w:pPr>
          <w:r w:rsidRPr="00972717">
            <w:rPr>
              <w:rFonts w:ascii="Arial" w:eastAsia="Times New Roman" w:hAnsi="Arial" w:cs="Arial"/>
              <w:color w:val="000000"/>
              <w:sz w:val="20"/>
              <w:szCs w:val="20"/>
              <w:shd w:val="clear" w:color="auto" w:fill="FFFFFF"/>
            </w:rPr>
            <w:t>The symptoms of exposure can include running nose, tightness of chest, dimness of vision, drooling and excessive sweating, nausea, vomiting, headache, confusion, drowsiness, coma and convulsion. These symptoms are followed by cessation of breathing and death.</w:t>
          </w:r>
        </w:p>
        <w:p w14:paraId="14DC5DB7" w14:textId="77777777" w:rsidR="00972717" w:rsidRDefault="00972717" w:rsidP="001D3BEC">
          <w:pPr>
            <w:spacing w:before="200"/>
            <w:rPr>
              <w:rFonts w:ascii="Arial" w:hAnsi="Arial" w:cs="Arial"/>
              <w:sz w:val="20"/>
              <w:szCs w:val="20"/>
            </w:rPr>
          </w:pPr>
          <w:r>
            <w:rPr>
              <w:rFonts w:ascii="Arial" w:hAnsi="Arial" w:cs="Arial"/>
              <w:sz w:val="20"/>
              <w:szCs w:val="20"/>
            </w:rPr>
            <w:t>No</w:t>
          </w:r>
          <w:r w:rsidR="004863AB">
            <w:rPr>
              <w:rFonts w:ascii="Arial" w:hAnsi="Arial" w:cs="Arial"/>
              <w:sz w:val="20"/>
              <w:szCs w:val="20"/>
            </w:rPr>
            <w:t xml:space="preserve"> p</w:t>
          </w:r>
          <w:r>
            <w:rPr>
              <w:rFonts w:ascii="Arial" w:hAnsi="Arial" w:cs="Arial"/>
              <w:sz w:val="20"/>
              <w:szCs w:val="20"/>
            </w:rPr>
            <w:t xml:space="preserve">ermissible exposure limit data is available. </w:t>
          </w:r>
        </w:p>
        <w:p w14:paraId="58A659C9" w14:textId="77777777" w:rsidR="00972717" w:rsidRDefault="00972717" w:rsidP="004863AB">
          <w:pPr>
            <w:rPr>
              <w:rFonts w:ascii="Arial" w:hAnsi="Arial" w:cs="Arial"/>
              <w:sz w:val="20"/>
              <w:szCs w:val="20"/>
            </w:rPr>
          </w:pPr>
          <w:r>
            <w:rPr>
              <w:rFonts w:ascii="Arial" w:hAnsi="Arial" w:cs="Arial"/>
              <w:sz w:val="20"/>
              <w:szCs w:val="20"/>
            </w:rPr>
            <w:t>The following acute toxicity data is available:</w:t>
          </w:r>
        </w:p>
        <w:p w14:paraId="2F93D86F" w14:textId="77777777" w:rsidR="00972717" w:rsidRDefault="00972717" w:rsidP="004863AB">
          <w:pPr>
            <w:rPr>
              <w:rFonts w:ascii="Arial" w:hAnsi="Arial" w:cs="Arial"/>
              <w:sz w:val="20"/>
              <w:szCs w:val="20"/>
            </w:rPr>
          </w:pPr>
          <w:r>
            <w:rPr>
              <w:rFonts w:ascii="Arial" w:hAnsi="Arial" w:cs="Arial"/>
              <w:sz w:val="20"/>
              <w:szCs w:val="20"/>
            </w:rPr>
            <w:t>LD</w:t>
          </w:r>
          <w:r w:rsidRPr="00972717">
            <w:rPr>
              <w:rFonts w:ascii="Arial" w:hAnsi="Arial" w:cs="Arial"/>
              <w:sz w:val="20"/>
              <w:szCs w:val="20"/>
              <w:vertAlign w:val="subscript"/>
            </w:rPr>
            <w:t xml:space="preserve">50 </w:t>
          </w:r>
          <w:r>
            <w:rPr>
              <w:rFonts w:ascii="Arial" w:hAnsi="Arial" w:cs="Arial"/>
              <w:sz w:val="20"/>
              <w:szCs w:val="20"/>
            </w:rPr>
            <w:t>Oral Acute 3.7mg/kg [rat]</w:t>
          </w:r>
        </w:p>
        <w:p w14:paraId="4DEAB4E0" w14:textId="736CDB74" w:rsidR="00987262" w:rsidRPr="00117C5D" w:rsidRDefault="00972717" w:rsidP="004863AB">
          <w:pPr>
            <w:rPr>
              <w:rFonts w:ascii="Arial" w:hAnsi="Arial" w:cs="Arial"/>
              <w:sz w:val="20"/>
              <w:szCs w:val="20"/>
            </w:rPr>
          </w:pPr>
          <w:r>
            <w:rPr>
              <w:rFonts w:ascii="Arial" w:hAnsi="Arial" w:cs="Arial"/>
              <w:sz w:val="20"/>
              <w:szCs w:val="20"/>
            </w:rPr>
            <w:t>LC</w:t>
          </w:r>
          <w:r w:rsidRPr="00972717">
            <w:rPr>
              <w:rFonts w:ascii="Arial" w:hAnsi="Arial" w:cs="Arial"/>
              <w:sz w:val="20"/>
              <w:szCs w:val="20"/>
              <w:vertAlign w:val="subscript"/>
            </w:rPr>
            <w:t>50</w:t>
          </w:r>
          <w:r>
            <w:rPr>
              <w:rFonts w:ascii="Arial" w:hAnsi="Arial" w:cs="Arial"/>
              <w:sz w:val="20"/>
              <w:szCs w:val="20"/>
            </w:rPr>
            <w:t xml:space="preserve"> Inhalation Acute 304 mg/m</w:t>
          </w:r>
          <w:r w:rsidRPr="00972717">
            <w:rPr>
              <w:rFonts w:ascii="Arial" w:hAnsi="Arial" w:cs="Arial"/>
              <w:sz w:val="20"/>
              <w:szCs w:val="20"/>
              <w:vertAlign w:val="superscript"/>
            </w:rPr>
            <w:t xml:space="preserve">3 </w:t>
          </w:r>
          <w:r>
            <w:rPr>
              <w:rFonts w:ascii="Arial" w:hAnsi="Arial" w:cs="Arial"/>
              <w:sz w:val="20"/>
              <w:szCs w:val="20"/>
            </w:rPr>
            <w:t>in 10 minutes [rat]</w:t>
          </w: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462BA7"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1608AFF9"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1D3BEC">
        <w:rPr>
          <w:rFonts w:ascii="Arial" w:hAnsi="Arial" w:cs="Arial"/>
          <w:sz w:val="20"/>
          <w:szCs w:val="20"/>
        </w:rPr>
        <w:t>.</w:t>
      </w:r>
    </w:p>
    <w:p w14:paraId="28E73105" w14:textId="02FE21E8"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1D3BEC">
        <w:rPr>
          <w:rFonts w:ascii="Arial" w:hAnsi="Arial" w:cs="Arial"/>
          <w:sz w:val="20"/>
          <w:szCs w:val="20"/>
        </w:rPr>
        <w:t>.</w:t>
      </w:r>
    </w:p>
    <w:p w14:paraId="6FD9D0EF" w14:textId="77777777" w:rsidR="00371AC3" w:rsidRPr="003F564F" w:rsidRDefault="00371AC3" w:rsidP="001D3BEC">
      <w:pPr>
        <w:pStyle w:val="NoSpacing"/>
        <w:spacing w:before="200"/>
        <w:rPr>
          <w:rFonts w:ascii="Arial" w:hAnsi="Arial" w:cs="Arial"/>
          <w:sz w:val="20"/>
          <w:szCs w:val="20"/>
        </w:rPr>
      </w:pPr>
      <w:bookmarkStart w:id="0" w:name="_Hlk494803687"/>
      <w:r w:rsidRPr="00FA16C0">
        <w:rPr>
          <w:rFonts w:ascii="Arial" w:hAnsi="Arial" w:cs="Arial"/>
          <w:sz w:val="20"/>
          <w:szCs w:val="20"/>
        </w:rPr>
        <w:lastRenderedPageBreak/>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7B77EC9F"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3DAA7F85" w:rsidR="003F564F" w:rsidRPr="00265CA6" w:rsidRDefault="00462BA7"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Rubber protective gloves are recommended.</w:t>
              </w:r>
            </w:sdtContent>
          </w:sdt>
        </w:p>
      </w:sdtContent>
    </w:sdt>
    <w:p w14:paraId="7A4C2AE0" w14:textId="6B250731"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1D3BEC">
            <w:rPr>
              <w:rFonts w:ascii="Arial" w:hAnsi="Arial" w:cs="Arial"/>
              <w:sz w:val="20"/>
              <w:szCs w:val="20"/>
            </w:rPr>
            <w:t>t</w:t>
          </w:r>
          <w:r w:rsidR="00972717">
            <w:rPr>
              <w:rFonts w:ascii="Arial" w:hAnsi="Arial" w:cs="Arial"/>
              <w:sz w:val="20"/>
              <w:szCs w:val="20"/>
            </w:rPr>
            <w:t>abun</w:t>
          </w:r>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462BA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462BA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462BA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462BA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1D3BEC">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1C8FC521" w:rsidR="003F564F" w:rsidRPr="00265CA6" w:rsidRDefault="00462BA7"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sidR="001D3BEC">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037F1C6E" w:rsidR="00A07B68" w:rsidRDefault="00462BA7"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sidR="001D3BEC">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sidR="001D3BEC">
                        <w:rPr>
                          <w:rFonts w:ascii="Arial" w:hAnsi="Arial" w:cs="Arial"/>
                          <w:sz w:val="20"/>
                          <w:szCs w:val="20"/>
                        </w:rPr>
                        <w:t>-</w:t>
                      </w:r>
                      <w:r w:rsidR="00A07B68">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462BA7"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0C4CBE8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howingPlcHdr/>
            </w:sdtPr>
            <w:sdtEndPr/>
            <w:sdtContent>
              <w:r w:rsidR="001D3BEC">
                <w:rPr>
                  <w:rFonts w:ascii="Arial" w:hAnsi="Arial" w:cs="Arial"/>
                  <w:sz w:val="20"/>
                  <w:szCs w:val="20"/>
                </w:rPr>
                <w:t xml:space="preserve">     </w:t>
              </w:r>
            </w:sdtContent>
          </w:sdt>
        </w:sdtContent>
      </w:sdt>
    </w:p>
    <w:p w14:paraId="5F6F2F78" w14:textId="77351A3B"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 grounded lines and equipment</w:t>
      </w:r>
      <w:r w:rsidR="001D3BEC">
        <w:rPr>
          <w:rFonts w:ascii="Arial" w:hAnsi="Arial" w:cs="Arial"/>
          <w:sz w:val="20"/>
          <w:szCs w:val="20"/>
        </w:rPr>
        <w: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462BA7"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462BA7"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146B34A6" w:rsidR="00C406D4" w:rsidRPr="00F44018" w:rsidRDefault="00462BA7"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sidR="001D3BEC">
                        <w:rPr>
                          <w:rFonts w:ascii="Arial" w:hAnsi="Arial" w:cs="Arial"/>
                          <w:sz w:val="20"/>
                          <w:szCs w:val="20"/>
                        </w:rPr>
                        <w:t xml:space="preserve">NOT </w:t>
                      </w:r>
                      <w:r w:rsidR="00F44018">
                        <w:rPr>
                          <w:rFonts w:ascii="Arial" w:hAnsi="Arial" w:cs="Arial"/>
                          <w:sz w:val="20"/>
                          <w:szCs w:val="20"/>
                        </w:rPr>
                        <w:t>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2CF8E4AE" w14:textId="08BD72DE" w:rsidR="00A07B68" w:rsidRDefault="00462BA7"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1D3BEC">
                                <w:rPr>
                                  <w:rFonts w:ascii="Arial" w:hAnsi="Arial" w:cs="Arial"/>
                                  <w:b/>
                                  <w:sz w:val="20"/>
                                  <w:szCs w:val="20"/>
                                </w:rPr>
                                <w:t>Precautions for safe handling:</w:t>
                              </w:r>
                              <w:r w:rsidR="00A07B68">
                                <w:rPr>
                                  <w:rFonts w:ascii="Arial" w:hAnsi="Arial" w:cs="Arial"/>
                                  <w:sz w:val="20"/>
                                  <w:szCs w:val="20"/>
                                </w:rPr>
                                <w:t xml:space="preserve"> </w:t>
                              </w:r>
                              <w:r w:rsidR="00972717">
                                <w:rPr>
                                  <w:rFonts w:ascii="Arial" w:hAnsi="Arial" w:cs="Arial"/>
                                  <w:b/>
                                  <w:sz w:val="20"/>
                                  <w:szCs w:val="20"/>
                                </w:rPr>
                                <w:t>Highly toxic</w:t>
                              </w:r>
                              <w:r w:rsidR="00972717" w:rsidRPr="001D3BEC">
                                <w:rPr>
                                  <w:rFonts w:ascii="Arial" w:hAnsi="Arial" w:cs="Arial"/>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1A96A69C" w:rsidR="00A07B68" w:rsidRDefault="00A07B68" w:rsidP="00A07B68">
          <w:pPr>
            <w:rPr>
              <w:rFonts w:ascii="Arial" w:hAnsi="Arial" w:cs="Arial"/>
              <w:sz w:val="20"/>
              <w:szCs w:val="20"/>
            </w:rPr>
          </w:pPr>
          <w:r w:rsidRPr="001D3BEC">
            <w:rPr>
              <w:rFonts w:ascii="Arial" w:hAnsi="Arial" w:cs="Arial"/>
              <w:b/>
              <w:sz w:val="20"/>
              <w:szCs w:val="20"/>
            </w:rPr>
            <w:t>Conditions for safe storage:</w:t>
          </w:r>
          <w:r>
            <w:rPr>
              <w:rFonts w:ascii="Arial" w:hAnsi="Arial" w:cs="Arial"/>
              <w:sz w:val="20"/>
              <w:szCs w:val="20"/>
            </w:rPr>
            <w:t xml:space="preserve"> </w:t>
          </w:r>
          <w:r w:rsidR="00972717">
            <w:rPr>
              <w:rFonts w:ascii="Arial" w:hAnsi="Arial" w:cs="Arial"/>
              <w:b/>
              <w:sz w:val="20"/>
              <w:szCs w:val="20"/>
            </w:rPr>
            <w:t>Highly toxic</w:t>
          </w:r>
          <w:r w:rsidR="00972717" w:rsidRPr="001D3BEC">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w:t>
          </w:r>
          <w:r w:rsidR="001D3BEC">
            <w:rPr>
              <w:rFonts w:ascii="Arial" w:hAnsi="Arial" w:cs="Arial"/>
              <w:sz w:val="20"/>
              <w:szCs w:val="20"/>
            </w:rPr>
            <w:t>.</w:t>
          </w:r>
        </w:p>
      </w:sdtContent>
    </w:sdt>
    <w:p w14:paraId="3264B185" w14:textId="77777777" w:rsidR="00972717" w:rsidRDefault="00972717" w:rsidP="00972717">
      <w:pPr>
        <w:rPr>
          <w:rFonts w:ascii="Arial" w:hAnsi="Arial" w:cs="Arial"/>
          <w:b/>
          <w:sz w:val="24"/>
          <w:szCs w:val="24"/>
        </w:rPr>
      </w:pPr>
      <w:r w:rsidRPr="00803871">
        <w:rPr>
          <w:rFonts w:ascii="Arial" w:hAnsi="Arial" w:cs="Arial"/>
          <w:b/>
          <w:sz w:val="24"/>
          <w:szCs w:val="24"/>
        </w:rPr>
        <w:t xml:space="preserve">Spill and Accident Procedure </w:t>
      </w:r>
    </w:p>
    <w:p w14:paraId="585AE489" w14:textId="03422E20" w:rsidR="00A46413" w:rsidRDefault="00A46413" w:rsidP="00A4641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31FE3B14" w14:textId="77777777" w:rsidR="00A46413" w:rsidRPr="00600ABB" w:rsidRDefault="00A46413" w:rsidP="00A4641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12D49E8" w14:textId="77777777" w:rsidR="00A46413" w:rsidRDefault="00A46413" w:rsidP="00A4641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41790260" w14:textId="77777777" w:rsidR="00A46413" w:rsidRDefault="00A46413" w:rsidP="00A46413">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A5D0673" w14:textId="77777777" w:rsidR="00A46413" w:rsidRPr="00C94889" w:rsidRDefault="00A46413" w:rsidP="00A4641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DCD4C75" w14:textId="77777777" w:rsidR="00A46413" w:rsidRDefault="00A46413" w:rsidP="00A4641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44411907" w14:textId="01AEC971" w:rsidR="00A46413" w:rsidRDefault="00A46413" w:rsidP="001D3BEC">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D3BEC">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D3BEC">
        <w:rPr>
          <w:rFonts w:ascii="Arial" w:hAnsi="Arial" w:cs="Arial"/>
          <w:sz w:val="20"/>
          <w:szCs w:val="20"/>
        </w:rPr>
        <w:t>al and Laboratory Safety Manual.</w:t>
      </w:r>
    </w:p>
    <w:p w14:paraId="1069F59E" w14:textId="77777777" w:rsidR="00A46413" w:rsidRPr="00265CA6" w:rsidRDefault="00A46413" w:rsidP="00A4641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C005A3B" w14:textId="34EDD65E" w:rsidR="00A46413" w:rsidRDefault="00A46413" w:rsidP="00A46413">
      <w:pPr>
        <w:rPr>
          <w:rFonts w:ascii="Arial" w:hAnsi="Arial" w:cs="Arial"/>
          <w:sz w:val="20"/>
          <w:szCs w:val="20"/>
        </w:rPr>
      </w:pPr>
      <w:r w:rsidRPr="00265CA6">
        <w:rPr>
          <w:rFonts w:ascii="Arial" w:hAnsi="Arial" w:cs="Arial"/>
          <w:b/>
          <w:sz w:val="20"/>
          <w:szCs w:val="20"/>
        </w:rPr>
        <w:t>Non-Life</w:t>
      </w:r>
      <w:r w:rsidR="001D3BEC">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4926D3D" w14:textId="77777777" w:rsidR="00A46413" w:rsidRPr="00265CA6" w:rsidRDefault="00A46413" w:rsidP="00A4641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71DFA374" w14:textId="02C9104B"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01B2F5D7" w14:textId="77777777" w:rsidR="00BF48CA" w:rsidRPr="00F17523" w:rsidRDefault="00BF48CA" w:rsidP="00BF48CA">
      <w:pPr>
        <w:rPr>
          <w:rFonts w:ascii="Arial" w:hAnsi="Arial" w:cs="Arial"/>
          <w:b/>
          <w:bCs/>
          <w:sz w:val="20"/>
        </w:rPr>
      </w:pPr>
      <w:bookmarkStart w:id="1" w:name="_Hlk494803701"/>
      <w:r w:rsidRPr="00F17523">
        <w:rPr>
          <w:rFonts w:ascii="Arial" w:hAnsi="Arial" w:cs="Arial"/>
          <w:b/>
          <w:bCs/>
          <w:sz w:val="20"/>
        </w:rPr>
        <w:t xml:space="preserve">For general hazardous waste disposal procedures, see Appendix H of the UGA Chemical and Laboratory Safety Manual. </w:t>
      </w:r>
    </w:p>
    <w:p w14:paraId="7682D06B" w14:textId="5A5B7F2F" w:rsidR="00BF48CA" w:rsidRPr="00BF48CA" w:rsidRDefault="00BF48C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1"/>
    </w:p>
    <w:sdt>
      <w:sdtPr>
        <w:rPr>
          <w:rFonts w:ascii="Arial" w:hAnsi="Arial" w:cs="Arial"/>
          <w:b/>
          <w:sz w:val="24"/>
          <w:szCs w:val="24"/>
        </w:rPr>
        <w:id w:val="251943555"/>
      </w:sdtPr>
      <w:sdtEndPr/>
      <w:sdtContent>
        <w:p w14:paraId="1C2E2C10" w14:textId="53757C93" w:rsidR="003F564F" w:rsidRPr="00F005BC" w:rsidRDefault="00462BA7" w:rsidP="00F005BC">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BF48CA">
                        <w:rPr>
                          <w:rFonts w:ascii="Arial" w:hAnsi="Arial" w:cs="Arial"/>
                          <w:sz w:val="20"/>
                          <w:szCs w:val="20"/>
                        </w:rPr>
                        <w:t>.</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54E0A019" w14:textId="77777777" w:rsidR="00F005BC" w:rsidRPr="00AF1F08" w:rsidRDefault="00F005BC" w:rsidP="00F005BC">
      <w:pPr>
        <w:rPr>
          <w:rFonts w:ascii="Arial" w:hAnsi="Arial" w:cs="Arial"/>
          <w:sz w:val="20"/>
          <w:szCs w:val="20"/>
        </w:rPr>
      </w:pPr>
      <w:bookmarkStart w:id="2"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bookmarkEnd w:id="2"/>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462BA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7B4E840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1D3BEC">
            <w:rPr>
              <w:rFonts w:ascii="Arial" w:hAnsi="Arial" w:cs="Arial"/>
            </w:rPr>
            <w:t>t</w:t>
          </w:r>
          <w:r w:rsidR="00972717">
            <w:rPr>
              <w:rFonts w:ascii="Arial" w:hAnsi="Arial" w:cs="Arial"/>
              <w:sz w:val="20"/>
              <w:szCs w:val="20"/>
            </w:rPr>
            <w:t>abun</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1D3BEC">
        <w:rPr>
          <w:rFonts w:ascii="Arial" w:hAnsi="Arial" w:cs="Arial"/>
          <w:sz w:val="20"/>
          <w:szCs w:val="20"/>
        </w:rPr>
        <w: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6A2D5A8A" w14:textId="5DD13DF5" w:rsidR="00F153AC" w:rsidRPr="00514382" w:rsidRDefault="00F153AC" w:rsidP="00F153AC">
      <w:pPr>
        <w:pStyle w:val="ListParagraph"/>
        <w:numPr>
          <w:ilvl w:val="0"/>
          <w:numId w:val="1"/>
        </w:numPr>
        <w:spacing w:after="0" w:line="240" w:lineRule="auto"/>
        <w:rPr>
          <w:rFonts w:ascii="Arial" w:hAnsi="Arial" w:cs="Arial"/>
          <w:sz w:val="20"/>
          <w:szCs w:val="20"/>
        </w:rPr>
      </w:pPr>
      <w:bookmarkStart w:id="3" w:name="_Hlk494803719"/>
      <w:r w:rsidRPr="00514382">
        <w:rPr>
          <w:rFonts w:ascii="Arial" w:hAnsi="Arial" w:cs="Arial"/>
          <w:sz w:val="20"/>
          <w:szCs w:val="20"/>
        </w:rPr>
        <w:t>The Principal Investigator must provide his/her laboratory personnel with a copy of this SOP and access to the SDS</w:t>
      </w:r>
      <w:r w:rsidR="001D3BEC">
        <w:rPr>
          <w:rFonts w:ascii="Arial" w:hAnsi="Arial" w:cs="Arial"/>
          <w:sz w:val="20"/>
          <w:szCs w:val="20"/>
        </w:rPr>
        <w:t xml:space="preserve"> provided by the manufacturer.</w:t>
      </w:r>
    </w:p>
    <w:p w14:paraId="68F7473B" w14:textId="77777777" w:rsidR="00F153AC" w:rsidRPr="00514382" w:rsidRDefault="00F153AC" w:rsidP="00F153AC">
      <w:pPr>
        <w:spacing w:after="0" w:line="240" w:lineRule="auto"/>
        <w:rPr>
          <w:rFonts w:ascii="Arial" w:hAnsi="Arial" w:cs="Arial"/>
          <w:sz w:val="20"/>
          <w:szCs w:val="20"/>
        </w:rPr>
      </w:pPr>
    </w:p>
    <w:p w14:paraId="7174A03C" w14:textId="7C748E79" w:rsidR="00F153AC" w:rsidRPr="00514382" w:rsidRDefault="00F153AC" w:rsidP="00F153A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1D3BEC">
        <w:rPr>
          <w:rFonts w:ascii="Arial" w:hAnsi="Arial" w:cs="Arial"/>
          <w:sz w:val="20"/>
          <w:szCs w:val="20"/>
        </w:rPr>
        <w:t>ing within the last 12 months.</w:t>
      </w:r>
    </w:p>
    <w:bookmarkEnd w:id="3"/>
    <w:p w14:paraId="2216E102" w14:textId="5624B4BF" w:rsidR="00D0726E" w:rsidRDefault="00D0726E" w:rsidP="00C406D4">
      <w:pPr>
        <w:rPr>
          <w:rFonts w:ascii="Arial" w:hAnsi="Arial" w:cs="Arial"/>
          <w:sz w:val="20"/>
          <w:szCs w:val="20"/>
        </w:rPr>
      </w:pPr>
    </w:p>
    <w:p w14:paraId="7A7F0B5E" w14:textId="77777777" w:rsidR="00ED4182" w:rsidRDefault="00ED4182" w:rsidP="00ED4182">
      <w:pPr>
        <w:ind w:left="360"/>
        <w:contextualSpacing/>
        <w:rPr>
          <w:rFonts w:ascii="Arial" w:hAnsi="Arial" w:cs="Arial"/>
          <w:b/>
          <w:bCs/>
          <w:sz w:val="24"/>
          <w:szCs w:val="24"/>
        </w:rPr>
      </w:pPr>
      <w:bookmarkStart w:id="4" w:name="_Hlk496273328"/>
      <w:r>
        <w:rPr>
          <w:rFonts w:ascii="Arial" w:hAnsi="Arial" w:cs="Arial"/>
          <w:b/>
          <w:bCs/>
          <w:sz w:val="24"/>
          <w:szCs w:val="24"/>
        </w:rPr>
        <w:t>Principal Investigator SOP Approval</w:t>
      </w:r>
    </w:p>
    <w:p w14:paraId="76E403AA" w14:textId="77777777" w:rsidR="00ED4182" w:rsidRDefault="00ED4182" w:rsidP="00ED418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46D8DF7" w14:textId="77777777" w:rsidR="00ED4182" w:rsidRDefault="00ED4182" w:rsidP="00ED4182">
      <w:pPr>
        <w:ind w:left="360"/>
        <w:rPr>
          <w:rFonts w:ascii="Arial" w:hAnsi="Arial" w:cs="Arial"/>
          <w:sz w:val="20"/>
          <w:szCs w:val="20"/>
        </w:rPr>
      </w:pPr>
      <w:r>
        <w:rPr>
          <w:rFonts w:ascii="Arial" w:hAnsi="Arial" w:cs="Arial"/>
          <w:sz w:val="20"/>
          <w:szCs w:val="20"/>
        </w:rPr>
        <w:t>Approval Date:</w:t>
      </w:r>
    </w:p>
    <w:bookmarkEnd w:id="4"/>
    <w:p w14:paraId="5936D50F" w14:textId="77777777" w:rsidR="0039590B" w:rsidRDefault="0039590B" w:rsidP="00C406D4">
      <w:pPr>
        <w:rPr>
          <w:rFonts w:ascii="Arial" w:hAnsi="Arial" w:cs="Arial"/>
          <w:sz w:val="20"/>
          <w:szCs w:val="20"/>
        </w:rPr>
      </w:pPr>
    </w:p>
    <w:p w14:paraId="5E34729A" w14:textId="7E0F0A9B"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66D7E" w14:textId="77777777" w:rsidR="00A8555E" w:rsidRDefault="00A8555E" w:rsidP="00E83E8B">
      <w:pPr>
        <w:spacing w:after="0" w:line="240" w:lineRule="auto"/>
      </w:pPr>
      <w:r>
        <w:separator/>
      </w:r>
    </w:p>
  </w:endnote>
  <w:endnote w:type="continuationSeparator" w:id="0">
    <w:p w14:paraId="1B15BB7D" w14:textId="77777777" w:rsidR="00A8555E" w:rsidRDefault="00A8555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3AE6" w14:textId="77777777" w:rsidR="00462BA7" w:rsidRDefault="0046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6EE45C1A" w:rsidR="00972CE1" w:rsidRPr="001D3BEC" w:rsidRDefault="00462BA7">
    <w:pPr>
      <w:pStyle w:val="Footer"/>
      <w:rPr>
        <w:rFonts w:ascii="Arial" w:hAnsi="Arial" w:cs="Arial"/>
        <w:noProof/>
        <w:sz w:val="18"/>
        <w:szCs w:val="18"/>
      </w:rPr>
    </w:pPr>
    <w:sdt>
      <w:sdtPr>
        <w:rPr>
          <w:rFonts w:ascii="Arial" w:hAnsi="Arial" w:cs="Arial"/>
          <w:sz w:val="18"/>
          <w:szCs w:val="18"/>
        </w:rPr>
        <w:id w:val="1597134535"/>
      </w:sdtPr>
      <w:sdtEndPr/>
      <w:sdtContent>
        <w:r w:rsidR="00972717" w:rsidRPr="001D3BEC">
          <w:rPr>
            <w:rFonts w:ascii="Arial" w:hAnsi="Arial" w:cs="Arial"/>
            <w:sz w:val="18"/>
            <w:szCs w:val="18"/>
          </w:rPr>
          <w:t>Tabun</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1D3BEC">
          <w:rPr>
            <w:rFonts w:ascii="Arial" w:hAnsi="Arial" w:cs="Arial"/>
            <w:sz w:val="18"/>
            <w:szCs w:val="18"/>
          </w:rPr>
          <w:tab/>
        </w:r>
        <w:r w:rsidR="00295E8D" w:rsidRPr="001D3BEC">
          <w:rPr>
            <w:rFonts w:ascii="Arial" w:hAnsi="Arial" w:cs="Arial"/>
            <w:bCs/>
            <w:sz w:val="18"/>
            <w:szCs w:val="18"/>
          </w:rPr>
          <w:t xml:space="preserve">Page </w:t>
        </w:r>
        <w:r w:rsidR="00295E8D" w:rsidRPr="001D3BEC">
          <w:rPr>
            <w:rFonts w:ascii="Arial" w:hAnsi="Arial" w:cs="Arial"/>
            <w:bCs/>
            <w:sz w:val="18"/>
            <w:szCs w:val="18"/>
          </w:rPr>
          <w:fldChar w:fldCharType="begin"/>
        </w:r>
        <w:r w:rsidR="00295E8D" w:rsidRPr="001D3BEC">
          <w:rPr>
            <w:rFonts w:ascii="Arial" w:hAnsi="Arial" w:cs="Arial"/>
            <w:bCs/>
            <w:sz w:val="18"/>
            <w:szCs w:val="18"/>
          </w:rPr>
          <w:instrText xml:space="preserve"> PAGE  \* Arabic  \* MERGEFORMAT </w:instrText>
        </w:r>
        <w:r w:rsidR="00295E8D" w:rsidRPr="001D3BEC">
          <w:rPr>
            <w:rFonts w:ascii="Arial" w:hAnsi="Arial" w:cs="Arial"/>
            <w:bCs/>
            <w:sz w:val="18"/>
            <w:szCs w:val="18"/>
          </w:rPr>
          <w:fldChar w:fldCharType="separate"/>
        </w:r>
        <w:r>
          <w:rPr>
            <w:rFonts w:ascii="Arial" w:hAnsi="Arial" w:cs="Arial"/>
            <w:bCs/>
            <w:noProof/>
            <w:sz w:val="18"/>
            <w:szCs w:val="18"/>
          </w:rPr>
          <w:t>1</w:t>
        </w:r>
        <w:r w:rsidR="00295E8D" w:rsidRPr="001D3BEC">
          <w:rPr>
            <w:rFonts w:ascii="Arial" w:hAnsi="Arial" w:cs="Arial"/>
            <w:bCs/>
            <w:sz w:val="18"/>
            <w:szCs w:val="18"/>
          </w:rPr>
          <w:fldChar w:fldCharType="end"/>
        </w:r>
        <w:r w:rsidR="00295E8D" w:rsidRPr="001D3BEC">
          <w:rPr>
            <w:rFonts w:ascii="Arial" w:hAnsi="Arial" w:cs="Arial"/>
            <w:sz w:val="18"/>
            <w:szCs w:val="18"/>
          </w:rPr>
          <w:t xml:space="preserve"> of </w:t>
        </w:r>
        <w:r w:rsidR="00295E8D" w:rsidRPr="001D3BEC">
          <w:rPr>
            <w:rFonts w:ascii="Arial" w:hAnsi="Arial" w:cs="Arial"/>
            <w:bCs/>
            <w:sz w:val="18"/>
            <w:szCs w:val="18"/>
          </w:rPr>
          <w:fldChar w:fldCharType="begin"/>
        </w:r>
        <w:r w:rsidR="00295E8D" w:rsidRPr="001D3BEC">
          <w:rPr>
            <w:rFonts w:ascii="Arial" w:hAnsi="Arial" w:cs="Arial"/>
            <w:bCs/>
            <w:sz w:val="18"/>
            <w:szCs w:val="18"/>
          </w:rPr>
          <w:instrText xml:space="preserve"> NUMPAGES  \* Arabic  \* MERGEFORMAT </w:instrText>
        </w:r>
        <w:r w:rsidR="00295E8D" w:rsidRPr="001D3BEC">
          <w:rPr>
            <w:rFonts w:ascii="Arial" w:hAnsi="Arial" w:cs="Arial"/>
            <w:bCs/>
            <w:sz w:val="18"/>
            <w:szCs w:val="18"/>
          </w:rPr>
          <w:fldChar w:fldCharType="separate"/>
        </w:r>
        <w:r>
          <w:rPr>
            <w:rFonts w:ascii="Arial" w:hAnsi="Arial" w:cs="Arial"/>
            <w:bCs/>
            <w:noProof/>
            <w:sz w:val="18"/>
            <w:szCs w:val="18"/>
          </w:rPr>
          <w:t>6</w:t>
        </w:r>
        <w:r w:rsidR="00295E8D" w:rsidRPr="001D3BEC">
          <w:rPr>
            <w:rFonts w:ascii="Arial" w:hAnsi="Arial" w:cs="Arial"/>
            <w:bCs/>
            <w:sz w:val="18"/>
            <w:szCs w:val="18"/>
          </w:rPr>
          <w:fldChar w:fldCharType="end"/>
        </w:r>
        <w:r w:rsidR="00E83E8B" w:rsidRPr="001D3BEC">
          <w:rPr>
            <w:rFonts w:ascii="Arial" w:hAnsi="Arial" w:cs="Arial"/>
            <w:noProof/>
            <w:sz w:val="18"/>
            <w:szCs w:val="18"/>
          </w:rPr>
          <w:tab/>
        </w:r>
        <w:r w:rsidR="001D3BEC" w:rsidRPr="001D3BEC">
          <w:rPr>
            <w:rFonts w:ascii="Arial" w:hAnsi="Arial" w:cs="Arial"/>
            <w:noProof/>
            <w:sz w:val="18"/>
            <w:szCs w:val="18"/>
          </w:rPr>
          <w:t>Date: 10/27/2017</w:t>
        </w:r>
      </w:sdtContent>
    </w:sdt>
  </w:p>
  <w:p w14:paraId="4431AC4F" w14:textId="77777777" w:rsidR="00972CE1" w:rsidRDefault="00972CE1">
    <w:pPr>
      <w:pStyle w:val="Footer"/>
      <w:rPr>
        <w:rFonts w:ascii="Arial" w:hAnsi="Arial" w:cs="Arial"/>
        <w:noProof/>
        <w:sz w:val="18"/>
        <w:szCs w:val="18"/>
      </w:rPr>
    </w:pPr>
  </w:p>
  <w:p w14:paraId="40AC3E12" w14:textId="40197626" w:rsidR="00972CE1" w:rsidRPr="00295E8D" w:rsidRDefault="00462BA7" w:rsidP="00295E8D">
    <w:pPr>
      <w:pStyle w:val="Footer"/>
      <w:rPr>
        <w:rFonts w:ascii="Arial" w:hAnsi="Arial"/>
        <w:noProof/>
        <w:color w:val="A6A6A6"/>
        <w:sz w:val="12"/>
        <w:szCs w:val="12"/>
      </w:rPr>
    </w:pPr>
    <w:r w:rsidRPr="00462BA7">
      <w:rPr>
        <w:rFonts w:ascii="Arial" w:hAnsi="Arial" w:cs="Arial"/>
        <w:noProof/>
        <w:color w:val="A6A6A6"/>
        <w:sz w:val="12"/>
        <w:szCs w:val="12"/>
      </w:rPr>
      <w:t>University of Georgia Office of Research Safety and Environmental Safety Division</w:t>
    </w:r>
    <w:r w:rsidRPr="00462BA7">
      <w:rPr>
        <w:rFonts w:ascii="Arial" w:hAnsi="Arial" w:cs="Arial"/>
        <w:noProof/>
        <w:color w:val="A6A6A6"/>
        <w:sz w:val="12"/>
        <w:szCs w:val="12"/>
      </w:rPr>
      <w:tab/>
    </w:r>
    <w:r w:rsidRPr="00462BA7">
      <w:rPr>
        <w:rFonts w:ascii="Arial" w:hAnsi="Arial" w:cs="Arial"/>
        <w:noProof/>
        <w:color w:val="A6A6A6"/>
        <w:sz w:val="12"/>
        <w:szCs w:val="12"/>
      </w:rPr>
      <w:tab/>
      <w:t>Written By</w:t>
    </w:r>
    <w:r w:rsidRPr="00462BA7">
      <w:rPr>
        <w:rFonts w:ascii="Arial" w:hAnsi="Arial" w:cs="Arial"/>
        <w:noProof/>
        <w:color w:val="A6A6A6"/>
        <w:sz w:val="12"/>
        <w:szCs w:val="12"/>
        <w:u w:val="single"/>
      </w:rPr>
      <w:t xml:space="preserve">       </w:t>
    </w:r>
    <w:r w:rsidRPr="00462BA7">
      <w:rPr>
        <w:rFonts w:ascii="Arial" w:hAnsi="Arial" w:cs="Arial"/>
        <w:noProof/>
        <w:color w:val="A6A6A6"/>
        <w:sz w:val="12"/>
        <w:szCs w:val="12"/>
      </w:rPr>
      <w:t>: Reviewed By</w:t>
    </w:r>
    <w:r w:rsidRPr="00462BA7">
      <w:rPr>
        <w:rFonts w:ascii="Arial" w:hAnsi="Arial" w:cs="Arial"/>
        <w:noProof/>
        <w:color w:val="A6A6A6"/>
        <w:sz w:val="12"/>
        <w:szCs w:val="12"/>
        <w:u w:val="single"/>
      </w:rPr>
      <w:t xml:space="preserve">:       </w:t>
    </w:r>
    <w:r w:rsidRPr="00462BA7">
      <w:rPr>
        <w:rFonts w:ascii="Arial" w:hAnsi="Arial" w:cs="Arial"/>
        <w:noProof/>
        <w:color w:val="BFBFBF"/>
        <w:sz w:val="12"/>
        <w:szCs w:val="12"/>
        <w:u w:val="single"/>
      </w:rPr>
      <w:t>.</w:t>
    </w: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95A1" w14:textId="77777777" w:rsidR="00462BA7" w:rsidRDefault="0046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C47F3" w14:textId="77777777" w:rsidR="00A8555E" w:rsidRDefault="00A8555E" w:rsidP="00E83E8B">
      <w:pPr>
        <w:spacing w:after="0" w:line="240" w:lineRule="auto"/>
      </w:pPr>
      <w:r>
        <w:separator/>
      </w:r>
    </w:p>
  </w:footnote>
  <w:footnote w:type="continuationSeparator" w:id="0">
    <w:p w14:paraId="0939F559" w14:textId="77777777" w:rsidR="00A8555E" w:rsidRDefault="00A8555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DC5D" w14:textId="77777777" w:rsidR="00462BA7" w:rsidRDefault="0046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C1C8" w14:textId="77777777" w:rsidR="001D3BEC" w:rsidRDefault="001D3BEC">
    <w:pPr>
      <w:pStyle w:val="Header"/>
      <w:rPr>
        <w:noProof/>
      </w:rPr>
    </w:pPr>
  </w:p>
  <w:p w14:paraId="0DB46C0F" w14:textId="1EA36A6D" w:rsidR="000D5EF1" w:rsidRDefault="000D5EF1">
    <w:pPr>
      <w:pStyle w:val="Header"/>
    </w:pPr>
    <w:r>
      <w:ptab w:relativeTo="indent" w:alignment="left" w:leader="none"/>
    </w:r>
    <w:r>
      <w:ptab w:relativeTo="margin" w:alignment="left" w:leader="none"/>
    </w:r>
    <w:r w:rsidR="001D3BEC">
      <w:rPr>
        <w:noProof/>
      </w:rPr>
      <w:drawing>
        <wp:anchor distT="0" distB="0" distL="114300" distR="114300" simplePos="0" relativeHeight="251659264" behindDoc="0" locked="0" layoutInCell="1" allowOverlap="1" wp14:anchorId="7E36A1C6" wp14:editId="571E5741">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23704" w14:textId="169349FD" w:rsidR="00972CE1" w:rsidRDefault="000D5EF1">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A1A0" w14:textId="77777777" w:rsidR="00462BA7" w:rsidRDefault="00462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286A"/>
    <w:rsid w:val="000925EA"/>
    <w:rsid w:val="000B6958"/>
    <w:rsid w:val="000D5EF1"/>
    <w:rsid w:val="000D69FB"/>
    <w:rsid w:val="000F5131"/>
    <w:rsid w:val="00117C5D"/>
    <w:rsid w:val="001932B2"/>
    <w:rsid w:val="001D0366"/>
    <w:rsid w:val="001D3BEC"/>
    <w:rsid w:val="00263ED1"/>
    <w:rsid w:val="00265CA6"/>
    <w:rsid w:val="00295E8D"/>
    <w:rsid w:val="003231F8"/>
    <w:rsid w:val="00366414"/>
    <w:rsid w:val="00366DA6"/>
    <w:rsid w:val="00371AC3"/>
    <w:rsid w:val="00386959"/>
    <w:rsid w:val="003904D4"/>
    <w:rsid w:val="003950E9"/>
    <w:rsid w:val="0039590B"/>
    <w:rsid w:val="003C7BA6"/>
    <w:rsid w:val="003F564F"/>
    <w:rsid w:val="00426401"/>
    <w:rsid w:val="00427421"/>
    <w:rsid w:val="00432758"/>
    <w:rsid w:val="00462BA7"/>
    <w:rsid w:val="00471562"/>
    <w:rsid w:val="004863AB"/>
    <w:rsid w:val="004B1721"/>
    <w:rsid w:val="004B7C73"/>
    <w:rsid w:val="004C3231"/>
    <w:rsid w:val="004E13C0"/>
    <w:rsid w:val="004F30AC"/>
    <w:rsid w:val="004F424C"/>
    <w:rsid w:val="004F60C0"/>
    <w:rsid w:val="0052121D"/>
    <w:rsid w:val="00530E90"/>
    <w:rsid w:val="00537E9F"/>
    <w:rsid w:val="005B1F7A"/>
    <w:rsid w:val="00637757"/>
    <w:rsid w:val="00654477"/>
    <w:rsid w:val="00657ED6"/>
    <w:rsid w:val="00672441"/>
    <w:rsid w:val="006755EF"/>
    <w:rsid w:val="00693D76"/>
    <w:rsid w:val="00717810"/>
    <w:rsid w:val="007268C5"/>
    <w:rsid w:val="00731A29"/>
    <w:rsid w:val="00734BB8"/>
    <w:rsid w:val="00735A02"/>
    <w:rsid w:val="00787432"/>
    <w:rsid w:val="007D58BC"/>
    <w:rsid w:val="00803871"/>
    <w:rsid w:val="00837AFC"/>
    <w:rsid w:val="0084116F"/>
    <w:rsid w:val="008413B4"/>
    <w:rsid w:val="00850978"/>
    <w:rsid w:val="00866AE7"/>
    <w:rsid w:val="00891D4B"/>
    <w:rsid w:val="008A2498"/>
    <w:rsid w:val="008F73D6"/>
    <w:rsid w:val="00916FC7"/>
    <w:rsid w:val="00917F75"/>
    <w:rsid w:val="0092590F"/>
    <w:rsid w:val="009452B5"/>
    <w:rsid w:val="00952B71"/>
    <w:rsid w:val="0097162B"/>
    <w:rsid w:val="00972717"/>
    <w:rsid w:val="00972CE1"/>
    <w:rsid w:val="00987262"/>
    <w:rsid w:val="009D370A"/>
    <w:rsid w:val="009F5503"/>
    <w:rsid w:val="00A07B68"/>
    <w:rsid w:val="00A119D1"/>
    <w:rsid w:val="00A4331B"/>
    <w:rsid w:val="00A46413"/>
    <w:rsid w:val="00A52E06"/>
    <w:rsid w:val="00A8555E"/>
    <w:rsid w:val="00A874A1"/>
    <w:rsid w:val="00B4188D"/>
    <w:rsid w:val="00B50CCA"/>
    <w:rsid w:val="00B6326D"/>
    <w:rsid w:val="00B65B42"/>
    <w:rsid w:val="00BB6B8F"/>
    <w:rsid w:val="00BF48CA"/>
    <w:rsid w:val="00C060FA"/>
    <w:rsid w:val="00C406D4"/>
    <w:rsid w:val="00C67D9B"/>
    <w:rsid w:val="00CC7E19"/>
    <w:rsid w:val="00D00746"/>
    <w:rsid w:val="00D0726E"/>
    <w:rsid w:val="00D8294B"/>
    <w:rsid w:val="00DB70FD"/>
    <w:rsid w:val="00DC39EF"/>
    <w:rsid w:val="00E706C6"/>
    <w:rsid w:val="00E83E8B"/>
    <w:rsid w:val="00E842B3"/>
    <w:rsid w:val="00EB44D6"/>
    <w:rsid w:val="00ED4182"/>
    <w:rsid w:val="00F005BC"/>
    <w:rsid w:val="00F07C45"/>
    <w:rsid w:val="00F153AC"/>
    <w:rsid w:val="00F15470"/>
    <w:rsid w:val="00F212B5"/>
    <w:rsid w:val="00F44018"/>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91692F"/>
  <w15:docId w15:val="{6E572E80-4F3E-4EB8-B868-F728ADA4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6773C"/>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AF62-FA1D-4AAA-8DAD-6CD5E927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2017-11-02T20:45:00Z</dcterms:created>
  <dcterms:modified xsi:type="dcterms:W3CDTF">2017-11-02T20:45:00Z</dcterms:modified>
</cp:coreProperties>
</file>