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3C2EACE5" w14:textId="18539E62" w:rsidR="008E46B2" w:rsidRPr="008E46B2" w:rsidRDefault="008E46B2" w:rsidP="00FB4DD8">
      <w:pPr>
        <w:jc w:val="center"/>
        <w:rPr>
          <w:rFonts w:ascii="Arial" w:hAnsi="Arial" w:cs="Arial"/>
          <w:i/>
          <w:color w:val="FF0000"/>
          <w:sz w:val="36"/>
          <w:szCs w:val="36"/>
        </w:rPr>
      </w:pPr>
      <w:r w:rsidRPr="008E46B2">
        <w:rPr>
          <w:rFonts w:ascii="Helvetica" w:eastAsia="Times New Roman" w:hAnsi="Helvetica" w:cs="Times New Roman"/>
          <w:bCs/>
          <w:color w:val="000000"/>
          <w:sz w:val="36"/>
          <w:szCs w:val="36"/>
          <w:shd w:val="clear" w:color="auto" w:fill="FFFFFF"/>
        </w:rPr>
        <w:t>Sulfur trioxide trimethylamine comple</w:t>
      </w:r>
      <w:r w:rsidRPr="008E46B2">
        <w:rPr>
          <w:rFonts w:ascii="Helvetica" w:eastAsia="Times New Roman" w:hAnsi="Helvetica" w:cs="Times New Roman"/>
          <w:bCs/>
          <w:color w:val="000000"/>
          <w:sz w:val="36"/>
          <w:szCs w:val="36"/>
          <w:shd w:val="clear" w:color="auto" w:fill="FFFFFF"/>
        </w:rPr>
        <w:t>x</w:t>
      </w:r>
    </w:p>
    <w:p w14:paraId="7B604C8D" w14:textId="381C993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05150F95" w14:textId="77777777" w:rsidR="00ED2C1E" w:rsidRDefault="00604B1F" w:rsidP="00446B7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</w:pPr>
      <w:r w:rsidRPr="00604B1F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 xml:space="preserve">Sulfur trioxide trimethylamine complex 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is </w:t>
      </w:r>
      <w:r w:rsidR="002038B8" w:rsidRPr="002038B8">
        <w:rPr>
          <w:rFonts w:ascii="Helvetica" w:eastAsia="Times New Roman" w:hAnsi="Helvetica" w:cs="Times New Roman"/>
          <w:b/>
          <w:color w:val="000000"/>
          <w:sz w:val="20"/>
          <w:szCs w:val="20"/>
          <w:shd w:val="clear" w:color="auto" w:fill="FFFFFF"/>
        </w:rPr>
        <w:t>corrosive</w:t>
      </w:r>
      <w:r w:rsidR="002038B8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.</w:t>
      </w:r>
      <w:r w:rsidR="002038B8" w:rsidRPr="002038B8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652456BC" w14:textId="77777777" w:rsidR="00ED2C1E" w:rsidRDefault="00ED2C1E" w:rsidP="00446B7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</w:pPr>
    </w:p>
    <w:p w14:paraId="6CA72A90" w14:textId="14037ECE" w:rsidR="00446B78" w:rsidRPr="00446B78" w:rsidRDefault="00446B78" w:rsidP="00446B7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</w:pPr>
      <w:r w:rsidRPr="00446B78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May be harmful if inhaled. Material is extremely destructive to the tissue of the mucous membranes and upper respiratory tract.</w:t>
      </w:r>
    </w:p>
    <w:p w14:paraId="6418D623" w14:textId="77777777" w:rsidR="00446B78" w:rsidRPr="00446B78" w:rsidRDefault="00446B78" w:rsidP="00446B7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</w:pPr>
    </w:p>
    <w:p w14:paraId="2EDEF806" w14:textId="55C96274" w:rsidR="00446B78" w:rsidRPr="00446B78" w:rsidRDefault="00ED2C1E" w:rsidP="00446B7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H</w:t>
      </w:r>
      <w:r w:rsidR="00446B78" w:rsidRPr="00446B78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armful if absorbed th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rough skin. Causes skin and eye burns. Harmful if swallowed</w:t>
      </w:r>
      <w:r w:rsidR="008E46B2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>.</w:t>
      </w: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562ECA1B" w14:textId="3D5ED999" w:rsidR="002038B8" w:rsidRPr="00446B78" w:rsidRDefault="002038B8" w:rsidP="00446B78">
      <w:pPr>
        <w:spacing w:after="0" w:line="240" w:lineRule="auto"/>
        <w:rPr>
          <w:rFonts w:ascii="Helvetica" w:eastAsia="Times New Roman" w:hAnsi="Helvetica" w:cs="Times New Roman"/>
          <w:b/>
          <w:color w:val="000000"/>
          <w:sz w:val="20"/>
          <w:szCs w:val="20"/>
          <w:shd w:val="clear" w:color="auto" w:fill="FFFFFF"/>
        </w:rPr>
      </w:pPr>
    </w:p>
    <w:p w14:paraId="5D7EC47A" w14:textId="77777777" w:rsidR="002038B8" w:rsidRDefault="002038B8" w:rsidP="002038B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</w:pPr>
    </w:p>
    <w:p w14:paraId="4951F539" w14:textId="77777777" w:rsidR="00C15C75" w:rsidRDefault="00C15C75" w:rsidP="00C406D4">
      <w:pPr>
        <w:rPr>
          <w:rFonts w:ascii="Arial" w:hAnsi="Arial" w:cs="Arial"/>
          <w:b/>
          <w:sz w:val="24"/>
          <w:szCs w:val="24"/>
        </w:rPr>
      </w:pPr>
    </w:p>
    <w:p w14:paraId="3E206973" w14:textId="77777777" w:rsidR="00ED2C1E" w:rsidRDefault="00ED2C1E" w:rsidP="002038B8">
      <w:pPr>
        <w:rPr>
          <w:rFonts w:ascii="Arial" w:hAnsi="Arial" w:cs="Arial"/>
          <w:b/>
          <w:sz w:val="24"/>
          <w:szCs w:val="24"/>
        </w:rPr>
      </w:pPr>
    </w:p>
    <w:p w14:paraId="7C7A43FB" w14:textId="77777777" w:rsidR="00ED2C1E" w:rsidRDefault="00ED2C1E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31F15717" w14:textId="5823070F" w:rsidR="00D139D7" w:rsidRPr="002038B8" w:rsidRDefault="00D8294B" w:rsidP="00D139D7">
      <w:pPr>
        <w:rPr>
          <w:rFonts w:ascii="Arial" w:hAnsi="Arial" w:cs="Arial"/>
          <w:b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CAS#: </w:t>
      </w:r>
      <w:r w:rsidR="00604B1F" w:rsidRPr="00604B1F">
        <w:rPr>
          <w:rFonts w:ascii="Arial" w:eastAsia="Times New Roman" w:hAnsi="Arial" w:cs="Arial"/>
          <w:sz w:val="20"/>
          <w:szCs w:val="20"/>
        </w:rPr>
        <w:t>3162-58-1</w:t>
      </w:r>
    </w:p>
    <w:p w14:paraId="4B8FE3B1" w14:textId="2ECB6BB6" w:rsidR="00D8294B" w:rsidRPr="002038B8" w:rsidRDefault="00D8294B" w:rsidP="00C406D4">
      <w:pPr>
        <w:rPr>
          <w:rFonts w:ascii="Arial" w:hAnsi="Arial" w:cs="Arial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604B1F">
            <w:rPr>
              <w:rFonts w:ascii="Arial" w:hAnsi="Arial" w:cs="Arial"/>
              <w:b/>
              <w:sz w:val="20"/>
              <w:szCs w:val="20"/>
              <w:u w:val="single"/>
            </w:rPr>
            <w:t>C</w:t>
          </w:r>
          <w:r w:rsidR="002038B8" w:rsidRPr="002038B8">
            <w:rPr>
              <w:rFonts w:ascii="Arial" w:hAnsi="Arial" w:cs="Arial"/>
              <w:b/>
              <w:sz w:val="20"/>
              <w:szCs w:val="20"/>
              <w:u w:val="single"/>
            </w:rPr>
            <w:t>orrosive</w:t>
          </w:r>
        </w:sdtContent>
      </w:sdt>
    </w:p>
    <w:p w14:paraId="6A1EDDF5" w14:textId="064B990E" w:rsidR="00D8294B" w:rsidRPr="002038B8" w:rsidRDefault="00D8294B" w:rsidP="002038B8">
      <w:pPr>
        <w:tabs>
          <w:tab w:val="center" w:pos="4680"/>
        </w:tabs>
        <w:rPr>
          <w:rFonts w:ascii="Arial" w:eastAsia="Times New Roman" w:hAnsi="Arial" w:cs="Arial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604B1F" w:rsidRPr="00604B1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C</w:t>
              </w:r>
              <w:r w:rsidR="00604B1F" w:rsidRPr="00604B1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6</w:t>
              </w:r>
              <w:r w:rsidR="00604B1F" w:rsidRPr="00604B1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H</w:t>
              </w:r>
              <w:r w:rsidR="00604B1F" w:rsidRPr="00604B1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15</w:t>
              </w:r>
              <w:r w:rsidR="00604B1F" w:rsidRPr="00604B1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NO</w:t>
              </w:r>
              <w:r w:rsidR="00604B1F" w:rsidRPr="00604B1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3</w:t>
              </w:r>
              <w:r w:rsidR="00604B1F" w:rsidRPr="00604B1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S</w:t>
              </w:r>
              <w:r w:rsidR="002038B8" w:rsidRPr="002038B8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 xml:space="preserve"> </w:t>
              </w:r>
            </w:sdtContent>
          </w:sdt>
        </w:sdtContent>
      </w:sdt>
      <w:r w:rsidR="004B6C5A" w:rsidRPr="002038B8">
        <w:rPr>
          <w:rFonts w:ascii="Arial" w:hAnsi="Arial" w:cs="Arial"/>
          <w:sz w:val="20"/>
          <w:szCs w:val="20"/>
        </w:rPr>
        <w:tab/>
      </w:r>
    </w:p>
    <w:p w14:paraId="3D35E5FB" w14:textId="3CA2D635" w:rsidR="00C406D4" w:rsidRPr="002038B8" w:rsidRDefault="00D8294B" w:rsidP="00C406D4">
      <w:pPr>
        <w:rPr>
          <w:rFonts w:ascii="Arial" w:hAnsi="Arial" w:cs="Arial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604B1F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14:paraId="57C4B030" w14:textId="70D6C0C0" w:rsidR="00D8294B" w:rsidRPr="002038B8" w:rsidRDefault="00D8294B" w:rsidP="00C406D4">
      <w:pPr>
        <w:rPr>
          <w:rFonts w:ascii="Arial" w:hAnsi="Arial" w:cs="Arial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604B1F">
            <w:rPr>
              <w:rFonts w:ascii="Arial" w:hAnsi="Arial" w:cs="Arial"/>
              <w:sz w:val="20"/>
              <w:szCs w:val="20"/>
            </w:rPr>
            <w:t>light brown</w:t>
          </w:r>
        </w:sdtContent>
      </w:sdt>
    </w:p>
    <w:p w14:paraId="2FA811C2" w14:textId="61D78597" w:rsidR="00C406D4" w:rsidRPr="002038B8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2038B8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04B1F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>N/A</w:t>
          </w:r>
          <w:r w:rsidR="002038B8" w:rsidRPr="002038B8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 xml:space="preserve">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1158B3C5" w14:textId="77777777" w:rsidR="00331277" w:rsidRDefault="00ED2C1E" w:rsidP="00331277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04B1F">
                        <w:rPr>
                          <w:rFonts w:ascii="Helvetica" w:eastAsia="Times New Roman" w:hAnsi="Helvetica" w:cs="Times New Roman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Sulfur trioxide trimethylamine complex </w:t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is </w:t>
                      </w:r>
                      <w:r w:rsidRPr="002038B8">
                        <w:rPr>
                          <w:rFonts w:ascii="Helvetica" w:eastAsia="Times New Roman" w:hAnsi="Helvetica" w:cs="Times New Roman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corrosive</w:t>
                      </w: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  <w:r w:rsidRPr="002038B8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65929892" w14:textId="77777777" w:rsidR="00331277" w:rsidRDefault="00331277" w:rsidP="00331277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2BCA311" w14:textId="12F53F85" w:rsidR="00446B78" w:rsidRPr="00331277" w:rsidRDefault="002038B8" w:rsidP="00331277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038B8">
                        <w:rPr>
                          <w:rFonts w:ascii="Arial" w:hAnsi="Arial" w:cs="Arial"/>
                          <w:sz w:val="20"/>
                          <w:szCs w:val="20"/>
                        </w:rPr>
                        <w:t>Toxic if inhaled. Materi</w:t>
                      </w:r>
                      <w:r w:rsidR="00ED2C1E">
                        <w:rPr>
                          <w:rFonts w:ascii="Arial" w:hAnsi="Arial" w:cs="Arial"/>
                          <w:sz w:val="20"/>
                          <w:szCs w:val="20"/>
                        </w:rPr>
                        <w:t>al is extremely destructive to</w:t>
                      </w:r>
                      <w:r w:rsidRPr="002038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mucous membranes and upper respiratory tract.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038B8">
                        <w:rPr>
                          <w:rFonts w:ascii="Arial" w:hAnsi="Arial" w:cs="Arial"/>
                          <w:sz w:val="20"/>
                          <w:szCs w:val="20"/>
                        </w:rPr>
                        <w:t>May be harmful if swallowed.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038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May be harmful if absorbed through skin. Causes skin </w:t>
                      </w:r>
                      <w:r w:rsidR="00ED2C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eye burns. </w:t>
                      </w:r>
                    </w:p>
                    <w:p w14:paraId="3788B85B" w14:textId="35EBD9FF" w:rsidR="00446B78" w:rsidRPr="00ED2C1E" w:rsidRDefault="00446B78" w:rsidP="002038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2C1E">
                        <w:rPr>
                          <w:rFonts w:ascii="Arial" w:hAnsi="Arial" w:cs="Arial"/>
                          <w:sz w:val="20"/>
                          <w:szCs w:val="20"/>
                        </w:rPr>
                        <w:t>Signs and symptoms of exposure include Cough, Shortness of breath, Headache, Nausea, Vomiting</w:t>
                      </w:r>
                    </w:p>
                    <w:p w14:paraId="75422200" w14:textId="40E8F094" w:rsidR="00446B78" w:rsidRDefault="00ED2C1E" w:rsidP="00446B7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Symptoms of exposure including </w:t>
                      </w:r>
                      <w:r w:rsidR="00446B78" w:rsidRPr="00ED2C1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coughing, choking and mucous membrane damage. There may be dizziness, headache, nausea and weakness. Swelling of the lungs can occur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immediately or</w:t>
                      </w:r>
                      <w:r w:rsidR="00446B78" w:rsidRPr="00ED2C1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delay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ed which </w:t>
                      </w:r>
                      <w:r w:rsidR="00446B78" w:rsidRPr="00ED2C1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include chest tightne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ss, shortness of breath, </w:t>
                      </w:r>
                      <w:r w:rsidR="00446B78" w:rsidRPr="00ED2C1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phlegm and cyanosis.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Overexposure can be fatal. </w:t>
                      </w:r>
                    </w:p>
                    <w:p w14:paraId="43622A1E" w14:textId="77777777" w:rsidR="00ED2C1E" w:rsidRDefault="00ED2C1E" w:rsidP="00446B7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6A884A94" w14:textId="09A1FBF7" w:rsidR="00ED2C1E" w:rsidRPr="00ED2C1E" w:rsidRDefault="00ED2C1E" w:rsidP="00446B78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permissible exposure limits are listed. </w:t>
                      </w:r>
                    </w:p>
                    <w:p w14:paraId="5CB959D1" w14:textId="4765A633" w:rsidR="00987262" w:rsidRPr="00D51D80" w:rsidRDefault="008E46B2" w:rsidP="00B80F97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1A68E" w14:textId="77777777" w:rsidR="00FD2460" w:rsidRPr="003F564F" w:rsidRDefault="00FD2460" w:rsidP="00FD2460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8E46B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70CC01C0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</w:t>
      </w:r>
      <w:r w:rsidRPr="0006218F">
        <w:rPr>
          <w:rFonts w:ascii="Arial" w:hAnsi="Arial" w:cs="Arial"/>
          <w:sz w:val="20"/>
          <w:szCs w:val="20"/>
        </w:rPr>
        <w:t>with</w:t>
      </w:r>
      <w:r w:rsidR="00AF2415" w:rsidRPr="0006218F">
        <w:rPr>
          <w:rFonts w:ascii="Arial" w:hAnsi="Arial" w:cs="Arial"/>
          <w:sz w:val="20"/>
          <w:szCs w:val="20"/>
        </w:rPr>
        <w:t xml:space="preserve"> </w:t>
      </w:r>
      <w:r w:rsidR="00604B1F" w:rsidRPr="00604B1F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Sulfur trioxide trimethylamine complex</w:t>
      </w:r>
      <w:r w:rsidR="002038B8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8E46B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8E46B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8E46B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8E46B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8E46B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4731EA2E" w:rsidR="003F564F" w:rsidRPr="00265CA6" w:rsidRDefault="008E46B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8E46B2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8E46B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8E46B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8E46B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62221B75" w14:textId="77777777" w:rsidR="008E46B2" w:rsidRDefault="008E46B2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7BEA2F36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325B5758" w:rsidR="00352F12" w:rsidRDefault="008E46B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</w:t>
                  </w:r>
                  <w:bookmarkStart w:id="2" w:name="_GoBack"/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ca</w:t>
                  </w:r>
                  <w:bookmarkEnd w:id="2"/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</w:t>
                  </w:r>
                  <w:r w:rsidR="002038B8">
                    <w:rPr>
                      <w:rFonts w:ascii="Arial" w:hAnsi="Arial" w:cs="Arial"/>
                      <w:sz w:val="20"/>
                      <w:szCs w:val="20"/>
                    </w:rPr>
                    <w:t xml:space="preserve"> Avoid inhalation of vapo</w:t>
                  </w:r>
                  <w:r w:rsidR="002038B8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264BF14C" w:rsidR="00C406D4" w:rsidRPr="00D51D80" w:rsidRDefault="00352F12" w:rsidP="00352F12">
              <w:pPr>
                <w:rPr>
                  <w:rFonts w:ascii="Times" w:eastAsia="Times New Roman" w:hAnsi="Times" w:cs="Times New Roman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9D704C" w:rsidRPr="00AB28AE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well-ventilated. </w:t>
              </w:r>
              <w:r w:rsidRPr="00AB28AE">
                <w:rPr>
                  <w:rFonts w:ascii="Arial" w:hAnsi="Arial" w:cs="Arial"/>
                  <w:sz w:val="20"/>
                  <w:szCs w:val="20"/>
                </w:rPr>
                <w:t>Keep away from incompatible materials and conditions. Store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 in original container.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F122941" w14:textId="77777777" w:rsidR="003B5CAC" w:rsidRDefault="003B5CAC" w:rsidP="003B5CA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36C57FAD" w14:textId="77777777" w:rsidR="003B5CAC" w:rsidRPr="00600ABB" w:rsidRDefault="003B5CAC" w:rsidP="003B5CA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1BFDA40" w14:textId="77777777" w:rsidR="003B5CAC" w:rsidRDefault="003B5CAC" w:rsidP="003B5CA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824B140" w14:textId="77777777" w:rsidR="003B5CAC" w:rsidRDefault="003B5CAC" w:rsidP="003B5C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2B0C296" w14:textId="77777777" w:rsidR="003B5CAC" w:rsidRPr="00C94889" w:rsidRDefault="003B5CAC" w:rsidP="003B5C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225C245" w14:textId="77777777" w:rsidR="003B5CAC" w:rsidRDefault="003B5CAC" w:rsidP="003B5CA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4D9A995F" w14:textId="77777777" w:rsidR="003B5CAC" w:rsidRPr="003F564F" w:rsidRDefault="003B5CAC" w:rsidP="003B5CAC">
      <w:pPr>
        <w:pStyle w:val="Heading1"/>
      </w:pPr>
    </w:p>
    <w:p w14:paraId="3EFAB637" w14:textId="77777777" w:rsidR="003B5CAC" w:rsidRDefault="003B5CAC" w:rsidP="003B5CA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332D3A9E" w14:textId="77777777" w:rsidR="003B5CAC" w:rsidRPr="00265CA6" w:rsidRDefault="003B5CAC" w:rsidP="003B5CA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692E82AF" w14:textId="77777777" w:rsidR="003B5CAC" w:rsidRDefault="003B5CAC" w:rsidP="003B5CA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385851C3" w14:textId="77777777" w:rsidR="003B5CAC" w:rsidRPr="00265CA6" w:rsidRDefault="003B5CAC" w:rsidP="003B5CA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14:paraId="165D1811" w14:textId="143346F1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AA9B98B" w14:textId="77777777" w:rsidR="00130FB7" w:rsidRPr="00F17523" w:rsidRDefault="00130FB7" w:rsidP="00130FB7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E353909" w14:textId="3AF583C4" w:rsidR="00130FB7" w:rsidRPr="00130FB7" w:rsidRDefault="00130FB7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8E46B2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1835D987" w14:textId="77777777" w:rsidR="00E30E17" w:rsidRPr="00AF1F08" w:rsidRDefault="00E30E17" w:rsidP="00E30E17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8E46B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C0A2094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04B1F" w:rsidRPr="00604B1F">
        <w:rPr>
          <w:rFonts w:ascii="Helvetica" w:eastAsia="Times New Roman" w:hAnsi="Helvetica"/>
          <w:bCs/>
          <w:color w:val="000000"/>
          <w:sz w:val="20"/>
          <w:szCs w:val="20"/>
          <w:shd w:val="clear" w:color="auto" w:fill="FFFFFF"/>
        </w:rPr>
        <w:t>Sulfur trioxide trimethylamine complex</w:t>
      </w:r>
      <w:r w:rsidR="00827148" w:rsidRPr="0006218F">
        <w:rPr>
          <w:rFonts w:ascii="Arial" w:hAnsi="Arial" w:cs="Arial"/>
          <w:sz w:val="20"/>
          <w:szCs w:val="20"/>
        </w:rPr>
        <w:t>,</w:t>
      </w:r>
      <w:r w:rsidR="008271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826E73" w14:textId="77777777" w:rsidR="00774E5B" w:rsidRPr="00514382" w:rsidRDefault="00774E5B" w:rsidP="00774E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7CD3FF40" w14:textId="77777777" w:rsidR="00774E5B" w:rsidRPr="00514382" w:rsidRDefault="00774E5B" w:rsidP="00774E5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F43368" w14:textId="77777777" w:rsidR="00774E5B" w:rsidRPr="00514382" w:rsidRDefault="00774E5B" w:rsidP="00774E5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9"/>
    <w:p w14:paraId="01E4C2F9" w14:textId="17008B5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6E830195" w14:textId="77777777" w:rsidR="00B71993" w:rsidRDefault="00B71993" w:rsidP="00B71993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2E0AB0A" w14:textId="77777777" w:rsidR="00B71993" w:rsidRDefault="00B71993" w:rsidP="00B7199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00E667D" w14:textId="77777777" w:rsidR="00B71993" w:rsidRDefault="00B71993" w:rsidP="00B71993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737EAAAA" w14:textId="77777777" w:rsidR="00B71993" w:rsidRDefault="00B71993" w:rsidP="00B71993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14:paraId="0AEE527D" w14:textId="77777777" w:rsidR="00B71993" w:rsidRDefault="00B71993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8051E" w14:textId="77777777" w:rsidR="0093489C" w:rsidRDefault="0093489C" w:rsidP="00E83E8B">
      <w:pPr>
        <w:spacing w:after="0" w:line="240" w:lineRule="auto"/>
      </w:pPr>
      <w:r>
        <w:separator/>
      </w:r>
    </w:p>
  </w:endnote>
  <w:endnote w:type="continuationSeparator" w:id="0">
    <w:p w14:paraId="34CFF38D" w14:textId="77777777" w:rsidR="0093489C" w:rsidRDefault="0093489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E9B625F" w:rsidR="00972CE1" w:rsidRPr="002D6A72" w:rsidRDefault="00604B1F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604B1F">
      <w:rPr>
        <w:rFonts w:ascii="Helvetica" w:eastAsia="Times New Roman" w:hAnsi="Helvetica" w:cs="Times New Roman"/>
        <w:bCs/>
        <w:color w:val="000000"/>
        <w:sz w:val="20"/>
        <w:szCs w:val="20"/>
        <w:shd w:val="clear" w:color="auto" w:fill="FFFFFF"/>
      </w:rPr>
      <w:t xml:space="preserve">Sulfur trioxide trimethylamine complex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0E0261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0E0261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0E0261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0E0261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E46B2">
          <w:rPr>
            <w:rFonts w:ascii="Arial" w:hAnsi="Arial" w:cs="Arial"/>
            <w:bCs/>
            <w:noProof/>
            <w:sz w:val="18"/>
            <w:szCs w:val="18"/>
          </w:rPr>
          <w:t>4</w:t>
        </w:r>
        <w:r w:rsidR="000E0261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0E0261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0E0261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0E0261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0E0261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E46B2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0E0261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0E0261">
              <w:rPr>
                <w:rFonts w:ascii="Arial" w:hAnsi="Arial" w:cs="Arial"/>
                <w:noProof/>
                <w:sz w:val="18"/>
                <w:szCs w:val="18"/>
              </w:rPr>
              <w:t>11/29/2017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078208CA" w:rsidR="00972CE1" w:rsidRPr="000E0261" w:rsidRDefault="000E0261" w:rsidP="000E0261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6191538"/>
    <w:bookmarkStart w:id="1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4754A" w14:textId="77777777" w:rsidR="0093489C" w:rsidRDefault="0093489C" w:rsidP="00E83E8B">
      <w:pPr>
        <w:spacing w:after="0" w:line="240" w:lineRule="auto"/>
      </w:pPr>
      <w:r>
        <w:separator/>
      </w:r>
    </w:p>
  </w:footnote>
  <w:footnote w:type="continuationSeparator" w:id="0">
    <w:p w14:paraId="3936FC68" w14:textId="77777777" w:rsidR="0093489C" w:rsidRDefault="0093489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9298604" w:rsidR="000D5EF1" w:rsidRDefault="000E026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6FA0A5" wp14:editId="13AF69A5">
          <wp:simplePos x="0" y="0"/>
          <wp:positionH relativeFrom="page">
            <wp:posOffset>520700</wp:posOffset>
          </wp:positionH>
          <wp:positionV relativeFrom="page">
            <wp:posOffset>393700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4BB851DE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218F"/>
    <w:rsid w:val="000B6958"/>
    <w:rsid w:val="000D5EF1"/>
    <w:rsid w:val="000E0261"/>
    <w:rsid w:val="000F5131"/>
    <w:rsid w:val="0011462E"/>
    <w:rsid w:val="00120D9A"/>
    <w:rsid w:val="00130FB7"/>
    <w:rsid w:val="001932B2"/>
    <w:rsid w:val="001C51C3"/>
    <w:rsid w:val="001D0366"/>
    <w:rsid w:val="002038B8"/>
    <w:rsid w:val="002369A3"/>
    <w:rsid w:val="00253494"/>
    <w:rsid w:val="00263ED1"/>
    <w:rsid w:val="00265CA6"/>
    <w:rsid w:val="00293660"/>
    <w:rsid w:val="002A11BF"/>
    <w:rsid w:val="002D6A72"/>
    <w:rsid w:val="002E0D97"/>
    <w:rsid w:val="002E0EF3"/>
    <w:rsid w:val="00315CB3"/>
    <w:rsid w:val="00331277"/>
    <w:rsid w:val="00352F12"/>
    <w:rsid w:val="00355D5D"/>
    <w:rsid w:val="00363BCA"/>
    <w:rsid w:val="00366414"/>
    <w:rsid w:val="00366DA6"/>
    <w:rsid w:val="00377CE8"/>
    <w:rsid w:val="003904D4"/>
    <w:rsid w:val="003950E9"/>
    <w:rsid w:val="003B5CAC"/>
    <w:rsid w:val="003F564F"/>
    <w:rsid w:val="00426401"/>
    <w:rsid w:val="00427421"/>
    <w:rsid w:val="00446B78"/>
    <w:rsid w:val="00452088"/>
    <w:rsid w:val="00463346"/>
    <w:rsid w:val="00471562"/>
    <w:rsid w:val="004929A2"/>
    <w:rsid w:val="004B6C5A"/>
    <w:rsid w:val="004E29EA"/>
    <w:rsid w:val="00507560"/>
    <w:rsid w:val="0052121D"/>
    <w:rsid w:val="00530E90"/>
    <w:rsid w:val="00554DE4"/>
    <w:rsid w:val="005643E6"/>
    <w:rsid w:val="00604B1F"/>
    <w:rsid w:val="00637757"/>
    <w:rsid w:val="00657ED6"/>
    <w:rsid w:val="00672441"/>
    <w:rsid w:val="00693D76"/>
    <w:rsid w:val="006A1118"/>
    <w:rsid w:val="00702802"/>
    <w:rsid w:val="007268C5"/>
    <w:rsid w:val="00734BB8"/>
    <w:rsid w:val="00763952"/>
    <w:rsid w:val="00774E5B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E46B2"/>
    <w:rsid w:val="008F73D6"/>
    <w:rsid w:val="00917F75"/>
    <w:rsid w:val="0093489C"/>
    <w:rsid w:val="00936C3C"/>
    <w:rsid w:val="009452B5"/>
    <w:rsid w:val="00952B71"/>
    <w:rsid w:val="009626FF"/>
    <w:rsid w:val="00972CE1"/>
    <w:rsid w:val="00987262"/>
    <w:rsid w:val="009D370A"/>
    <w:rsid w:val="009D704C"/>
    <w:rsid w:val="009F5503"/>
    <w:rsid w:val="00A119D1"/>
    <w:rsid w:val="00A52E06"/>
    <w:rsid w:val="00A874A1"/>
    <w:rsid w:val="00AB00C1"/>
    <w:rsid w:val="00AB28AE"/>
    <w:rsid w:val="00AF2415"/>
    <w:rsid w:val="00B35E5E"/>
    <w:rsid w:val="00B4188D"/>
    <w:rsid w:val="00B50CCA"/>
    <w:rsid w:val="00B6326D"/>
    <w:rsid w:val="00B71993"/>
    <w:rsid w:val="00B80F97"/>
    <w:rsid w:val="00C060FA"/>
    <w:rsid w:val="00C15C75"/>
    <w:rsid w:val="00C406D4"/>
    <w:rsid w:val="00CA001D"/>
    <w:rsid w:val="00CD010E"/>
    <w:rsid w:val="00D00746"/>
    <w:rsid w:val="00D139D7"/>
    <w:rsid w:val="00D51D80"/>
    <w:rsid w:val="00D8294B"/>
    <w:rsid w:val="00DA21D9"/>
    <w:rsid w:val="00DB401B"/>
    <w:rsid w:val="00DB70FD"/>
    <w:rsid w:val="00DC39EF"/>
    <w:rsid w:val="00DF4A6C"/>
    <w:rsid w:val="00E10CA5"/>
    <w:rsid w:val="00E30E17"/>
    <w:rsid w:val="00E706C6"/>
    <w:rsid w:val="00E83E8B"/>
    <w:rsid w:val="00E842B3"/>
    <w:rsid w:val="00ED0120"/>
    <w:rsid w:val="00ED2C1E"/>
    <w:rsid w:val="00F212B5"/>
    <w:rsid w:val="00F51683"/>
    <w:rsid w:val="00F909E2"/>
    <w:rsid w:val="00F913D3"/>
    <w:rsid w:val="00F96647"/>
    <w:rsid w:val="00FB2D9F"/>
    <w:rsid w:val="00FB2FAD"/>
    <w:rsid w:val="00FB4DD8"/>
    <w:rsid w:val="00FD2460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80D15B9D-9EE2-464F-9A3B-9D8807C8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495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3F21-D7D9-4D51-A52F-2B353361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Vy Fields</cp:lastModifiedBy>
  <cp:revision>11</cp:revision>
  <cp:lastPrinted>2012-08-10T18:48:00Z</cp:lastPrinted>
  <dcterms:created xsi:type="dcterms:W3CDTF">2017-08-10T19:51:00Z</dcterms:created>
  <dcterms:modified xsi:type="dcterms:W3CDTF">2017-12-06T15:07:00Z</dcterms:modified>
</cp:coreProperties>
</file>