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0BCE451" w14:textId="50455D7B" w:rsidR="00C67D7A" w:rsidRPr="006625F2" w:rsidRDefault="008D090B" w:rsidP="00D7622D">
      <w:pPr>
        <w:shd w:val="clear" w:color="auto" w:fill="FFFFFF"/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891301336"/>
              <w:placeholder>
                <w:docPart w:val="36CB358991D0C646A6E20CF6B8F70282"/>
              </w:placeholder>
            </w:sdtPr>
            <w:sdtEndPr/>
            <w:sdtContent>
              <w:r w:rsidR="006625F2" w:rsidRPr="006625F2">
                <w:rPr>
                  <w:rFonts w:ascii="Arial" w:hAnsi="Arial" w:cs="Arial"/>
                  <w:bCs/>
                  <w:color w:val="000000" w:themeColor="text1"/>
                  <w:sz w:val="36"/>
                  <w:szCs w:val="36"/>
                </w:rPr>
                <w:t xml:space="preserve">Sodium </w:t>
              </w:r>
              <w:proofErr w:type="spellStart"/>
              <w:r w:rsidR="006625F2" w:rsidRPr="006625F2">
                <w:rPr>
                  <w:rFonts w:ascii="Arial" w:hAnsi="Arial" w:cs="Arial"/>
                  <w:bCs/>
                  <w:color w:val="000000" w:themeColor="text1"/>
                  <w:sz w:val="36"/>
                  <w:szCs w:val="36"/>
                </w:rPr>
                <w:t>dinitrophenate</w:t>
              </w:r>
              <w:proofErr w:type="spellEnd"/>
            </w:sdtContent>
          </w:sdt>
        </w:sdtContent>
      </w:sdt>
    </w:p>
    <w:p w14:paraId="7B604C8D" w14:textId="59EE0269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 xml:space="preserve">SOP has been signed and 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4FDEED9" w14:textId="77777777" w:rsidR="008D090B" w:rsidRDefault="008D090B" w:rsidP="008D090B">
      <w:pPr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r w:rsidR="006625F2" w:rsidRPr="00E05FA4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Sodium </w:t>
          </w:r>
          <w:proofErr w:type="spellStart"/>
          <w:r w:rsidR="006625F2" w:rsidRPr="00E05FA4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dinitrophenate</w:t>
          </w:r>
          <w:proofErr w:type="spellEnd"/>
          <w:r w:rsidR="006625F2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causes skin and eye </w:t>
          </w:r>
          <w:r w:rsidR="006625F2" w:rsidRPr="006625F2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irritation</w:t>
          </w:r>
          <w:r w:rsidR="006625F2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 xml:space="preserve"> It m</w:t>
          </w:r>
        </w:sdtContent>
      </w:sdt>
      <w:r w:rsidR="006625F2">
        <w:rPr>
          <w:rFonts w:ascii="Arial" w:hAnsi="Arial" w:cs="Arial"/>
          <w:color w:val="222222"/>
          <w:sz w:val="20"/>
          <w:szCs w:val="20"/>
        </w:rPr>
        <w:t xml:space="preserve">ay be harmful if swallowed, inhaled, or in contact with skin or eyes. 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Sodium </w:t>
      </w:r>
      <w:proofErr w:type="spellStart"/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dinitrophenate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is</w:t>
      </w:r>
      <w:r w:rsidR="006625F2">
        <w:rPr>
          <w:rFonts w:ascii="Arial" w:eastAsia="Times New Roman" w:hAnsi="Arial" w:cs="Arial"/>
          <w:color w:val="000000"/>
          <w:sz w:val="20"/>
          <w:szCs w:val="20"/>
        </w:rPr>
        <w:t xml:space="preserve"> used as an intermediate in organic synthesis.</w:t>
      </w:r>
    </w:p>
    <w:p w14:paraId="03E2CCED" w14:textId="44394AF8" w:rsidR="0015093E" w:rsidRPr="008D090B" w:rsidRDefault="00C406D4" w:rsidP="008D090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D090B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671E788" w14:textId="201D4B53" w:rsidR="0015093E" w:rsidRPr="00B51A5E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D92710">
        <w:rPr>
          <w:rFonts w:ascii="Arial" w:hAnsi="Arial" w:cs="Arial"/>
          <w:sz w:val="20"/>
          <w:szCs w:val="20"/>
        </w:rPr>
        <w:t xml:space="preserve">#: </w:t>
      </w:r>
      <w:r w:rsidR="006625F2" w:rsidRPr="00E05FA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824-78-2</w:t>
      </w:r>
    </w:p>
    <w:p w14:paraId="6FC18DAD" w14:textId="748DD460" w:rsidR="0015093E" w:rsidRPr="00207B34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51A5E">
        <w:rPr>
          <w:rFonts w:ascii="Arial" w:hAnsi="Arial" w:cs="Arial"/>
          <w:sz w:val="20"/>
          <w:szCs w:val="20"/>
        </w:rPr>
        <w:t>C</w:t>
      </w:r>
      <w:r w:rsidR="00D8294B" w:rsidRPr="00B51A5E">
        <w:rPr>
          <w:rFonts w:ascii="Arial" w:hAnsi="Arial" w:cs="Arial"/>
          <w:sz w:val="20"/>
          <w:szCs w:val="20"/>
        </w:rPr>
        <w:t>lass</w:t>
      </w:r>
      <w:r w:rsidR="00D8294B" w:rsidRPr="00207B3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625F2" w:rsidRPr="00207B3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966009" w:rsidRPr="00207B34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48AFA767" w14:textId="26627F68" w:rsidR="0015093E" w:rsidRPr="00207B34" w:rsidRDefault="00D8294B" w:rsidP="008D090B">
      <w:pPr>
        <w:spacing w:before="200"/>
        <w:rPr>
          <w:rFonts w:ascii="Times" w:eastAsia="Times New Roman" w:hAnsi="Times" w:cs="Times New Roman"/>
          <w:sz w:val="20"/>
          <w:szCs w:val="20"/>
        </w:rPr>
      </w:pPr>
      <w:r w:rsidRPr="00207B34">
        <w:rPr>
          <w:rFonts w:ascii="Arial" w:hAnsi="Arial" w:cs="Arial"/>
          <w:sz w:val="20"/>
          <w:szCs w:val="20"/>
        </w:rPr>
        <w:t>Molecular Formula</w:t>
      </w:r>
      <w:r w:rsidR="00CC0398" w:rsidRPr="00207B34">
        <w:rPr>
          <w:rFonts w:ascii="Arial" w:hAnsi="Arial" w:cs="Arial"/>
          <w:sz w:val="20"/>
          <w:szCs w:val="20"/>
        </w:rPr>
        <w:t xml:space="preserve">: 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NNaO</w:t>
      </w:r>
      <w:r w:rsidR="006625F2" w:rsidRPr="00207B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00377BDA" w14:textId="30F33E4E" w:rsidR="0015093E" w:rsidRPr="00207B34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07B34">
        <w:rPr>
          <w:rFonts w:ascii="Arial" w:hAnsi="Arial" w:cs="Arial"/>
          <w:sz w:val="20"/>
          <w:szCs w:val="20"/>
        </w:rPr>
        <w:t>Form (physical state):</w:t>
      </w:r>
      <w:r w:rsidR="00BF7D1E" w:rsidRPr="00207B34">
        <w:rPr>
          <w:rFonts w:ascii="Arial" w:hAnsi="Arial" w:cs="Arial"/>
          <w:sz w:val="20"/>
          <w:szCs w:val="20"/>
        </w:rPr>
        <w:t xml:space="preserve"> </w:t>
      </w:r>
      <w:r w:rsidR="008D090B">
        <w:rPr>
          <w:rFonts w:ascii="Arial" w:hAnsi="Arial" w:cs="Arial"/>
          <w:sz w:val="20"/>
          <w:szCs w:val="20"/>
        </w:rPr>
        <w:t>S</w:t>
      </w:r>
      <w:r w:rsidR="00BF7D1E" w:rsidRPr="00207B34">
        <w:rPr>
          <w:rFonts w:ascii="Arial" w:hAnsi="Arial" w:cs="Arial"/>
          <w:sz w:val="20"/>
          <w:szCs w:val="20"/>
        </w:rPr>
        <w:t>olid</w:t>
      </w:r>
    </w:p>
    <w:p w14:paraId="106BE3BD" w14:textId="7BC1BDF7" w:rsidR="0015093E" w:rsidRDefault="00D8294B" w:rsidP="008D090B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lastRenderedPageBreak/>
        <w:t xml:space="preserve">Color: </w:t>
      </w:r>
      <w:r w:rsidR="008D090B">
        <w:rPr>
          <w:rFonts w:ascii="Arial" w:hAnsi="Arial" w:cs="Arial"/>
          <w:sz w:val="20"/>
          <w:szCs w:val="20"/>
        </w:rPr>
        <w:t>Y</w:t>
      </w:r>
      <w:r w:rsidR="00A818CD">
        <w:rPr>
          <w:rFonts w:ascii="Arial" w:hAnsi="Arial" w:cs="Arial"/>
          <w:sz w:val="20"/>
          <w:szCs w:val="20"/>
        </w:rPr>
        <w:t>ellow</w:t>
      </w:r>
    </w:p>
    <w:p w14:paraId="4227015E" w14:textId="2DE58FCB" w:rsidR="0015093E" w:rsidRDefault="00C406D4" w:rsidP="008D090B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8D090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B273DB1" w14:textId="517202A8" w:rsidR="006625F2" w:rsidRDefault="006625F2" w:rsidP="008D090B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Sodium </w:t>
                      </w:r>
                      <w:proofErr w:type="spellStart"/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dinitrophenate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causes skin and eye </w:t>
                      </w:r>
                      <w:r w:rsidRPr="006625F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irritation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D09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m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ay be harmful if swallowed, inhaled, or in contact with skin or eyes. </w:t>
                      </w:r>
                    </w:p>
                    <w:p w14:paraId="63D5CD70" w14:textId="1E9DF25D" w:rsidR="00C67D7A" w:rsidRPr="006625F2" w:rsidRDefault="006625F2" w:rsidP="006625F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77C61480" w:rsidR="00CC0398" w:rsidRPr="00CC0398" w:rsidRDefault="008E0496" w:rsidP="008D090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8D090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8D090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E83943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8D090B">
        <w:rPr>
          <w:rFonts w:ascii="Arial" w:hAnsi="Arial" w:cs="Arial"/>
          <w:sz w:val="20"/>
          <w:szCs w:val="20"/>
        </w:rPr>
        <w:t>.</w:t>
      </w:r>
    </w:p>
    <w:p w14:paraId="44A68C10" w14:textId="7C65AF3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8D090B">
        <w:rPr>
          <w:rFonts w:ascii="Arial" w:hAnsi="Arial" w:cs="Arial"/>
          <w:sz w:val="20"/>
          <w:szCs w:val="20"/>
        </w:rPr>
        <w:t>.</w:t>
      </w:r>
    </w:p>
    <w:p w14:paraId="00BF75B7" w14:textId="24D6CDED" w:rsidR="00142BA2" w:rsidRPr="003F564F" w:rsidRDefault="00142BA2" w:rsidP="008D090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8D090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D09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D147AE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r w:rsidR="008D09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625F2" w:rsidRPr="00E05FA4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odium </w:t>
                                  </w:r>
                                  <w:proofErr w:type="spellStart"/>
                                  <w:r w:rsidR="006625F2" w:rsidRPr="00E05FA4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dinitrophenate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41359ADC" w14:textId="77777777" w:rsidR="003F564F" w:rsidRPr="00265CA6" w:rsidRDefault="003F564F" w:rsidP="008D090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D09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D09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D09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D09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8D090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1973327" w:rsidR="003F564F" w:rsidRPr="00265CA6" w:rsidRDefault="008D09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360448E6" w14:textId="77777777" w:rsidR="008D090B" w:rsidRDefault="008D09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A7BF84A" w14:textId="3E3FF0C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338ADEA" w:rsidR="003F564F" w:rsidRPr="00265CA6" w:rsidRDefault="008D09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sure while wearing gloves. Full-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3F9AD0D0" w:rsidR="00D7622D" w:rsidRDefault="008D090B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D7622D" w:rsidRPr="00A72BC3">
            <w:rPr>
              <w:rFonts w:ascii="Arial" w:hAnsi="Arial" w:cs="Arial"/>
              <w:sz w:val="20"/>
              <w:szCs w:val="20"/>
            </w:rPr>
            <w:t>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24A37AA" w:rsidR="003F564F" w:rsidRPr="003F564F" w:rsidRDefault="008D09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D09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D09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3ECEFA8D" w:rsidR="00D7622D" w:rsidRDefault="008D090B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D090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A818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1F96F47B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9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Conditions for safe storage: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</w:t>
                      </w:r>
                      <w:r w:rsidR="008D090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ventilated</w:t>
                      </w:r>
                      <w:r w:rsidR="008D09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area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Keep away from incompatible materials and conditions. </w:t>
                      </w:r>
                      <w:r w:rsidR="008D090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2444A8C" w14:textId="1956689C" w:rsidR="00142BA2" w:rsidRDefault="00142BA2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0ECD138" w14:textId="77777777" w:rsidR="00142BA2" w:rsidRPr="00600ABB" w:rsidRDefault="00142BA2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0B41BA" w14:textId="77777777" w:rsidR="008D090B" w:rsidRDefault="008D09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82354EB" w14:textId="6C26DD78" w:rsidR="00142BA2" w:rsidRDefault="00142BA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E7D93B7" w14:textId="77777777" w:rsidR="00142BA2" w:rsidRDefault="00142BA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2988CE1" w14:textId="77777777" w:rsidR="00142BA2" w:rsidRDefault="00142BA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CBF1199" w14:textId="77777777" w:rsidR="00142BA2" w:rsidRDefault="00142BA2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D5BFE50" w14:textId="0BAACE82" w:rsidR="00142BA2" w:rsidRDefault="00142BA2" w:rsidP="008D090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D090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8D090B">
        <w:rPr>
          <w:rFonts w:ascii="Arial" w:hAnsi="Arial" w:cs="Arial"/>
          <w:sz w:val="20"/>
          <w:szCs w:val="20"/>
        </w:rPr>
        <w:t>al and Laboratory Safety Manual.</w:t>
      </w:r>
    </w:p>
    <w:p w14:paraId="4D38339B" w14:textId="77777777" w:rsidR="00142BA2" w:rsidRPr="00265CA6" w:rsidRDefault="00142BA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020948F" w14:textId="3B81ED0C" w:rsidR="00142BA2" w:rsidRDefault="00142BA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8D090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CEFDDDB" w14:textId="77777777" w:rsidR="00142BA2" w:rsidRPr="00265CA6" w:rsidRDefault="00142BA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561C6FF6" w14:textId="77777777" w:rsidR="00142BA2" w:rsidRDefault="00142BA2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C00014B" w14:textId="77777777" w:rsidR="00142BA2" w:rsidRPr="00F17523" w:rsidRDefault="00142BA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73E5451" w14:textId="77777777" w:rsidR="00142BA2" w:rsidRPr="00600ABB" w:rsidRDefault="00142BA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D090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B366CB8" w14:textId="21F5BC17" w:rsidR="00142BA2" w:rsidRPr="00AF1F08" w:rsidRDefault="00142BA2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D090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2F4978C1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447E2F75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3B74161" w14:textId="77777777" w:rsidR="008D090B" w:rsidRDefault="008D09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3776CD85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0280EC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r w:rsidR="008D090B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s</w:t>
                                          </w:r>
                                          <w:r w:rsidR="006625F2" w:rsidRPr="00E05FA4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odium </w:t>
                                          </w:r>
                                          <w:proofErr w:type="spellStart"/>
                                          <w:r w:rsidR="006625F2" w:rsidRPr="00E05FA4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dinitrophenate</w:t>
                                          </w:r>
                                          <w:proofErr w:type="spellEnd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8D090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E050D6" w14:textId="48D56890" w:rsidR="00142BA2" w:rsidRDefault="00142BA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D090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789C722" w14:textId="77777777" w:rsidR="00142BA2" w:rsidRPr="00471562" w:rsidRDefault="00142BA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92F54" w14:textId="06ED651D" w:rsidR="00142BA2" w:rsidRDefault="00142BA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8D090B">
        <w:rPr>
          <w:rFonts w:ascii="Arial" w:hAnsi="Arial" w:cs="Arial"/>
          <w:sz w:val="20"/>
          <w:szCs w:val="20"/>
        </w:rPr>
        <w:t>onths.</w:t>
      </w:r>
    </w:p>
    <w:p w14:paraId="64898A65" w14:textId="77777777" w:rsidR="00142BA2" w:rsidRDefault="00142BA2" w:rsidP="00803871">
      <w:pPr>
        <w:rPr>
          <w:rFonts w:ascii="Arial" w:hAnsi="Arial" w:cs="Arial"/>
          <w:sz w:val="20"/>
          <w:szCs w:val="20"/>
        </w:rPr>
      </w:pPr>
    </w:p>
    <w:p w14:paraId="7CC98F6D" w14:textId="77777777" w:rsidR="008D090B" w:rsidRDefault="008D090B" w:rsidP="008D090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8350199"/>
      <w:bookmarkStart w:id="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B9035EB" w14:textId="77777777" w:rsidR="008D090B" w:rsidRDefault="008D090B" w:rsidP="008D090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67152CF" w14:textId="77777777" w:rsidR="008D090B" w:rsidRDefault="008D090B" w:rsidP="008D090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482B242" w14:textId="77777777" w:rsidR="008D090B" w:rsidRDefault="008D090B" w:rsidP="008D090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"/>
    </w:p>
    <w:bookmarkEnd w:id="2"/>
    <w:p w14:paraId="18613DAE" w14:textId="77777777" w:rsidR="00142BA2" w:rsidRDefault="00142BA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4716" w14:textId="77777777" w:rsidR="00DE47D3" w:rsidRDefault="00DE47D3" w:rsidP="00E83E8B">
      <w:pPr>
        <w:spacing w:after="0" w:line="240" w:lineRule="auto"/>
      </w:pPr>
      <w:r>
        <w:separator/>
      </w:r>
    </w:p>
  </w:endnote>
  <w:endnote w:type="continuationSeparator" w:id="0">
    <w:p w14:paraId="46D08260" w14:textId="77777777" w:rsidR="00DE47D3" w:rsidRDefault="00DE47D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DEE4" w14:textId="3C99DE6A" w:rsidR="00142BA2" w:rsidRPr="008D090B" w:rsidRDefault="008D090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>
        <w:rPr>
          <w:sz w:val="18"/>
          <w:szCs w:val="18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r w:rsidR="006625F2" w:rsidRPr="008D090B">
                                              <w:rPr>
                                                <w:rFonts w:ascii="Arial" w:hAnsi="Arial" w:cs="Arial"/>
                                                <w:bCs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Sodium </w:t>
                                            </w:r>
                                            <w:proofErr w:type="spellStart"/>
                                            <w:r w:rsidR="006625F2" w:rsidRPr="008D090B">
                                              <w:rPr>
                                                <w:rFonts w:ascii="Arial" w:hAnsi="Arial" w:cs="Arial"/>
                                                <w:bCs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dinitrophenate</w:t>
                                            </w:r>
                                            <w:proofErr w:type="spellEnd"/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 w:rsidRPr="008D090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8D090B">
      <w:rPr>
        <w:rFonts w:ascii="Arial" w:hAnsi="Arial" w:cs="Arial"/>
        <w:sz w:val="18"/>
        <w:szCs w:val="18"/>
      </w:rPr>
      <w:tab/>
    </w:r>
    <w:r w:rsidR="00142BA2" w:rsidRPr="008D090B">
      <w:rPr>
        <w:rFonts w:ascii="Arial" w:hAnsi="Arial" w:cs="Arial"/>
        <w:bCs/>
        <w:sz w:val="18"/>
        <w:szCs w:val="18"/>
      </w:rPr>
      <w:t xml:space="preserve">Page </w:t>
    </w:r>
    <w:r w:rsidR="00142BA2" w:rsidRPr="008D090B">
      <w:rPr>
        <w:rFonts w:ascii="Arial" w:hAnsi="Arial" w:cs="Arial"/>
        <w:bCs/>
        <w:sz w:val="18"/>
        <w:szCs w:val="18"/>
      </w:rPr>
      <w:fldChar w:fldCharType="begin"/>
    </w:r>
    <w:r w:rsidR="00142BA2" w:rsidRPr="008D090B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142BA2" w:rsidRPr="008D090B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5</w:t>
    </w:r>
    <w:r w:rsidR="00142BA2" w:rsidRPr="008D090B">
      <w:rPr>
        <w:rFonts w:ascii="Arial" w:hAnsi="Arial" w:cs="Arial"/>
        <w:bCs/>
        <w:sz w:val="18"/>
        <w:szCs w:val="18"/>
      </w:rPr>
      <w:fldChar w:fldCharType="end"/>
    </w:r>
    <w:r w:rsidR="00142BA2" w:rsidRPr="008D090B">
      <w:rPr>
        <w:rFonts w:ascii="Arial" w:hAnsi="Arial" w:cs="Arial"/>
        <w:sz w:val="18"/>
        <w:szCs w:val="18"/>
      </w:rPr>
      <w:t xml:space="preserve"> of </w:t>
    </w:r>
    <w:r w:rsidR="00142BA2" w:rsidRPr="008D090B">
      <w:rPr>
        <w:rFonts w:ascii="Arial" w:hAnsi="Arial" w:cs="Arial"/>
        <w:bCs/>
        <w:sz w:val="18"/>
        <w:szCs w:val="18"/>
      </w:rPr>
      <w:fldChar w:fldCharType="begin"/>
    </w:r>
    <w:r w:rsidR="00142BA2" w:rsidRPr="008D090B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142BA2" w:rsidRPr="008D090B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="00142BA2" w:rsidRPr="008D090B">
      <w:rPr>
        <w:rFonts w:ascii="Arial" w:hAnsi="Arial" w:cs="Arial"/>
        <w:bCs/>
        <w:sz w:val="18"/>
        <w:szCs w:val="18"/>
      </w:rPr>
      <w:fldChar w:fldCharType="end"/>
    </w:r>
    <w:r w:rsidR="00142BA2" w:rsidRPr="008D090B">
      <w:rPr>
        <w:rFonts w:ascii="Arial" w:hAnsi="Arial" w:cs="Arial"/>
        <w:noProof/>
        <w:sz w:val="18"/>
        <w:szCs w:val="18"/>
      </w:rPr>
      <w:tab/>
    </w:r>
    <w:r w:rsidRPr="008D090B">
      <w:rPr>
        <w:rFonts w:ascii="Arial" w:hAnsi="Arial" w:cs="Arial"/>
        <w:noProof/>
        <w:sz w:val="18"/>
        <w:szCs w:val="18"/>
      </w:rPr>
      <w:t>Date: 11/30/2017</w:t>
    </w:r>
  </w:p>
  <w:p w14:paraId="62BC97C9" w14:textId="77777777" w:rsidR="00142BA2" w:rsidRDefault="00142BA2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17D461" w:rsidR="00972CE1" w:rsidRPr="00972CE1" w:rsidRDefault="00142BA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26A7" w14:textId="77777777" w:rsidR="00DE47D3" w:rsidRDefault="00DE47D3" w:rsidP="00E83E8B">
      <w:pPr>
        <w:spacing w:after="0" w:line="240" w:lineRule="auto"/>
      </w:pPr>
      <w:r>
        <w:separator/>
      </w:r>
    </w:p>
  </w:footnote>
  <w:footnote w:type="continuationSeparator" w:id="0">
    <w:p w14:paraId="548CCC86" w14:textId="77777777" w:rsidR="00DE47D3" w:rsidRDefault="00DE47D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43B4443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60B69B79" w14:textId="25008569" w:rsidR="008D090B" w:rsidRDefault="008D090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ADCF2" wp14:editId="08E6FB8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42BA2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07B34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25F2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1ECC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090B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18CD"/>
    <w:rsid w:val="00A874A1"/>
    <w:rsid w:val="00A945E8"/>
    <w:rsid w:val="00A95B02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1A5E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406D4"/>
    <w:rsid w:val="00C56884"/>
    <w:rsid w:val="00C67D7A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E47D3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3288F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EC91C5D-DC5A-40EE-8254-0015681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paragraph" w:customStyle="1" w:styleId="Kristy1">
    <w:name w:val="Kristy1"/>
    <w:rsid w:val="00142BA2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6CB358991D0C646A6E20CF6B8F7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4AD6-C490-FA4B-A0FF-E159956FAD88}"/>
      </w:docPartPr>
      <w:docPartBody>
        <w:p w:rsidR="00C86A91" w:rsidRDefault="00F24161" w:rsidP="00F24161">
          <w:pPr>
            <w:pStyle w:val="36CB358991D0C646A6E20CF6B8F70282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503FE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A3B33"/>
    <w:rsid w:val="00DF3CCD"/>
    <w:rsid w:val="00E44D33"/>
    <w:rsid w:val="00EE384D"/>
    <w:rsid w:val="00F23D8C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B3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D66086A56AA5A4E832C98BC492B151D">
    <w:name w:val="DD66086A56AA5A4E832C98BC492B151D"/>
    <w:rsid w:val="00DA3B3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EA66-080D-448D-A27E-0F03B7BE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2017-11-13T20:27:00Z</dcterms:created>
  <dcterms:modified xsi:type="dcterms:W3CDTF">2017-11-30T21:53:00Z</dcterms:modified>
</cp:coreProperties>
</file>