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F212B5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bookmarkStart w:id="0" w:name="_Hlk498086984"/>
    <w:p w:rsidR="00F909E2" w:rsidRPr="00F909E2" w:rsidRDefault="00CA64B4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2A28F914C42344DAA176E6DC8E9C48FE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EF5F5E">
            <w:rPr>
              <w:rFonts w:ascii="Arial" w:hAnsi="Arial" w:cs="Arial"/>
              <w:sz w:val="36"/>
              <w:szCs w:val="36"/>
            </w:rPr>
            <w:t>Sodium b</w:t>
          </w:r>
          <w:r w:rsidR="007019F8" w:rsidRPr="0079628E">
            <w:rPr>
              <w:rFonts w:ascii="Arial" w:hAnsi="Arial" w:cs="Arial"/>
              <w:sz w:val="36"/>
              <w:szCs w:val="36"/>
            </w:rPr>
            <w:t>enzoate</w:t>
          </w:r>
        </w:sdtContent>
      </w:sdt>
      <w:bookmarkEnd w:id="0"/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Please fill out the form completely. 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C95C9B6AF49048C09E87B461493F864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CE4E81AD3270473F9C02ECF8627F03C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4312D6D1CB554713ACB3E550E90D4A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17D74CE80FE14DA3963D6AF9D935C01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6A4E7B9FEE29436991872190B97F8D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C6381EF4C556425EA5F584D15B00C7F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D772B27B4B3E4BE58C0915B765286F17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A4C9D87972154EAEBAC38BB04B4461C5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B7CAD789BD2848F8BA702C74C9A85433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F212B5" w:rsidRPr="00F909E2" w:rsidRDefault="00F212B5" w:rsidP="00FB4DD8">
      <w:pPr>
        <w:rPr>
          <w:rFonts w:ascii="Arial" w:hAnsi="Arial" w:cs="Arial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B2" w:rsidRPr="0080387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19F8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B2" w:rsidRPr="0080387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CA64B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  <w:placeholder>
            <w:docPart w:val="A00F1FB7341E4A70A68FCAC82076CDB3"/>
          </w:placeholder>
        </w:sdtPr>
        <w:sdtEndPr/>
        <w:sdtContent>
          <w:r w:rsidR="00EF5F5E">
            <w:rPr>
              <w:rFonts w:ascii="Arial" w:hAnsi="Arial" w:cs="Arial"/>
              <w:sz w:val="20"/>
              <w:szCs w:val="20"/>
            </w:rPr>
            <w:t>Sodium benzoate is a preservative</w:t>
          </w:r>
          <w:r w:rsidR="007019F8">
            <w:rPr>
              <w:rFonts w:ascii="Arial" w:hAnsi="Arial" w:cs="Arial"/>
              <w:sz w:val="20"/>
              <w:szCs w:val="20"/>
            </w:rPr>
            <w:t xml:space="preserve">. </w:t>
          </w:r>
          <w:r w:rsidR="00EF5F5E" w:rsidRPr="00EF5F5E">
            <w:rPr>
              <w:rFonts w:ascii="Arial" w:hAnsi="Arial" w:cs="Arial"/>
              <w:sz w:val="20"/>
              <w:szCs w:val="20"/>
            </w:rPr>
            <w:t>As a food additive, sodium benzoate has the E number E211.</w:t>
          </w:r>
          <w:r w:rsidR="00EF5F5E">
            <w:rPr>
              <w:rFonts w:ascii="Arial" w:hAnsi="Arial" w:cs="Arial"/>
              <w:sz w:val="20"/>
              <w:szCs w:val="20"/>
            </w:rPr>
            <w:t xml:space="preserve"> </w:t>
          </w:r>
          <w:r w:rsidR="00EF5F5E" w:rsidRPr="00EF5F5E">
            <w:rPr>
              <w:rFonts w:ascii="Arial" w:hAnsi="Arial" w:cs="Arial"/>
              <w:sz w:val="20"/>
              <w:szCs w:val="20"/>
            </w:rPr>
            <w:t xml:space="preserve">It is bacteriostatic and </w:t>
          </w:r>
          <w:proofErr w:type="spellStart"/>
          <w:r w:rsidR="00EF5F5E" w:rsidRPr="00EF5F5E">
            <w:rPr>
              <w:rFonts w:ascii="Arial" w:hAnsi="Arial" w:cs="Arial"/>
              <w:sz w:val="20"/>
              <w:szCs w:val="20"/>
            </w:rPr>
            <w:t>fungistatic</w:t>
          </w:r>
          <w:proofErr w:type="spellEnd"/>
          <w:r w:rsidR="00EF5F5E" w:rsidRPr="00EF5F5E">
            <w:rPr>
              <w:rFonts w:ascii="Arial" w:hAnsi="Arial" w:cs="Arial"/>
              <w:sz w:val="20"/>
              <w:szCs w:val="20"/>
            </w:rPr>
            <w:t xml:space="preserve"> under acidic conditions.</w:t>
          </w:r>
          <w:r w:rsidR="00EF5F5E">
            <w:rPr>
              <w:rFonts w:ascii="Arial" w:hAnsi="Arial" w:cs="Arial"/>
              <w:sz w:val="20"/>
              <w:szCs w:val="20"/>
            </w:rPr>
            <w:t xml:space="preserve"> </w:t>
          </w:r>
          <w:r w:rsidR="00EF5F5E" w:rsidRPr="00EF5F5E">
            <w:rPr>
              <w:rFonts w:ascii="Arial" w:hAnsi="Arial" w:cs="Arial"/>
              <w:sz w:val="20"/>
              <w:szCs w:val="20"/>
            </w:rPr>
            <w:t>Sodium benzoate is used as a treatment for urea cycle disorders due to its ability to bind amino acids.</w:t>
          </w:r>
          <w:r w:rsidR="00EF5F5E">
            <w:rPr>
              <w:rFonts w:ascii="Arial" w:hAnsi="Arial" w:cs="Arial"/>
              <w:sz w:val="20"/>
              <w:szCs w:val="20"/>
            </w:rPr>
            <w:t xml:space="preserve"> It is also c</w:t>
          </w:r>
          <w:r w:rsidR="007019F8">
            <w:rPr>
              <w:rFonts w:ascii="Arial" w:hAnsi="Arial" w:cs="Arial"/>
              <w:sz w:val="20"/>
              <w:szCs w:val="20"/>
            </w:rPr>
            <w:t>ommonly used as a preservative on food products, medicine and pharmaceuticals.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  <w:placeholder>
            <w:docPart w:val="BA06AF50782D4B2DA27CEE046E06BAE5"/>
          </w:placeholder>
        </w:sdtPr>
        <w:sdtEndPr/>
        <w:sdtContent>
          <w:r w:rsidR="007019F8">
            <w:rPr>
              <w:rFonts w:ascii="Arial" w:hAnsi="Arial" w:cs="Arial"/>
              <w:sz w:val="20"/>
              <w:szCs w:val="20"/>
            </w:rPr>
            <w:t>532-32-1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  <w:placeholder>
            <w:docPart w:val="7D6D75386E684C9386879DBA8983FBDF"/>
          </w:placeholder>
        </w:sdtPr>
        <w:sdtEndPr>
          <w:rPr>
            <w:b w:val="0"/>
            <w:u w:val="none"/>
          </w:rPr>
        </w:sdtEndPr>
        <w:sdtContent>
          <w:r w:rsidR="00EF5F5E">
            <w:rPr>
              <w:rFonts w:ascii="Arial" w:hAnsi="Arial" w:cs="Arial"/>
              <w:b/>
              <w:sz w:val="20"/>
              <w:szCs w:val="20"/>
              <w:u w:val="single"/>
            </w:rPr>
            <w:t>O</w:t>
          </w:r>
          <w:r w:rsidR="007019F8" w:rsidRPr="00EF5F5E">
            <w:rPr>
              <w:rFonts w:ascii="Arial" w:hAnsi="Arial" w:cs="Arial"/>
              <w:b/>
              <w:sz w:val="20"/>
              <w:szCs w:val="20"/>
              <w:u w:val="single"/>
            </w:rPr>
            <w:t xml:space="preserve">rganic acid, </w:t>
          </w:r>
          <w:r w:rsidR="00EF5F5E">
            <w:rPr>
              <w:rFonts w:ascii="Arial" w:hAnsi="Arial" w:cs="Arial"/>
              <w:b/>
              <w:sz w:val="20"/>
              <w:szCs w:val="20"/>
              <w:u w:val="single"/>
            </w:rPr>
            <w:t>S</w:t>
          </w:r>
          <w:r w:rsidR="007019F8" w:rsidRPr="00EF5F5E">
            <w:rPr>
              <w:rFonts w:ascii="Arial" w:hAnsi="Arial" w:cs="Arial"/>
              <w:b/>
              <w:sz w:val="20"/>
              <w:szCs w:val="20"/>
              <w:u w:val="single"/>
            </w:rPr>
            <w:t>odium salt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  <w:placeholder>
            <w:docPart w:val="94062D18A082475FB204F0D9772E645C"/>
          </w:placeholder>
        </w:sdtPr>
        <w:sdtEndPr/>
        <w:sdtContent>
          <w:r w:rsidR="007019F8">
            <w:rPr>
              <w:rFonts w:ascii="Arial" w:hAnsi="Arial" w:cs="Arial"/>
              <w:sz w:val="20"/>
              <w:szCs w:val="20"/>
            </w:rPr>
            <w:t>C</w:t>
          </w:r>
          <w:r w:rsidR="007019F8" w:rsidRPr="007019F8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7019F8">
            <w:rPr>
              <w:rFonts w:ascii="Arial" w:hAnsi="Arial" w:cs="Arial"/>
              <w:sz w:val="20"/>
              <w:szCs w:val="20"/>
            </w:rPr>
            <w:t>H</w:t>
          </w:r>
          <w:r w:rsidR="007019F8" w:rsidRPr="007019F8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7019F8">
            <w:rPr>
              <w:rFonts w:ascii="Arial" w:hAnsi="Arial" w:cs="Arial"/>
              <w:sz w:val="20"/>
              <w:szCs w:val="20"/>
            </w:rPr>
            <w:t>NaO</w:t>
          </w:r>
          <w:r w:rsidR="007019F8" w:rsidRPr="007019F8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  <w:placeholder>
            <w:docPart w:val="A8864C140ADC4609A51F554FF405CD21"/>
          </w:placeholder>
        </w:sdtPr>
        <w:sdtEndPr/>
        <w:sdtContent>
          <w:r w:rsidR="00EF5F5E">
            <w:rPr>
              <w:rFonts w:ascii="Arial" w:hAnsi="Arial" w:cs="Arial"/>
              <w:sz w:val="20"/>
              <w:szCs w:val="20"/>
            </w:rPr>
            <w:t>S</w:t>
          </w:r>
          <w:r w:rsidR="007019F8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  <w:placeholder>
            <w:docPart w:val="406FCCF345874183848438D7C8CB02D8"/>
          </w:placeholder>
        </w:sdtPr>
        <w:sdtEndPr/>
        <w:sdtContent>
          <w:r w:rsidR="00EF5F5E">
            <w:rPr>
              <w:rFonts w:ascii="Arial" w:hAnsi="Arial" w:cs="Arial"/>
              <w:sz w:val="20"/>
              <w:szCs w:val="20"/>
            </w:rPr>
            <w:t>W</w:t>
          </w:r>
          <w:r w:rsidR="007019F8">
            <w:rPr>
              <w:rFonts w:ascii="Arial" w:hAnsi="Arial" w:cs="Arial"/>
              <w:sz w:val="20"/>
              <w:szCs w:val="20"/>
            </w:rPr>
            <w:t>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  <w:placeholder>
            <w:docPart w:val="EA47AE989C8F48FDBB156468A5055A0B"/>
          </w:placeholder>
        </w:sdtPr>
        <w:sdtEndPr/>
        <w:sdtContent>
          <w:r w:rsidR="007019F8">
            <w:rPr>
              <w:rFonts w:ascii="Arial" w:hAnsi="Arial" w:cs="Arial"/>
              <w:sz w:val="20"/>
              <w:szCs w:val="20"/>
            </w:rPr>
            <w:t>NA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  <w:placeholder>
          <w:docPart w:val="5349D558371646B5B9419575268682AD"/>
        </w:placeholder>
      </w:sdtPr>
      <w:sdtEndPr/>
      <w:sdtContent>
        <w:p w:rsidR="00987262" w:rsidRPr="00A874A1" w:rsidRDefault="00CA64B4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  <w:placeholder>
                <w:docPart w:val="8FC3370F36384585A14F66D998D9E1A8"/>
              </w:placeholder>
            </w:sdtPr>
            <w:sdtEndPr/>
            <w:sdtContent>
              <w:r w:rsidR="00EF5F5E">
                <w:rPr>
                  <w:rFonts w:ascii="Arial" w:hAnsi="Arial" w:cs="Arial"/>
                  <w:sz w:val="20"/>
                  <w:szCs w:val="20"/>
                </w:rPr>
                <w:t>Sodium benzoate is a p</w:t>
              </w:r>
              <w:r w:rsidR="00327884">
                <w:rPr>
                  <w:rFonts w:ascii="Arial" w:hAnsi="Arial" w:cs="Arial"/>
                  <w:sz w:val="20"/>
                  <w:szCs w:val="20"/>
                </w:rPr>
                <w:t xml:space="preserve">ossible sensitizer.  </w:t>
              </w:r>
              <w:r w:rsidR="00EF5F5E">
                <w:rPr>
                  <w:rFonts w:ascii="Arial" w:hAnsi="Arial" w:cs="Arial"/>
                  <w:sz w:val="20"/>
                  <w:szCs w:val="20"/>
                </w:rPr>
                <w:t>It m</w:t>
              </w:r>
              <w:r w:rsidR="00327884">
                <w:rPr>
                  <w:rFonts w:ascii="Arial" w:hAnsi="Arial" w:cs="Arial"/>
                  <w:sz w:val="20"/>
                  <w:szCs w:val="20"/>
                </w:rPr>
                <w:t>ay cause eye, skin and respiratory tract irritation.  Ingestion of large amounts may cause gastrointestinal irritation.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  <w:placeholder>
          <w:docPart w:val="94A489FC0F3E430782E910F6A060EBDB"/>
        </w:placeholder>
      </w:sdtPr>
      <w:sdtEndPr/>
      <w:sdtContent>
        <w:p w:rsidR="003F564F" w:rsidRPr="003F564F" w:rsidRDefault="00CA64B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  <w:placeholder>
                <w:docPart w:val="DA77044805394E58A390E02F9C183285"/>
              </w:placeholder>
            </w:sdtPr>
            <w:sdtEndPr/>
            <w:sdtContent>
              <w:r w:rsidR="00327884">
                <w:rPr>
                  <w:rFonts w:ascii="Arial" w:hAnsi="Arial" w:cs="Arial"/>
                  <w:sz w:val="20"/>
                  <w:szCs w:val="20"/>
                </w:rPr>
                <w:t>Particulate (EN 143:2000 &amp; 149:2001, ANSI Z88 or equivalent)</w:t>
              </w:r>
            </w:sdtContent>
          </w:sdt>
        </w:p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CA64B4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CA64B4">
        <w:rPr>
          <w:rFonts w:ascii="Arial" w:hAnsi="Arial" w:cs="Arial"/>
          <w:sz w:val="20"/>
          <w:szCs w:val="20"/>
        </w:rPr>
        <w:t>.</w:t>
      </w:r>
    </w:p>
    <w:p w:rsidR="0079628E" w:rsidRPr="003F564F" w:rsidRDefault="0079628E" w:rsidP="00CA64B4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265CA6" w:rsidRDefault="003F564F" w:rsidP="00CA64B4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  <w:placeholder>
          <w:docPart w:val="C9A427C2E5EF40679BB8A6E562F05835"/>
        </w:placeholder>
      </w:sdtPr>
      <w:sdtEndPr/>
      <w:sdtContent>
        <w:p w:rsidR="003F564F" w:rsidRPr="00265CA6" w:rsidRDefault="00CA64B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  <w:placeholder>
                <w:docPart w:val="90FC3E0E7FD3455D883101FAF96C6EDD"/>
              </w:placeholder>
            </w:sdtPr>
            <w:sdtEndPr/>
            <w:sdtContent>
              <w:r w:rsidR="00327884">
                <w:rPr>
                  <w:rFonts w:ascii="Arial" w:hAnsi="Arial" w:cs="Arial"/>
                  <w:sz w:val="20"/>
                  <w:szCs w:val="20"/>
                </w:rPr>
                <w:t xml:space="preserve">Chemical resistant gloves. Polychloroprene, nitrile rubber,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and </w:t>
              </w:r>
              <w:r w:rsidR="00327884">
                <w:rPr>
                  <w:rFonts w:ascii="Arial" w:hAnsi="Arial" w:cs="Arial"/>
                  <w:sz w:val="20"/>
                  <w:szCs w:val="20"/>
                </w:rPr>
                <w:t>butyl rubber are known to be suitable materials for undissolved dry solids. This material may be a sensitizer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327884">
                <w:rPr>
                  <w:rFonts w:ascii="Arial" w:hAnsi="Arial" w:cs="Arial"/>
                  <w:sz w:val="20"/>
                  <w:szCs w:val="20"/>
                </w:rPr>
                <w:t xml:space="preserve"> so great care must be taken to avoid skin contact when removing contaminated gloves or </w:t>
              </w:r>
              <w:proofErr w:type="gramStart"/>
              <w:r w:rsidR="00327884">
                <w:rPr>
                  <w:rFonts w:ascii="Arial" w:hAnsi="Arial" w:cs="Arial"/>
                  <w:sz w:val="20"/>
                  <w:szCs w:val="20"/>
                </w:rPr>
                <w:t>other</w:t>
              </w:r>
              <w:proofErr w:type="gramEnd"/>
              <w:r w:rsidR="00327884">
                <w:rPr>
                  <w:rFonts w:ascii="Arial" w:hAnsi="Arial" w:cs="Arial"/>
                  <w:sz w:val="20"/>
                  <w:szCs w:val="20"/>
                </w:rPr>
                <w:t xml:space="preserve"> PPE</w:t>
              </w:r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  <w:placeholder>
            <w:docPart w:val="3F9C07F34C4D47319EB30FB665F50EDF"/>
          </w:placeholder>
        </w:sdtPr>
        <w:sdtEndPr>
          <w:rPr>
            <w:color w:val="A6A6A6" w:themeColor="background1" w:themeShade="A6"/>
          </w:rPr>
        </w:sdtEndPr>
        <w:sdtContent>
          <w:r w:rsidR="00CA64B4">
            <w:rPr>
              <w:rFonts w:ascii="Arial" w:hAnsi="Arial" w:cs="Arial"/>
              <w:sz w:val="20"/>
              <w:szCs w:val="20"/>
            </w:rPr>
            <w:t>s</w:t>
          </w:r>
          <w:r w:rsidR="0079628E" w:rsidRPr="0079628E">
            <w:rPr>
              <w:rFonts w:ascii="Arial" w:hAnsi="Arial" w:cs="Arial"/>
              <w:sz w:val="20"/>
              <w:szCs w:val="20"/>
            </w:rPr>
            <w:t xml:space="preserve">odium </w:t>
          </w:r>
          <w:r w:rsidR="00CA64B4" w:rsidRPr="00CA64B4">
            <w:rPr>
              <w:rFonts w:ascii="Arial" w:hAnsi="Arial" w:cs="Arial"/>
              <w:sz w:val="20"/>
              <w:szCs w:val="20"/>
            </w:rPr>
            <w:t>b</w:t>
          </w:r>
          <w:r w:rsidR="0079628E" w:rsidRPr="00CA64B4">
            <w:rPr>
              <w:rFonts w:ascii="Arial" w:hAnsi="Arial" w:cs="Arial"/>
              <w:sz w:val="20"/>
              <w:szCs w:val="20"/>
            </w:rPr>
            <w:t>enzoate</w:t>
          </w:r>
          <w:r w:rsidRPr="00CA64B4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CA64B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A64B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A64B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A64B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CA64B4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  <w:placeholder>
          <w:docPart w:val="97115F1CDE714D609F967E352F6CB130"/>
        </w:placeholder>
      </w:sdtPr>
      <w:sdtEndPr/>
      <w:sdtContent>
        <w:p w:rsidR="003F564F" w:rsidRPr="00265CA6" w:rsidRDefault="00CA64B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  <w:placeholder>
                <w:docPart w:val="6F59BDF6CCD54C6FBDFFCBC349BBB84A"/>
              </w:placeholder>
            </w:sdtPr>
            <w:sdtEndPr/>
            <w:sdtContent>
              <w:r w:rsidR="007A72F7">
                <w:rPr>
                  <w:rFonts w:ascii="Arial" w:hAnsi="Arial" w:cs="Arial"/>
                  <w:sz w:val="20"/>
                  <w:szCs w:val="20"/>
                </w:rPr>
                <w:t>Safety glasses with side shields.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p w:rsidR="00CA64B4" w:rsidRDefault="00CA64B4" w:rsidP="003F564F">
      <w:pPr>
        <w:pStyle w:val="NoSpacing"/>
        <w:rPr>
          <w:rFonts w:ascii="Arial" w:hAnsi="Arial" w:cs="Arial"/>
          <w:sz w:val="20"/>
          <w:szCs w:val="20"/>
        </w:rPr>
      </w:pPr>
      <w:bookmarkStart w:id="1" w:name="_Hlk498952180"/>
      <w:r w:rsidRPr="004F659D">
        <w:rPr>
          <w:rFonts w:ascii="Arial" w:hAnsi="Arial" w:cs="Arial"/>
          <w:sz w:val="20"/>
          <w:szCs w:val="20"/>
        </w:rPr>
        <w:t>Lab coats should be worn. These laboratory coats must be appropriately sized for the individual and be buttoned to their full length. Laboratory coat sleeves must be of a sufficient length to prevent skin exposure while wearing gloves. Full</w:t>
      </w:r>
      <w:r>
        <w:rPr>
          <w:rFonts w:ascii="Arial" w:hAnsi="Arial" w:cs="Arial"/>
          <w:sz w:val="20"/>
          <w:szCs w:val="20"/>
        </w:rPr>
        <w:t>-</w:t>
      </w:r>
      <w:r w:rsidRPr="004F659D">
        <w:rPr>
          <w:rFonts w:ascii="Arial" w:hAnsi="Arial" w:cs="Arial"/>
          <w:sz w:val="20"/>
          <w:szCs w:val="20"/>
        </w:rPr>
        <w:t xml:space="preserve">length pants and close-toed shoes must be worn </w:t>
      </w:r>
      <w:proofErr w:type="gramStart"/>
      <w:r w:rsidRPr="004F659D">
        <w:rPr>
          <w:rFonts w:ascii="Arial" w:hAnsi="Arial" w:cs="Arial"/>
          <w:sz w:val="20"/>
          <w:szCs w:val="20"/>
        </w:rPr>
        <w:t>at all times</w:t>
      </w:r>
      <w:proofErr w:type="gramEnd"/>
      <w:r w:rsidRPr="004F659D">
        <w:rPr>
          <w:rFonts w:ascii="Arial" w:hAnsi="Arial" w:cs="Arial"/>
          <w:sz w:val="20"/>
          <w:szCs w:val="20"/>
        </w:rPr>
        <w:t xml:space="preserve"> by all individuals that are occupying the laboratory area. The area of skin between the shoe and ankle should not be exposed.</w:t>
      </w:r>
      <w:bookmarkEnd w:id="1"/>
    </w:p>
    <w:p w:rsidR="00CA64B4" w:rsidRDefault="00CA64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F564F" w:rsidRPr="00265CA6" w:rsidRDefault="003F564F" w:rsidP="00CA64B4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  <w:placeholder>
          <w:docPart w:val="514E9A204BF044CC91E7619EE10AFAE8"/>
        </w:placeholder>
      </w:sdtPr>
      <w:sdtEndPr>
        <w:rPr>
          <w:sz w:val="24"/>
          <w:szCs w:val="24"/>
        </w:rPr>
      </w:sdtEndPr>
      <w:sdtContent>
        <w:p w:rsidR="00C406D4" w:rsidRPr="003F564F" w:rsidRDefault="00CA64B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  <w:placeholder>
                <w:docPart w:val="0C7D11FB75C944BBABF5ECBA0779E3F2"/>
              </w:placeholder>
            </w:sdtPr>
            <w:sdtEndPr/>
            <w:sdtContent>
              <w:r w:rsidR="007A72F7">
                <w:rPr>
                  <w:rFonts w:ascii="Arial" w:hAnsi="Arial" w:cs="Arial"/>
                  <w:sz w:val="20"/>
                  <w:szCs w:val="20"/>
                </w:rPr>
                <w:t xml:space="preserve">Avoid all personal contact, especially skin contact.  Avoid generating dust.  Remove dust accumulations on a regular basis by vacuuming or gentle sweeping to avoid creating dust clouds.  Use in a well-ventilated area.   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  <w:placeholder>
          <w:docPart w:val="C30F21FEF8704793883E9B0898FEB141"/>
        </w:placeholder>
      </w:sdtPr>
      <w:sdtEndPr/>
      <w:sdtContent>
        <w:p w:rsidR="00C406D4" w:rsidRPr="00F909E2" w:rsidRDefault="00CA64B4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  <w:placeholder>
                <w:docPart w:val="8DF1C0AAC74F4ED38EFEF674360C3D9E"/>
              </w:placeholder>
            </w:sdtPr>
            <w:sdtEndPr/>
            <w:sdtContent>
              <w:r w:rsidR="007A72F7">
                <w:rPr>
                  <w:rFonts w:ascii="Arial" w:hAnsi="Arial" w:cs="Arial"/>
                  <w:sz w:val="20"/>
                  <w:szCs w:val="20"/>
                </w:rPr>
                <w:t>Use in a chemical fume hood.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  <w:placeholder>
          <w:docPart w:val="97A9AA3FAC3143A8B652E515C78387C5"/>
        </w:placeholder>
      </w:sdtPr>
      <w:sdtEndPr/>
      <w:sdtContent>
        <w:p w:rsidR="003F564F" w:rsidRPr="003F564F" w:rsidRDefault="00CA64B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  <w:placeholder>
                <w:docPart w:val="89AE536F12E1422598A2AF12A6F75CBB"/>
              </w:placeholder>
            </w:sdtPr>
            <w:sdtEndPr/>
            <w:sdtContent>
              <w:r w:rsidR="003E1B07">
                <w:rPr>
                  <w:rFonts w:ascii="Arial" w:hAnsi="Arial" w:cs="Arial"/>
                  <w:sz w:val="20"/>
                  <w:szCs w:val="20"/>
                </w:rPr>
                <w:t>Remove to fresh air.  If irritation or discomfort persist, seek medical attention.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  <w:placeholder>
          <w:docPart w:val="188F2CB081984D579A44AD0268BF100F"/>
        </w:placeholder>
      </w:sdtPr>
      <w:sdtEndPr/>
      <w:sdtContent>
        <w:p w:rsidR="003F564F" w:rsidRPr="003F564F" w:rsidRDefault="00CA64B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  <w:placeholder>
                <w:docPart w:val="B17FCBC6B1204CB684030EB5E3BABC7B"/>
              </w:placeholder>
            </w:sdtPr>
            <w:sdtEndPr/>
            <w:sdtContent>
              <w:r w:rsidR="003E1B07">
                <w:rPr>
                  <w:rFonts w:ascii="Arial" w:hAnsi="Arial" w:cs="Arial"/>
                  <w:sz w:val="20"/>
                  <w:szCs w:val="20"/>
                </w:rPr>
                <w:t>Wash with soap and flush with water for at least 15 minutes.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  <w:placeholder>
          <w:docPart w:val="4BD5B0B8B5454A48BC77855D3F4A5FCE"/>
        </w:placeholder>
      </w:sdtPr>
      <w:sdtEndPr/>
      <w:sdtContent>
        <w:p w:rsidR="003F564F" w:rsidRPr="003F564F" w:rsidRDefault="00CA64B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  <w:placeholder>
                <w:docPart w:val="9CFB8009600841A894F054172545B69E"/>
              </w:placeholder>
            </w:sdtPr>
            <w:sdtEndPr/>
            <w:sdtContent>
              <w:r w:rsidR="003E1B07">
                <w:rPr>
                  <w:rFonts w:ascii="Arial" w:hAnsi="Arial" w:cs="Arial"/>
                  <w:sz w:val="20"/>
                  <w:szCs w:val="20"/>
                </w:rPr>
                <w:t>Flush with water for at least 15 minutes.  If irritation continues, seek medical attention.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  <w:placeholder>
          <w:docPart w:val="D086F202910F4AFE8851D0DC4A64606E"/>
        </w:placeholder>
      </w:sdtPr>
      <w:sdtEndPr/>
      <w:sdtContent>
        <w:p w:rsidR="00C406D4" w:rsidRPr="003F564F" w:rsidRDefault="00CA64B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  <w:placeholder>
                <w:docPart w:val="FC047D0D022743D7953203604F590A7C"/>
              </w:placeholder>
            </w:sdtPr>
            <w:sdtEndPr/>
            <w:sdtContent>
              <w:r w:rsidR="003E1B07">
                <w:rPr>
                  <w:rFonts w:ascii="Arial" w:hAnsi="Arial" w:cs="Arial"/>
                  <w:sz w:val="20"/>
                  <w:szCs w:val="20"/>
                </w:rPr>
                <w:t>Give victim a glass of water to drink.  First aid is not generally required.  If in doubt, contact a Poison Control Center or a doctor.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471562" w:rsidRDefault="00CA64B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  <w:placeholder>
            <w:docPart w:val="019F7314C6CE4D869ED15080E1E3F9F1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  <w:placeholder>
                <w:docPart w:val="7E28F97B360A42A18CFBCEA195FB1A3D"/>
              </w:placeholder>
            </w:sdtPr>
            <w:sdtEndPr/>
            <w:sdtContent>
              <w:r w:rsidR="003E1B07">
                <w:rPr>
                  <w:rFonts w:ascii="Arial" w:hAnsi="Arial" w:cs="Arial"/>
                  <w:sz w:val="20"/>
                  <w:szCs w:val="20"/>
                </w:rPr>
                <w:t>Avoid all personal contact, especially skin contact and inhalation.  Use in a well-ventilated area.  Minimize the formation of dust.  Remove dust accumulations on a regular basis by vacuuming or gentle sweeping to avoid creating dust clouds.  Keep containers tightly sealed and in a cool, dry, well-ventilated area.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79628E" w:rsidRDefault="0079628E" w:rsidP="0077006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79628E" w:rsidRPr="00600ABB" w:rsidRDefault="0079628E" w:rsidP="0077006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79628E" w:rsidRDefault="0079628E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79628E" w:rsidRDefault="0079628E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79628E" w:rsidRDefault="0079628E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A64B4" w:rsidRDefault="00CA64B4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79628E" w:rsidRDefault="0079628E" w:rsidP="0077006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79628E" w:rsidRDefault="0079628E" w:rsidP="00CA64B4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CA64B4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CA64B4">
        <w:rPr>
          <w:rFonts w:ascii="Arial" w:hAnsi="Arial" w:cs="Arial"/>
          <w:sz w:val="20"/>
          <w:szCs w:val="20"/>
        </w:rPr>
        <w:t>al and Laboratory Safety Manual.</w:t>
      </w:r>
    </w:p>
    <w:p w:rsidR="0079628E" w:rsidRPr="00265CA6" w:rsidRDefault="0079628E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79628E" w:rsidRDefault="0079628E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CA64B4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79628E" w:rsidRPr="00265CA6" w:rsidRDefault="0079628E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79628E" w:rsidRDefault="0079628E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79628E" w:rsidRPr="00F17523" w:rsidRDefault="0079628E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79628E" w:rsidRPr="00600ABB" w:rsidRDefault="0079628E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  <w:placeholder>
          <w:docPart w:val="7BEEF367351E47B9BA2FFAF5CA6B94C5"/>
        </w:placeholder>
      </w:sdtPr>
      <w:sdtEndPr/>
      <w:sdtContent>
        <w:p w:rsidR="00471562" w:rsidRDefault="00CA64B4" w:rsidP="00471562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68657608"/>
              <w:showingPlcHdr/>
            </w:sdtPr>
            <w:sdtEndPr/>
            <w:sdtContent>
              <w:r w:rsidR="003F564F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79628E" w:rsidRPr="00AF1F08" w:rsidRDefault="0079628E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CA64B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7962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r w:rsidR="00CA64B4">
            <w:rPr>
              <w:rFonts w:ascii="Arial" w:hAnsi="Arial" w:cs="Arial"/>
            </w:rPr>
            <w:t>s</w:t>
          </w:r>
          <w:r w:rsidR="0079628E" w:rsidRPr="0079628E">
            <w:rPr>
              <w:rFonts w:ascii="Arial" w:hAnsi="Arial" w:cs="Arial"/>
              <w:sz w:val="20"/>
              <w:szCs w:val="20"/>
            </w:rPr>
            <w:t xml:space="preserve">odium </w:t>
          </w:r>
          <w:r w:rsidR="00CA64B4">
            <w:rPr>
              <w:rFonts w:ascii="Arial" w:hAnsi="Arial" w:cs="Arial"/>
              <w:sz w:val="20"/>
              <w:szCs w:val="20"/>
            </w:rPr>
            <w:t>b</w:t>
          </w:r>
          <w:r w:rsidR="0079628E" w:rsidRPr="0079628E">
            <w:rPr>
              <w:rFonts w:ascii="Arial" w:hAnsi="Arial" w:cs="Arial"/>
              <w:sz w:val="20"/>
              <w:szCs w:val="20"/>
            </w:rPr>
            <w:t>enzoate</w:t>
          </w:r>
          <w:r w:rsidRPr="00803871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.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CA64B4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628E" w:rsidRDefault="0079628E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CA64B4">
        <w:rPr>
          <w:rFonts w:ascii="Arial" w:hAnsi="Arial" w:cs="Arial"/>
          <w:sz w:val="20"/>
          <w:szCs w:val="20"/>
        </w:rPr>
        <w:t xml:space="preserve"> provided by the manufacturer.</w:t>
      </w:r>
    </w:p>
    <w:p w:rsidR="0079628E" w:rsidRPr="00471562" w:rsidRDefault="0079628E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628E" w:rsidRDefault="0079628E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</w:t>
      </w:r>
      <w:r w:rsidR="00CA64B4">
        <w:rPr>
          <w:rFonts w:ascii="Arial" w:hAnsi="Arial" w:cs="Arial"/>
          <w:sz w:val="20"/>
          <w:szCs w:val="20"/>
        </w:rPr>
        <w:t>onths.</w:t>
      </w:r>
    </w:p>
    <w:p w:rsidR="0079628E" w:rsidRDefault="0079628E" w:rsidP="00803871">
      <w:pPr>
        <w:rPr>
          <w:rFonts w:ascii="Arial" w:hAnsi="Arial" w:cs="Arial"/>
          <w:sz w:val="20"/>
          <w:szCs w:val="20"/>
        </w:rPr>
      </w:pPr>
    </w:p>
    <w:p w:rsidR="00CA64B4" w:rsidRDefault="00CA64B4">
      <w:pPr>
        <w:rPr>
          <w:rFonts w:ascii="Arial" w:hAnsi="Arial" w:cs="Arial"/>
          <w:b/>
          <w:bCs/>
          <w:sz w:val="24"/>
          <w:szCs w:val="24"/>
        </w:rPr>
      </w:pPr>
      <w:bookmarkStart w:id="2" w:name="_Hlk498350199"/>
      <w:bookmarkStart w:id="3" w:name="_Hlk495667092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A64B4" w:rsidRDefault="00CA64B4" w:rsidP="00CA64B4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CA64B4" w:rsidRDefault="00CA64B4" w:rsidP="00CA64B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CA64B4" w:rsidRDefault="00CA64B4" w:rsidP="00CA64B4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CA64B4" w:rsidRDefault="00CA64B4" w:rsidP="00CA64B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  <w:bookmarkEnd w:id="2"/>
    </w:p>
    <w:bookmarkEnd w:id="3"/>
    <w:p w:rsidR="00CA64B4" w:rsidRDefault="00CA64B4" w:rsidP="00CA64B4">
      <w:pPr>
        <w:ind w:left="360"/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bookmarkStart w:id="4" w:name="_GoBack"/>
      <w:bookmarkEnd w:id="4"/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1207343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796179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529836737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204370843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146343697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8153718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EF5F5E">
      <w:headerReference w:type="default" r:id="rId16"/>
      <w:footerReference w:type="default" r:id="rId17"/>
      <w:pgSz w:w="12240" w:h="15840" w:code="1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FB" w:rsidRDefault="004925FB" w:rsidP="00E83E8B">
      <w:pPr>
        <w:spacing w:after="0" w:line="240" w:lineRule="auto"/>
      </w:pPr>
      <w:r>
        <w:separator/>
      </w:r>
    </w:p>
  </w:endnote>
  <w:endnote w:type="continuationSeparator" w:id="0">
    <w:p w:rsidR="004925FB" w:rsidRDefault="004925F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5E" w:rsidRDefault="00EF5F5E" w:rsidP="00EF5F5E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noProof/>
        <w:sz w:val="18"/>
        <w:szCs w:val="18"/>
      </w:rPr>
    </w:pPr>
    <w:r w:rsidRPr="00EF5F5E">
      <w:rPr>
        <w:rFonts w:ascii="Arial" w:hAnsi="Arial" w:cs="Arial"/>
        <w:noProof/>
        <w:sz w:val="18"/>
        <w:szCs w:val="18"/>
      </w:rPr>
      <w:t xml:space="preserve">Sodium </w:t>
    </w:r>
    <w:r>
      <w:rPr>
        <w:rFonts w:ascii="Arial" w:hAnsi="Arial" w:cs="Arial"/>
        <w:noProof/>
        <w:sz w:val="18"/>
        <w:szCs w:val="18"/>
      </w:rPr>
      <w:t>benzoate</w:t>
    </w:r>
    <w:r w:rsidRPr="00EF5F5E">
      <w:rPr>
        <w:rFonts w:ascii="Arial" w:hAnsi="Arial" w:cs="Arial"/>
        <w:noProof/>
        <w:sz w:val="18"/>
        <w:szCs w:val="18"/>
      </w:rPr>
      <w:tab/>
      <w:t>Page 1 of 5</w:t>
    </w:r>
    <w:r w:rsidRPr="00EF5F5E">
      <w:rPr>
        <w:rFonts w:ascii="Arial" w:hAnsi="Arial" w:cs="Arial"/>
        <w:noProof/>
        <w:sz w:val="18"/>
        <w:szCs w:val="18"/>
      </w:rPr>
      <w:tab/>
      <w:t>Date: 11/30/2017</w:t>
    </w:r>
  </w:p>
  <w:p w:rsidR="00EF5F5E" w:rsidRPr="00EF5F5E" w:rsidRDefault="00EF5F5E" w:rsidP="00EF5F5E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noProof/>
        <w:sz w:val="18"/>
        <w:szCs w:val="18"/>
      </w:rPr>
    </w:pPr>
  </w:p>
  <w:p w:rsidR="00E83E8B" w:rsidRPr="00EF5F5E" w:rsidRDefault="00EF5F5E" w:rsidP="00EF5F5E">
    <w:pPr>
      <w:tabs>
        <w:tab w:val="center" w:pos="4680"/>
        <w:tab w:val="right" w:pos="9360"/>
      </w:tabs>
      <w:spacing w:after="0" w:line="240" w:lineRule="auto"/>
    </w:pPr>
    <w:r w:rsidRPr="00EF5F5E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EF5F5E">
      <w:rPr>
        <w:rFonts w:ascii="Arial" w:hAnsi="Arial" w:cs="Arial"/>
        <w:noProof/>
        <w:color w:val="A6A6A6"/>
        <w:sz w:val="12"/>
        <w:szCs w:val="12"/>
      </w:rPr>
      <w:tab/>
    </w:r>
    <w:r w:rsidRPr="00EF5F5E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EF5F5E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EF5F5E">
      <w:rPr>
        <w:rFonts w:ascii="Arial" w:hAnsi="Arial" w:cs="Arial"/>
        <w:noProof/>
        <w:color w:val="A6A6A6"/>
        <w:sz w:val="12"/>
        <w:szCs w:val="12"/>
      </w:rPr>
      <w:t>: Reviewed By</w:t>
    </w:r>
    <w:r w:rsidRPr="00EF5F5E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EF5F5E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FB" w:rsidRDefault="004925FB" w:rsidP="00E83E8B">
      <w:pPr>
        <w:spacing w:after="0" w:line="240" w:lineRule="auto"/>
      </w:pPr>
      <w:r>
        <w:separator/>
      </w:r>
    </w:p>
  </w:footnote>
  <w:footnote w:type="continuationSeparator" w:id="0">
    <w:p w:rsidR="004925FB" w:rsidRDefault="004925F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8E" w:rsidRDefault="00EF5F5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BB5AF3" wp14:editId="2C9CD826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F8"/>
    <w:rsid w:val="000B6958"/>
    <w:rsid w:val="000F5131"/>
    <w:rsid w:val="001932B2"/>
    <w:rsid w:val="00265CA6"/>
    <w:rsid w:val="00327884"/>
    <w:rsid w:val="00366414"/>
    <w:rsid w:val="00366DA6"/>
    <w:rsid w:val="003904D4"/>
    <w:rsid w:val="003E1B07"/>
    <w:rsid w:val="003F564F"/>
    <w:rsid w:val="00471562"/>
    <w:rsid w:val="004925FB"/>
    <w:rsid w:val="005306EB"/>
    <w:rsid w:val="00657ED6"/>
    <w:rsid w:val="00672441"/>
    <w:rsid w:val="00693D76"/>
    <w:rsid w:val="007019F8"/>
    <w:rsid w:val="007268C5"/>
    <w:rsid w:val="00787432"/>
    <w:rsid w:val="0079628E"/>
    <w:rsid w:val="007A72F7"/>
    <w:rsid w:val="007D58BC"/>
    <w:rsid w:val="00803871"/>
    <w:rsid w:val="0084116F"/>
    <w:rsid w:val="00850978"/>
    <w:rsid w:val="00891D4B"/>
    <w:rsid w:val="008A2498"/>
    <w:rsid w:val="009452B5"/>
    <w:rsid w:val="00987262"/>
    <w:rsid w:val="009F5503"/>
    <w:rsid w:val="00A119D1"/>
    <w:rsid w:val="00A52E06"/>
    <w:rsid w:val="00A874A1"/>
    <w:rsid w:val="00B13D9D"/>
    <w:rsid w:val="00B4188D"/>
    <w:rsid w:val="00B50CCA"/>
    <w:rsid w:val="00B6326D"/>
    <w:rsid w:val="00C406D4"/>
    <w:rsid w:val="00C677A8"/>
    <w:rsid w:val="00CA64B4"/>
    <w:rsid w:val="00D00746"/>
    <w:rsid w:val="00D11F98"/>
    <w:rsid w:val="00D8294B"/>
    <w:rsid w:val="00DC39EF"/>
    <w:rsid w:val="00E30414"/>
    <w:rsid w:val="00E83E8B"/>
    <w:rsid w:val="00E842B3"/>
    <w:rsid w:val="00EF5F5E"/>
    <w:rsid w:val="00F212B5"/>
    <w:rsid w:val="00F33CD4"/>
    <w:rsid w:val="00F909E2"/>
    <w:rsid w:val="00F96647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2A816"/>
  <w15:docId w15:val="{46B6D9F9-8ECD-43E4-81A3-3CB6FEF9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paragraph" w:customStyle="1" w:styleId="Kristy1">
    <w:name w:val="Kristy1"/>
    <w:rsid w:val="0079628E"/>
    <w:pPr>
      <w:spacing w:after="160" w:line="259" w:lineRule="auto"/>
    </w:pPr>
    <w:rPr>
      <w:rFonts w:eastAsiaTheme="minorEastAsia" w:cs="Times New Roman"/>
      <w:sz w:val="3276"/>
      <w:szCs w:val="32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UCLA%20SOPs\sample%20-%20sop%20template%207-9-20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8F914C42344DAA176E6DC8E9C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8180-4046-4091-99AA-96AD3E140B81}"/>
      </w:docPartPr>
      <w:docPartBody>
        <w:p w:rsidR="009F0A95" w:rsidRDefault="00F920FF">
          <w:pPr>
            <w:pStyle w:val="2A28F914C42344DAA176E6DC8E9C48FE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C95C9B6AF49048C09E87B461493F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D4F7F-BD2F-4392-9DF1-DBECF45FAFE1}"/>
      </w:docPartPr>
      <w:docPartBody>
        <w:p w:rsidR="009F0A95" w:rsidRDefault="00F920FF">
          <w:pPr>
            <w:pStyle w:val="C95C9B6AF49048C09E87B461493F864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E4E81AD3270473F9C02ECF8627F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F0C5-2CD0-4393-8DB1-D0AE32993B22}"/>
      </w:docPartPr>
      <w:docPartBody>
        <w:p w:rsidR="009F0A95" w:rsidRDefault="00F920FF">
          <w:pPr>
            <w:pStyle w:val="CE4E81AD3270473F9C02ECF8627F03C8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4312D6D1CB554713ACB3E550E90D4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46805-8522-4445-B853-7D5FB0C7F055}"/>
      </w:docPartPr>
      <w:docPartBody>
        <w:p w:rsidR="009F0A95" w:rsidRDefault="00F920FF">
          <w:pPr>
            <w:pStyle w:val="4312D6D1CB554713ACB3E550E90D4A84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17D74CE80FE14DA3963D6AF9D935C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2598A-329A-4B41-AA4B-5000F6238074}"/>
      </w:docPartPr>
      <w:docPartBody>
        <w:p w:rsidR="009F0A95" w:rsidRDefault="00F920FF">
          <w:pPr>
            <w:pStyle w:val="17D74CE80FE14DA3963D6AF9D935C01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6A4E7B9FEE29436991872190B97F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292F-2F67-44BA-A0F1-9C467F50256E}"/>
      </w:docPartPr>
      <w:docPartBody>
        <w:p w:rsidR="009F0A95" w:rsidRDefault="00F920FF">
          <w:pPr>
            <w:pStyle w:val="6A4E7B9FEE29436991872190B97F8D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6381EF4C556425EA5F584D15B00C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A6844-F851-4CE9-A974-45A1F4A30889}"/>
      </w:docPartPr>
      <w:docPartBody>
        <w:p w:rsidR="009F0A95" w:rsidRDefault="00F920FF">
          <w:pPr>
            <w:pStyle w:val="C6381EF4C556425EA5F584D15B00C7F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772B27B4B3E4BE58C0915B765286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1CCCB-C97C-41E2-B2CB-675D467030ED}"/>
      </w:docPartPr>
      <w:docPartBody>
        <w:p w:rsidR="009F0A95" w:rsidRDefault="00F920FF">
          <w:pPr>
            <w:pStyle w:val="D772B27B4B3E4BE58C0915B765286F17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A4C9D87972154EAEBAC38BB04B446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3909-1462-4CBC-8B2B-9864184B1426}"/>
      </w:docPartPr>
      <w:docPartBody>
        <w:p w:rsidR="009F0A95" w:rsidRDefault="00F920FF">
          <w:pPr>
            <w:pStyle w:val="A4C9D87972154EAEBAC38BB04B4461C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7CAD789BD2848F8BA702C74C9A8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996AB-7920-4022-81AB-2F3F3C09471B}"/>
      </w:docPartPr>
      <w:docPartBody>
        <w:p w:rsidR="009F0A95" w:rsidRDefault="00F920FF">
          <w:pPr>
            <w:pStyle w:val="B7CAD789BD2848F8BA702C74C9A8543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A00F1FB7341E4A70A68FCAC82076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7567-6BEB-40A5-A721-D153A5F13CC8}"/>
      </w:docPartPr>
      <w:docPartBody>
        <w:p w:rsidR="009F0A95" w:rsidRDefault="00F920FF">
          <w:pPr>
            <w:pStyle w:val="A00F1FB7341E4A70A68FCAC82076CDB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A06AF50782D4B2DA27CEE046E06B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7A8D8-6618-4E5B-A131-60BBDDE868DD}"/>
      </w:docPartPr>
      <w:docPartBody>
        <w:p w:rsidR="009F0A95" w:rsidRDefault="00F920FF">
          <w:pPr>
            <w:pStyle w:val="BA06AF50782D4B2DA27CEE046E06BAE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7D6D75386E684C9386879DBA8983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515B-FF06-4AED-A235-E5A7E9D868B3}"/>
      </w:docPartPr>
      <w:docPartBody>
        <w:p w:rsidR="009F0A95" w:rsidRDefault="00F920FF">
          <w:pPr>
            <w:pStyle w:val="7D6D75386E684C9386879DBA8983FBDF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4062D18A082475FB204F0D9772E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AEDF9-EF11-429E-BF1D-9E8694EF708D}"/>
      </w:docPartPr>
      <w:docPartBody>
        <w:p w:rsidR="009F0A95" w:rsidRDefault="00F920FF">
          <w:pPr>
            <w:pStyle w:val="94062D18A082475FB204F0D9772E645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A8864C140ADC4609A51F554FF405C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FC41D-C432-4C91-901F-7260BDC668AF}"/>
      </w:docPartPr>
      <w:docPartBody>
        <w:p w:rsidR="009F0A95" w:rsidRDefault="00F920FF">
          <w:pPr>
            <w:pStyle w:val="A8864C140ADC4609A51F554FF405CD2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06FCCF345874183848438D7C8CB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7ECE-EDFC-4911-9519-ABE8BFC80BCA}"/>
      </w:docPartPr>
      <w:docPartBody>
        <w:p w:rsidR="009F0A95" w:rsidRDefault="00F920FF">
          <w:pPr>
            <w:pStyle w:val="406FCCF345874183848438D7C8CB02D8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A47AE989C8F48FDBB156468A5055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A128B-44E2-4FE7-8386-C4AED5235360}"/>
      </w:docPartPr>
      <w:docPartBody>
        <w:p w:rsidR="009F0A95" w:rsidRDefault="00F920FF">
          <w:pPr>
            <w:pStyle w:val="EA47AE989C8F48FDBB156468A5055A0B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49D558371646B5B941957526868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B777-F3FA-45F3-9DCB-564AD876F338}"/>
      </w:docPartPr>
      <w:docPartBody>
        <w:p w:rsidR="009F0A95" w:rsidRDefault="00F920FF">
          <w:pPr>
            <w:pStyle w:val="5349D558371646B5B9419575268682AD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FC3370F36384585A14F66D998D9E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986F8-140C-407A-932B-5DDDCF1A1403}"/>
      </w:docPartPr>
      <w:docPartBody>
        <w:p w:rsidR="009F0A95" w:rsidRDefault="00F920FF">
          <w:pPr>
            <w:pStyle w:val="8FC3370F36384585A14F66D998D9E1A8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4A489FC0F3E430782E910F6A060E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99F27-CA50-4925-A310-FB1325588B14}"/>
      </w:docPartPr>
      <w:docPartBody>
        <w:p w:rsidR="009F0A95" w:rsidRDefault="00F920FF">
          <w:pPr>
            <w:pStyle w:val="94A489FC0F3E430782E910F6A060EBDB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A77044805394E58A390E02F9C183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01D9-654E-4299-92F6-1585B09A8DCF}"/>
      </w:docPartPr>
      <w:docPartBody>
        <w:p w:rsidR="009F0A95" w:rsidRDefault="00F920FF">
          <w:pPr>
            <w:pStyle w:val="DA77044805394E58A390E02F9C18328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9A427C2E5EF40679BB8A6E562F0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1557C-F3B6-48B2-B1CE-402BAD122EDD}"/>
      </w:docPartPr>
      <w:docPartBody>
        <w:p w:rsidR="009F0A95" w:rsidRDefault="00F920FF">
          <w:pPr>
            <w:pStyle w:val="C9A427C2E5EF40679BB8A6E562F0583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0FC3E0E7FD3455D883101FAF96C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21C4-20E8-4106-A4F2-1625E6724DF8}"/>
      </w:docPartPr>
      <w:docPartBody>
        <w:p w:rsidR="009F0A95" w:rsidRDefault="00F920FF">
          <w:pPr>
            <w:pStyle w:val="90FC3E0E7FD3455D883101FAF96C6EDD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F9C07F34C4D47319EB30FB665F50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FF1B3-F306-43C9-B173-DA0123B5EE85}"/>
      </w:docPartPr>
      <w:docPartBody>
        <w:p w:rsidR="009F0A95" w:rsidRDefault="00F920FF">
          <w:pPr>
            <w:pStyle w:val="3F9C07F34C4D47319EB30FB665F50EDF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97115F1CDE714D609F967E352F6C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1411B-34F7-4DDC-91E8-B8941A55C57E}"/>
      </w:docPartPr>
      <w:docPartBody>
        <w:p w:rsidR="009F0A95" w:rsidRDefault="00F920FF">
          <w:pPr>
            <w:pStyle w:val="97115F1CDE714D609F967E352F6CB13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6F59BDF6CCD54C6FBDFFCBC349BBB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452AD-8278-4089-93B0-32BDBCD91A99}"/>
      </w:docPartPr>
      <w:docPartBody>
        <w:p w:rsidR="009F0A95" w:rsidRDefault="00F920FF">
          <w:pPr>
            <w:pStyle w:val="6F59BDF6CCD54C6FBDFFCBC349BBB84A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14E9A204BF044CC91E7619EE10AF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ECAE1-6885-4CBE-9063-03C6CDE0E4A8}"/>
      </w:docPartPr>
      <w:docPartBody>
        <w:p w:rsidR="009F0A95" w:rsidRDefault="00F920FF">
          <w:pPr>
            <w:pStyle w:val="514E9A204BF044CC91E7619EE10AFAE8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C7D11FB75C944BBABF5ECBA0779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6FE3-3909-4A4E-9EDE-908DCBCDC704}"/>
      </w:docPartPr>
      <w:docPartBody>
        <w:p w:rsidR="009F0A95" w:rsidRDefault="00F920FF">
          <w:pPr>
            <w:pStyle w:val="0C7D11FB75C944BBABF5ECBA0779E3F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30F21FEF8704793883E9B0898FEB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8C283-728D-4A1D-ACD4-2FA10528ACE8}"/>
      </w:docPartPr>
      <w:docPartBody>
        <w:p w:rsidR="009F0A95" w:rsidRDefault="00F920FF">
          <w:pPr>
            <w:pStyle w:val="C30F21FEF8704793883E9B0898FEB14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DF1C0AAC74F4ED38EFEF674360C3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BF8FD-0513-4AC1-B690-1E5DE88F9D20}"/>
      </w:docPartPr>
      <w:docPartBody>
        <w:p w:rsidR="009F0A95" w:rsidRDefault="00F920FF">
          <w:pPr>
            <w:pStyle w:val="8DF1C0AAC74F4ED38EFEF674360C3D9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A9AA3FAC3143A8B652E515C783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E3FF6-0852-4EAD-AE0B-519E11E55AFE}"/>
      </w:docPartPr>
      <w:docPartBody>
        <w:p w:rsidR="009F0A95" w:rsidRDefault="00F920FF">
          <w:pPr>
            <w:pStyle w:val="97A9AA3FAC3143A8B652E515C78387C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9AE536F12E1422598A2AF12A6F7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8B3AC-8942-4CB8-A2E0-14E5585727CB}"/>
      </w:docPartPr>
      <w:docPartBody>
        <w:p w:rsidR="009F0A95" w:rsidRDefault="00F920FF">
          <w:pPr>
            <w:pStyle w:val="89AE536F12E1422598A2AF12A6F75CBB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188F2CB081984D579A44AD0268BF1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5BF4-C9FE-421F-9020-4D63703B506A}"/>
      </w:docPartPr>
      <w:docPartBody>
        <w:p w:rsidR="009F0A95" w:rsidRDefault="00F920FF">
          <w:pPr>
            <w:pStyle w:val="188F2CB081984D579A44AD0268BF100F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17FCBC6B1204CB684030EB5E3BAB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467A-ED76-4CEF-BBAB-3B7D30AD8D93}"/>
      </w:docPartPr>
      <w:docPartBody>
        <w:p w:rsidR="009F0A95" w:rsidRDefault="00F920FF">
          <w:pPr>
            <w:pStyle w:val="B17FCBC6B1204CB684030EB5E3BABC7B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D5B0B8B5454A48BC77855D3F4A5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560B-166B-4617-92A1-EDF5E7B3FEAD}"/>
      </w:docPartPr>
      <w:docPartBody>
        <w:p w:rsidR="009F0A95" w:rsidRDefault="00F920FF">
          <w:pPr>
            <w:pStyle w:val="4BD5B0B8B5454A48BC77855D3F4A5FC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CFB8009600841A894F054172545B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55D3-3576-4F13-B6EA-49829C98DD87}"/>
      </w:docPartPr>
      <w:docPartBody>
        <w:p w:rsidR="009F0A95" w:rsidRDefault="00F920FF">
          <w:pPr>
            <w:pStyle w:val="9CFB8009600841A894F054172545B69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086F202910F4AFE8851D0DC4A64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AF6A4-4330-4AEC-962F-C714F2571A6F}"/>
      </w:docPartPr>
      <w:docPartBody>
        <w:p w:rsidR="009F0A95" w:rsidRDefault="00F920FF">
          <w:pPr>
            <w:pStyle w:val="D086F202910F4AFE8851D0DC4A64606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FC047D0D022743D7953203604F590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1D46-6B22-4674-9789-51362346B07D}"/>
      </w:docPartPr>
      <w:docPartBody>
        <w:p w:rsidR="009F0A95" w:rsidRDefault="00F920FF">
          <w:pPr>
            <w:pStyle w:val="FC047D0D022743D7953203604F590A7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19F7314C6CE4D869ED15080E1E3F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679B-2AA3-4E1B-8B22-C3A5D6E43627}"/>
      </w:docPartPr>
      <w:docPartBody>
        <w:p w:rsidR="009F0A95" w:rsidRDefault="00F920FF">
          <w:pPr>
            <w:pStyle w:val="019F7314C6CE4D869ED15080E1E3F9F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7E28F97B360A42A18CFBCEA195FB1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17E68-F836-4F02-9CD9-722320E49045}"/>
      </w:docPartPr>
      <w:docPartBody>
        <w:p w:rsidR="009F0A95" w:rsidRDefault="00F920FF">
          <w:pPr>
            <w:pStyle w:val="7E28F97B360A42A18CFBCEA195FB1A3D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7BEEF367351E47B9BA2FFAF5CA6B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E4FD9-D364-49BE-8461-3B09CC105372}"/>
      </w:docPartPr>
      <w:docPartBody>
        <w:p w:rsidR="009F0A95" w:rsidRDefault="00F920FF">
          <w:pPr>
            <w:pStyle w:val="7BEEF367351E47B9BA2FFAF5CA6B94C5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FF"/>
    <w:rsid w:val="009F0A95"/>
    <w:rsid w:val="00F9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28F914C42344DAA176E6DC8E9C48FE">
    <w:name w:val="2A28F914C42344DAA176E6DC8E9C48FE"/>
  </w:style>
  <w:style w:type="paragraph" w:customStyle="1" w:styleId="C95C9B6AF49048C09E87B461493F8649">
    <w:name w:val="C95C9B6AF49048C09E87B461493F8649"/>
  </w:style>
  <w:style w:type="paragraph" w:customStyle="1" w:styleId="CE4E81AD3270473F9C02ECF8627F03C8">
    <w:name w:val="CE4E81AD3270473F9C02ECF8627F03C8"/>
  </w:style>
  <w:style w:type="paragraph" w:customStyle="1" w:styleId="4312D6D1CB554713ACB3E550E90D4A84">
    <w:name w:val="4312D6D1CB554713ACB3E550E90D4A84"/>
  </w:style>
  <w:style w:type="paragraph" w:customStyle="1" w:styleId="17D74CE80FE14DA3963D6AF9D935C014">
    <w:name w:val="17D74CE80FE14DA3963D6AF9D935C014"/>
  </w:style>
  <w:style w:type="paragraph" w:customStyle="1" w:styleId="6A4E7B9FEE29436991872190B97F8DD4">
    <w:name w:val="6A4E7B9FEE29436991872190B97F8DD4"/>
  </w:style>
  <w:style w:type="paragraph" w:customStyle="1" w:styleId="C6381EF4C556425EA5F584D15B00C7FE">
    <w:name w:val="C6381EF4C556425EA5F584D15B00C7FE"/>
  </w:style>
  <w:style w:type="paragraph" w:customStyle="1" w:styleId="D772B27B4B3E4BE58C0915B765286F17">
    <w:name w:val="D772B27B4B3E4BE58C0915B765286F17"/>
  </w:style>
  <w:style w:type="paragraph" w:customStyle="1" w:styleId="A4C9D87972154EAEBAC38BB04B4461C5">
    <w:name w:val="A4C9D87972154EAEBAC38BB04B4461C5"/>
  </w:style>
  <w:style w:type="paragraph" w:customStyle="1" w:styleId="B7CAD789BD2848F8BA702C74C9A85433">
    <w:name w:val="B7CAD789BD2848F8BA702C74C9A85433"/>
  </w:style>
  <w:style w:type="paragraph" w:customStyle="1" w:styleId="A00F1FB7341E4A70A68FCAC82076CDB3">
    <w:name w:val="A00F1FB7341E4A70A68FCAC82076CDB3"/>
  </w:style>
  <w:style w:type="paragraph" w:customStyle="1" w:styleId="BA06AF50782D4B2DA27CEE046E06BAE5">
    <w:name w:val="BA06AF50782D4B2DA27CEE046E06BAE5"/>
  </w:style>
  <w:style w:type="paragraph" w:customStyle="1" w:styleId="7D6D75386E684C9386879DBA8983FBDF">
    <w:name w:val="7D6D75386E684C9386879DBA8983FBDF"/>
  </w:style>
  <w:style w:type="paragraph" w:customStyle="1" w:styleId="94062D18A082475FB204F0D9772E645C">
    <w:name w:val="94062D18A082475FB204F0D9772E645C"/>
  </w:style>
  <w:style w:type="paragraph" w:customStyle="1" w:styleId="A8864C140ADC4609A51F554FF405CD21">
    <w:name w:val="A8864C140ADC4609A51F554FF405CD21"/>
  </w:style>
  <w:style w:type="paragraph" w:customStyle="1" w:styleId="406FCCF345874183848438D7C8CB02D8">
    <w:name w:val="406FCCF345874183848438D7C8CB02D8"/>
  </w:style>
  <w:style w:type="paragraph" w:customStyle="1" w:styleId="EA47AE989C8F48FDBB156468A5055A0B">
    <w:name w:val="EA47AE989C8F48FDBB156468A5055A0B"/>
  </w:style>
  <w:style w:type="paragraph" w:customStyle="1" w:styleId="5349D558371646B5B9419575268682AD">
    <w:name w:val="5349D558371646B5B9419575268682AD"/>
  </w:style>
  <w:style w:type="paragraph" w:customStyle="1" w:styleId="8FC3370F36384585A14F66D998D9E1A8">
    <w:name w:val="8FC3370F36384585A14F66D998D9E1A8"/>
  </w:style>
  <w:style w:type="paragraph" w:customStyle="1" w:styleId="94A489FC0F3E430782E910F6A060EBDB">
    <w:name w:val="94A489FC0F3E430782E910F6A060EBDB"/>
  </w:style>
  <w:style w:type="paragraph" w:customStyle="1" w:styleId="DA77044805394E58A390E02F9C183285">
    <w:name w:val="DA77044805394E58A390E02F9C183285"/>
  </w:style>
  <w:style w:type="paragraph" w:customStyle="1" w:styleId="C9A427C2E5EF40679BB8A6E562F05835">
    <w:name w:val="C9A427C2E5EF40679BB8A6E562F05835"/>
  </w:style>
  <w:style w:type="paragraph" w:customStyle="1" w:styleId="90FC3E0E7FD3455D883101FAF96C6EDD">
    <w:name w:val="90FC3E0E7FD3455D883101FAF96C6EDD"/>
  </w:style>
  <w:style w:type="paragraph" w:customStyle="1" w:styleId="3F9C07F34C4D47319EB30FB665F50EDF">
    <w:name w:val="3F9C07F34C4D47319EB30FB665F50EDF"/>
  </w:style>
  <w:style w:type="paragraph" w:customStyle="1" w:styleId="97115F1CDE714D609F967E352F6CB130">
    <w:name w:val="97115F1CDE714D609F967E352F6CB130"/>
  </w:style>
  <w:style w:type="paragraph" w:customStyle="1" w:styleId="6F59BDF6CCD54C6FBDFFCBC349BBB84A">
    <w:name w:val="6F59BDF6CCD54C6FBDFFCBC349BBB84A"/>
  </w:style>
  <w:style w:type="paragraph" w:customStyle="1" w:styleId="D144F283ADA44D478EECE57275493FF4">
    <w:name w:val="D144F283ADA44D478EECE57275493FF4"/>
  </w:style>
  <w:style w:type="paragraph" w:customStyle="1" w:styleId="1A5C032E8C9B4D33937DD585FD238A8A">
    <w:name w:val="1A5C032E8C9B4D33937DD585FD238A8A"/>
  </w:style>
  <w:style w:type="paragraph" w:customStyle="1" w:styleId="514E9A204BF044CC91E7619EE10AFAE8">
    <w:name w:val="514E9A204BF044CC91E7619EE10AFAE8"/>
  </w:style>
  <w:style w:type="paragraph" w:customStyle="1" w:styleId="0C7D11FB75C944BBABF5ECBA0779E3F2">
    <w:name w:val="0C7D11FB75C944BBABF5ECBA0779E3F2"/>
  </w:style>
  <w:style w:type="paragraph" w:customStyle="1" w:styleId="C30F21FEF8704793883E9B0898FEB141">
    <w:name w:val="C30F21FEF8704793883E9B0898FEB141"/>
  </w:style>
  <w:style w:type="paragraph" w:customStyle="1" w:styleId="8DF1C0AAC74F4ED38EFEF674360C3D9E">
    <w:name w:val="8DF1C0AAC74F4ED38EFEF674360C3D9E"/>
  </w:style>
  <w:style w:type="paragraph" w:customStyle="1" w:styleId="97A9AA3FAC3143A8B652E515C78387C5">
    <w:name w:val="97A9AA3FAC3143A8B652E515C78387C5"/>
  </w:style>
  <w:style w:type="paragraph" w:customStyle="1" w:styleId="89AE536F12E1422598A2AF12A6F75CBB">
    <w:name w:val="89AE536F12E1422598A2AF12A6F75CBB"/>
  </w:style>
  <w:style w:type="paragraph" w:customStyle="1" w:styleId="188F2CB081984D579A44AD0268BF100F">
    <w:name w:val="188F2CB081984D579A44AD0268BF100F"/>
  </w:style>
  <w:style w:type="paragraph" w:customStyle="1" w:styleId="B17FCBC6B1204CB684030EB5E3BABC7B">
    <w:name w:val="B17FCBC6B1204CB684030EB5E3BABC7B"/>
  </w:style>
  <w:style w:type="paragraph" w:customStyle="1" w:styleId="4BD5B0B8B5454A48BC77855D3F4A5FCE">
    <w:name w:val="4BD5B0B8B5454A48BC77855D3F4A5FCE"/>
  </w:style>
  <w:style w:type="paragraph" w:customStyle="1" w:styleId="9CFB8009600841A894F054172545B69E">
    <w:name w:val="9CFB8009600841A894F054172545B69E"/>
  </w:style>
  <w:style w:type="paragraph" w:customStyle="1" w:styleId="D086F202910F4AFE8851D0DC4A64606E">
    <w:name w:val="D086F202910F4AFE8851D0DC4A64606E"/>
  </w:style>
  <w:style w:type="paragraph" w:customStyle="1" w:styleId="FC047D0D022743D7953203604F590A7C">
    <w:name w:val="FC047D0D022743D7953203604F590A7C"/>
  </w:style>
  <w:style w:type="paragraph" w:customStyle="1" w:styleId="019F7314C6CE4D869ED15080E1E3F9F1">
    <w:name w:val="019F7314C6CE4D869ED15080E1E3F9F1"/>
  </w:style>
  <w:style w:type="paragraph" w:customStyle="1" w:styleId="7E28F97B360A42A18CFBCEA195FB1A3D">
    <w:name w:val="7E28F97B360A42A18CFBCEA195FB1A3D"/>
  </w:style>
  <w:style w:type="paragraph" w:customStyle="1" w:styleId="7BEEF367351E47B9BA2FFAF5CA6B94C5">
    <w:name w:val="7BEEF367351E47B9BA2FFAF5CA6B94C5"/>
  </w:style>
  <w:style w:type="paragraph" w:customStyle="1" w:styleId="673CCFEEC15F473FBC417BA53A488094">
    <w:name w:val="673CCFEEC15F473FBC417BA53A488094"/>
  </w:style>
  <w:style w:type="paragraph" w:customStyle="1" w:styleId="03EAF0E51C304BFB9BBCE3076516DE97">
    <w:name w:val="03EAF0E51C304BFB9BBCE3076516DE97"/>
  </w:style>
  <w:style w:type="paragraph" w:customStyle="1" w:styleId="0C4027498DBD41E983D776AA90F8C4BF">
    <w:name w:val="0C4027498DBD41E983D776AA90F8C4BF"/>
  </w:style>
  <w:style w:type="paragraph" w:customStyle="1" w:styleId="4AEA1534D6C2402AB465755F2AA76430">
    <w:name w:val="4AEA1534D6C2402AB465755F2AA76430"/>
  </w:style>
  <w:style w:type="paragraph" w:customStyle="1" w:styleId="F42F1255CAA0418CA14C986B34616C92">
    <w:name w:val="F42F1255CAA0418CA14C986B34616C92"/>
  </w:style>
  <w:style w:type="paragraph" w:customStyle="1" w:styleId="E7D95289B28840B098105F48F9652B7D">
    <w:name w:val="E7D95289B28840B098105F48F9652B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E5C8-4991-4BFF-A1B4-9391DEFB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- sop template 7-9-2012</Template>
  <TotalTime>22</TotalTime>
  <Pages>6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Jennifer Hodgens</cp:lastModifiedBy>
  <cp:revision>4</cp:revision>
  <dcterms:created xsi:type="dcterms:W3CDTF">2017-08-09T16:14:00Z</dcterms:created>
  <dcterms:modified xsi:type="dcterms:W3CDTF">2017-11-30T16:16:00Z</dcterms:modified>
</cp:coreProperties>
</file>