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9C6517A" w14:textId="18D39781" w:rsidR="005914A6" w:rsidRPr="005914A6" w:rsidRDefault="005914A6" w:rsidP="00FB4DD8">
      <w:pPr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>S</w:t>
      </w:r>
      <w:r w:rsidRPr="005914A6">
        <w:rPr>
          <w:rFonts w:ascii="Arial" w:hAnsi="Arial" w:cs="Arial"/>
          <w:sz w:val="32"/>
          <w:szCs w:val="20"/>
        </w:rPr>
        <w:t xml:space="preserve">ilver perchlorate </w:t>
      </w:r>
    </w:p>
    <w:p w14:paraId="7B604C8D" w14:textId="2830A8A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511707BF" w14:textId="25E0882D" w:rsidR="00DA095E" w:rsidRDefault="005914A6" w:rsidP="00203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610D4">
        <w:rPr>
          <w:rFonts w:ascii="Arial" w:hAnsi="Arial" w:cs="Arial"/>
          <w:sz w:val="20"/>
          <w:szCs w:val="20"/>
        </w:rPr>
        <w:t xml:space="preserve">ilver perchlorate </w:t>
      </w:r>
      <w:r w:rsidR="00E45E3B">
        <w:rPr>
          <w:rFonts w:ascii="Arial" w:hAnsi="Arial" w:cs="Arial"/>
          <w:sz w:val="20"/>
          <w:szCs w:val="20"/>
        </w:rPr>
        <w:t xml:space="preserve">is </w:t>
      </w:r>
      <w:r w:rsidR="00DA095E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b/>
          <w:sz w:val="20"/>
          <w:szCs w:val="20"/>
        </w:rPr>
        <w:t>oxidizer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b/>
          <w:sz w:val="20"/>
          <w:szCs w:val="20"/>
        </w:rPr>
        <w:t>corrosive</w:t>
      </w:r>
      <w:r w:rsidRPr="00C9683B">
        <w:rPr>
          <w:rFonts w:ascii="Arial" w:hAnsi="Arial" w:cs="Arial"/>
          <w:sz w:val="20"/>
          <w:szCs w:val="20"/>
        </w:rPr>
        <w:t xml:space="preserve">. </w:t>
      </w:r>
      <w:r w:rsidR="00C9683B">
        <w:rPr>
          <w:rFonts w:ascii="Arial" w:hAnsi="Arial" w:cs="Arial"/>
          <w:sz w:val="20"/>
          <w:szCs w:val="20"/>
        </w:rPr>
        <w:t>It m</w:t>
      </w:r>
      <w:r>
        <w:rPr>
          <w:rFonts w:ascii="Arial" w:hAnsi="Arial" w:cs="Arial"/>
          <w:sz w:val="20"/>
          <w:szCs w:val="20"/>
        </w:rPr>
        <w:t xml:space="preserve">ay </w:t>
      </w:r>
      <w:r w:rsidRPr="005914A6">
        <w:rPr>
          <w:rFonts w:ascii="Arial" w:hAnsi="Arial" w:cs="Arial"/>
          <w:sz w:val="20"/>
          <w:szCs w:val="20"/>
        </w:rPr>
        <w:t xml:space="preserve">intensify fire, keep </w:t>
      </w:r>
      <w:r>
        <w:rPr>
          <w:rFonts w:ascii="Arial" w:hAnsi="Arial" w:cs="Arial"/>
          <w:sz w:val="20"/>
          <w:szCs w:val="20"/>
        </w:rPr>
        <w:t>away from sources of combustion and incompatible materials.</w:t>
      </w:r>
      <w:r w:rsidR="00C9683B">
        <w:rPr>
          <w:rFonts w:ascii="Arial" w:hAnsi="Arial" w:cs="Arial"/>
          <w:sz w:val="20"/>
          <w:szCs w:val="20"/>
        </w:rPr>
        <w:t xml:space="preserve"> It c</w:t>
      </w:r>
      <w:r w:rsidRPr="005914A6">
        <w:rPr>
          <w:rFonts w:ascii="Arial" w:hAnsi="Arial" w:cs="Arial"/>
          <w:sz w:val="20"/>
          <w:szCs w:val="20"/>
        </w:rPr>
        <w:t>auses s</w:t>
      </w:r>
      <w:r w:rsidR="00C9683B">
        <w:rPr>
          <w:rFonts w:ascii="Arial" w:hAnsi="Arial" w:cs="Arial"/>
          <w:sz w:val="20"/>
          <w:szCs w:val="20"/>
        </w:rPr>
        <w:t>evere skin burns and eye damage and c</w:t>
      </w:r>
      <w:r w:rsidR="00DA095E">
        <w:rPr>
          <w:rFonts w:ascii="Arial" w:hAnsi="Arial" w:cs="Arial"/>
          <w:sz w:val="20"/>
          <w:szCs w:val="20"/>
        </w:rPr>
        <w:t>an be very harmful to the central nervous system, liver, spleen, gastrointestinal tract or t</w:t>
      </w:r>
      <w:r w:rsidR="00DA095E" w:rsidRPr="00DA095E">
        <w:rPr>
          <w:rFonts w:ascii="Arial" w:hAnsi="Arial" w:cs="Arial"/>
          <w:sz w:val="20"/>
          <w:szCs w:val="20"/>
        </w:rPr>
        <w:t>eeth.</w:t>
      </w:r>
      <w:r w:rsidR="00DA095E">
        <w:rPr>
          <w:rFonts w:ascii="Arial" w:hAnsi="Arial" w:cs="Arial"/>
          <w:sz w:val="20"/>
          <w:szCs w:val="20"/>
        </w:rPr>
        <w:t xml:space="preserve"> Acute or chronic contact or ingestion can produce severe symptoms. </w:t>
      </w:r>
    </w:p>
    <w:p w14:paraId="6EC0C062" w14:textId="2C3C7D29" w:rsidR="005914A6" w:rsidRDefault="005914A6" w:rsidP="005914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14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Silver perchlorate is a useful source of the Ag</w:t>
      </w:r>
      <w:r w:rsidRPr="005914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>+</w:t>
      </w:r>
      <w:r w:rsidR="00C968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5914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ion</w:t>
      </w:r>
      <w:r w:rsidR="002412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;</w:t>
      </w:r>
      <w:r w:rsidRPr="005914A6">
        <w:rPr>
          <w:rFonts w:ascii="Arial" w:eastAsia="Times New Roman" w:hAnsi="Arial" w:cs="Arial"/>
          <w:sz w:val="20"/>
          <w:szCs w:val="20"/>
        </w:rPr>
        <w:t xml:space="preserve"> however</w:t>
      </w:r>
      <w:r w:rsidR="002412C5">
        <w:rPr>
          <w:rFonts w:ascii="Arial" w:eastAsia="Times New Roman" w:hAnsi="Arial" w:cs="Arial"/>
          <w:sz w:val="20"/>
          <w:szCs w:val="20"/>
        </w:rPr>
        <w:t>,</w:t>
      </w:r>
      <w:r w:rsidRPr="005914A6">
        <w:rPr>
          <w:rFonts w:ascii="Arial" w:eastAsia="Times New Roman" w:hAnsi="Arial" w:cs="Arial"/>
          <w:sz w:val="20"/>
          <w:szCs w:val="20"/>
        </w:rPr>
        <w:t xml:space="preserve"> its</w:t>
      </w:r>
      <w:r w:rsidRPr="005914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use has declined in chemical synthesis from concerns of</w:t>
      </w:r>
      <w:r w:rsidR="00607D1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perchlorate salts explosive</w:t>
      </w:r>
      <w:r w:rsidRPr="005914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properties. </w:t>
      </w:r>
      <w:r w:rsidR="00C968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Silver perchlorate is al</w:t>
      </w:r>
      <w:r w:rsidRPr="005914A6">
        <w:rPr>
          <w:rFonts w:ascii="Arial" w:eastAsia="Times New Roman" w:hAnsi="Arial" w:cs="Arial"/>
          <w:sz w:val="20"/>
          <w:szCs w:val="20"/>
        </w:rPr>
        <w:t>so known as Perch</w:t>
      </w:r>
      <w:r w:rsidR="00C9683B">
        <w:rPr>
          <w:rFonts w:ascii="Arial" w:eastAsia="Times New Roman" w:hAnsi="Arial" w:cs="Arial"/>
          <w:sz w:val="20"/>
          <w:szCs w:val="20"/>
        </w:rPr>
        <w:t>loric acid or Silver (+1) salt.</w:t>
      </w:r>
    </w:p>
    <w:p w14:paraId="6C883B39" w14:textId="77777777" w:rsidR="00C9683B" w:rsidRDefault="00C968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D4666DB" w14:textId="33695FAD" w:rsidR="002038B8" w:rsidRPr="00884B6A" w:rsidRDefault="00C406D4" w:rsidP="00C9683B">
      <w:pPr>
        <w:spacing w:before="200"/>
        <w:rPr>
          <w:rFonts w:ascii="Arial" w:hAnsi="Arial" w:cs="Arial"/>
          <w:b/>
          <w:sz w:val="24"/>
          <w:szCs w:val="24"/>
        </w:rPr>
      </w:pPr>
      <w:r w:rsidRPr="00884B6A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10E600DF" w14:textId="2AF87326" w:rsidR="00DA095E" w:rsidRPr="005914A6" w:rsidRDefault="00D8294B" w:rsidP="00DA095E">
      <w:pPr>
        <w:rPr>
          <w:rFonts w:ascii="Arial" w:hAnsi="Arial" w:cs="Arial"/>
          <w:sz w:val="20"/>
          <w:szCs w:val="20"/>
        </w:rPr>
      </w:pPr>
      <w:r w:rsidRPr="005914A6">
        <w:rPr>
          <w:rFonts w:ascii="Arial" w:hAnsi="Arial" w:cs="Arial"/>
          <w:sz w:val="20"/>
          <w:szCs w:val="20"/>
        </w:rPr>
        <w:t xml:space="preserve">CAS#: </w:t>
      </w:r>
      <w:r w:rsidR="005914A6" w:rsidRPr="005914A6">
        <w:rPr>
          <w:rFonts w:ascii="Arial" w:hAnsi="Arial" w:cs="Arial"/>
          <w:sz w:val="20"/>
          <w:szCs w:val="20"/>
        </w:rPr>
        <w:t>7783-93-9</w:t>
      </w:r>
    </w:p>
    <w:p w14:paraId="4B8FE3B1" w14:textId="78CF6B03" w:rsidR="00D8294B" w:rsidRPr="005914A6" w:rsidRDefault="00D8294B" w:rsidP="00DA095E">
      <w:pPr>
        <w:rPr>
          <w:rFonts w:ascii="Arial" w:hAnsi="Arial" w:cs="Arial"/>
          <w:sz w:val="20"/>
          <w:szCs w:val="20"/>
        </w:rPr>
      </w:pPr>
      <w:r w:rsidRPr="005914A6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5914A6" w:rsidRPr="005914A6">
            <w:rPr>
              <w:rFonts w:ascii="Arial" w:hAnsi="Arial" w:cs="Arial"/>
              <w:b/>
              <w:sz w:val="20"/>
              <w:szCs w:val="20"/>
              <w:u w:val="single"/>
            </w:rPr>
            <w:t>Oxidizer, Corrosive</w:t>
          </w:r>
        </w:sdtContent>
      </w:sdt>
    </w:p>
    <w:p w14:paraId="4A753263" w14:textId="446326B5" w:rsidR="00A4088C" w:rsidRPr="005914A6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5914A6">
        <w:rPr>
          <w:rFonts w:ascii="Arial" w:hAnsi="Arial" w:cs="Arial"/>
          <w:sz w:val="20"/>
          <w:szCs w:val="20"/>
        </w:rPr>
        <w:t>Molecular Formula:</w:t>
      </w:r>
      <w:r w:rsidR="002D5566" w:rsidRPr="005914A6">
        <w:rPr>
          <w:rFonts w:ascii="Arial" w:eastAsia="Times New Roman" w:hAnsi="Arial" w:cs="Arial"/>
          <w:sz w:val="20"/>
          <w:szCs w:val="20"/>
        </w:rPr>
        <w:t xml:space="preserve"> </w:t>
      </w:r>
      <w:r w:rsidR="005914A6" w:rsidRPr="005914A6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AgClO</w:t>
      </w:r>
      <w:r w:rsidR="005914A6" w:rsidRPr="005914A6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4</w:t>
      </w:r>
    </w:p>
    <w:p w14:paraId="3D35E5FB" w14:textId="6EC93F5C" w:rsidR="00C406D4" w:rsidRPr="005914A6" w:rsidRDefault="00D8294B" w:rsidP="00A4088C">
      <w:pPr>
        <w:rPr>
          <w:rFonts w:ascii="Arial" w:hAnsi="Arial" w:cs="Arial"/>
          <w:sz w:val="20"/>
          <w:szCs w:val="20"/>
        </w:rPr>
      </w:pPr>
      <w:r w:rsidRPr="005914A6">
        <w:rPr>
          <w:rFonts w:ascii="Arial" w:hAnsi="Arial" w:cs="Arial"/>
          <w:sz w:val="20"/>
          <w:szCs w:val="20"/>
        </w:rPr>
        <w:t xml:space="preserve">Form (physical state): </w:t>
      </w:r>
      <w:r w:rsidR="002412C5">
        <w:rPr>
          <w:rFonts w:ascii="Arial" w:hAnsi="Arial" w:cs="Arial"/>
          <w:sz w:val="20"/>
          <w:szCs w:val="20"/>
        </w:rPr>
        <w:t>S</w:t>
      </w:r>
      <w:r w:rsidR="00DA095E" w:rsidRPr="005914A6">
        <w:rPr>
          <w:rFonts w:ascii="Arial" w:hAnsi="Arial" w:cs="Arial"/>
          <w:sz w:val="20"/>
          <w:szCs w:val="20"/>
        </w:rPr>
        <w:t>olid</w:t>
      </w:r>
    </w:p>
    <w:p w14:paraId="57C4B030" w14:textId="1276EFAE" w:rsidR="00D8294B" w:rsidRPr="005914A6" w:rsidRDefault="00D8294B" w:rsidP="00C406D4">
      <w:pPr>
        <w:rPr>
          <w:rFonts w:ascii="Arial" w:hAnsi="Arial" w:cs="Arial"/>
          <w:sz w:val="20"/>
          <w:szCs w:val="20"/>
        </w:rPr>
      </w:pPr>
      <w:r w:rsidRPr="005914A6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412C5">
            <w:rPr>
              <w:rFonts w:ascii="Arial" w:hAnsi="Arial" w:cs="Arial"/>
              <w:sz w:val="20"/>
              <w:szCs w:val="20"/>
            </w:rPr>
            <w:t>O</w:t>
          </w:r>
          <w:r w:rsidR="005914A6" w:rsidRPr="005914A6">
            <w:rPr>
              <w:rFonts w:ascii="Arial" w:hAnsi="Arial" w:cs="Arial"/>
              <w:sz w:val="20"/>
              <w:szCs w:val="20"/>
            </w:rPr>
            <w:t>ff white</w:t>
          </w:r>
        </w:sdtContent>
      </w:sdt>
      <w:r w:rsidR="00E45E3B" w:rsidRPr="005914A6">
        <w:rPr>
          <w:rFonts w:ascii="Arial" w:hAnsi="Arial" w:cs="Arial"/>
          <w:sz w:val="20"/>
          <w:szCs w:val="20"/>
        </w:rPr>
        <w:t xml:space="preserve"> </w:t>
      </w:r>
    </w:p>
    <w:p w14:paraId="28BB28B2" w14:textId="43D76897" w:rsidR="00C06795" w:rsidRPr="005914A6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5914A6">
        <w:rPr>
          <w:rFonts w:ascii="Arial" w:hAnsi="Arial" w:cs="Arial"/>
          <w:sz w:val="20"/>
          <w:szCs w:val="20"/>
        </w:rPr>
        <w:t>Boiling point</w:t>
      </w:r>
      <w:r w:rsidR="004B29A0" w:rsidRPr="005914A6">
        <w:rPr>
          <w:rFonts w:ascii="Arial" w:hAnsi="Arial" w:cs="Arial"/>
          <w:sz w:val="20"/>
          <w:szCs w:val="20"/>
        </w:rPr>
        <w:t xml:space="preserve">: </w:t>
      </w:r>
      <w:r w:rsidR="005914A6" w:rsidRPr="005914A6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2212 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FFCC356" w14:textId="219C2F9F" w:rsidR="005914A6" w:rsidRPr="005914A6" w:rsidRDefault="005914A6" w:rsidP="005914A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E610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ilver perchlorate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oxidizer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corrosive</w:t>
                      </w:r>
                      <w:r w:rsidRPr="002412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2412C5">
                        <w:rPr>
                          <w:rFonts w:ascii="Arial" w:hAnsi="Arial" w:cs="Arial"/>
                          <w:sz w:val="20"/>
                          <w:szCs w:val="20"/>
                        </w:rPr>
                        <w:t>It 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ay </w:t>
                      </w:r>
                      <w:r w:rsidRPr="005914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intensify fire, keep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away from sources of combustion and incompatible materials. </w:t>
                      </w:r>
                      <w:r w:rsidRPr="005914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331027" w14:textId="7EDEB5B8" w:rsidR="005914A6" w:rsidRDefault="005914A6" w:rsidP="005914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14A6">
                        <w:rPr>
                          <w:rFonts w:ascii="Arial" w:hAnsi="Arial" w:cs="Arial"/>
                          <w:sz w:val="20"/>
                          <w:szCs w:val="20"/>
                        </w:rPr>
                        <w:t>Chronic exposure may cause nausea and vomiting, higher exposure causes unconsciousness.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914A6">
                        <w:rPr>
                          <w:rFonts w:ascii="Arial" w:hAnsi="Arial" w:cs="Arial"/>
                          <w:sz w:val="20"/>
                          <w:szCs w:val="20"/>
                        </w:rPr>
                        <w:t>Symptoms of overexposure may be headache, dizziness, tiredness, nausea and vomiting.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914A6">
                        <w:rPr>
                          <w:rFonts w:ascii="Arial" w:hAnsi="Arial" w:cs="Arial"/>
                          <w:sz w:val="20"/>
                          <w:szCs w:val="20"/>
                        </w:rPr>
                        <w:t>May inclu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moderate to severe erythema and moderate edema, </w:t>
                      </w:r>
                      <w:r w:rsidRPr="005914A6">
                        <w:rPr>
                          <w:rFonts w:ascii="Arial" w:hAnsi="Arial" w:cs="Arial"/>
                          <w:sz w:val="20"/>
                          <w:szCs w:val="20"/>
                        </w:rPr>
                        <w:t>nausea, vomiting, headache.</w:t>
                      </w:r>
                    </w:p>
                    <w:p w14:paraId="6DFF34A3" w14:textId="7D291AC4" w:rsidR="005914A6" w:rsidRDefault="005914A6" w:rsidP="005914A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914A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Chronic inhalation or ingestion of silver salts may cause argyria, a permanent blue-gray discoloration of the eyes, skin, mucous membranes, and internal organs. </w:t>
                      </w:r>
                    </w:p>
                    <w:p w14:paraId="5D37B94C" w14:textId="7FFF8D64" w:rsidR="00D22D80" w:rsidRPr="00E45E3B" w:rsidRDefault="00E45E3B" w:rsidP="002412C5">
                      <w:pPr>
                        <w:spacing w:before="2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the following </w:t>
                      </w:r>
                      <w:r w:rsidR="00D22D8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 w:rsidR="005914A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0.1 mg/m³ </w:t>
                      </w:r>
                      <w:r w:rsidR="00DA095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(TWA)</w:t>
                      </w:r>
                    </w:p>
                    <w:p w14:paraId="19A5CDD5" w14:textId="05D948C4" w:rsidR="00697EC1" w:rsidRDefault="00DA095E" w:rsidP="00D22D80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the following </w:t>
                      </w:r>
                      <w:r w:rsidR="00D46BC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cute toxicity data:</w:t>
                      </w:r>
                    </w:p>
                    <w:p w14:paraId="5CB959D1" w14:textId="75F2FF5B" w:rsidR="00987262" w:rsidRPr="005914A6" w:rsidRDefault="00DA095E" w:rsidP="005914A6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A095E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DA095E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Pr="00DA095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Oral 6,700 mg/kg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[rat]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2412C5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234DD7E5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2412C5">
        <w:rPr>
          <w:rFonts w:ascii="Arial" w:hAnsi="Arial" w:cs="Arial"/>
          <w:sz w:val="20"/>
          <w:szCs w:val="20"/>
        </w:rPr>
        <w:t>.</w:t>
      </w:r>
    </w:p>
    <w:p w14:paraId="44A68C10" w14:textId="7B6C3F16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2412C5">
        <w:rPr>
          <w:rFonts w:ascii="Arial" w:hAnsi="Arial" w:cs="Arial"/>
          <w:sz w:val="20"/>
          <w:szCs w:val="20"/>
        </w:rPr>
        <w:t>.</w:t>
      </w:r>
    </w:p>
    <w:p w14:paraId="36204303" w14:textId="3743A5AF" w:rsidR="00186B93" w:rsidRPr="003F564F" w:rsidRDefault="00186B93" w:rsidP="002412C5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66360090" w14:textId="77777777" w:rsidR="002412C5" w:rsidRDefault="002412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7CE9CA2" w14:textId="5EA47554" w:rsidR="003F564F" w:rsidRPr="00265CA6" w:rsidRDefault="003F564F" w:rsidP="002412C5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2412C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4BE62E2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2412C5">
        <w:rPr>
          <w:rFonts w:ascii="Arial" w:hAnsi="Arial" w:cs="Arial"/>
          <w:sz w:val="20"/>
          <w:szCs w:val="20"/>
        </w:rPr>
        <w:t>s</w:t>
      </w:r>
      <w:r w:rsidR="005914A6" w:rsidRPr="00E610D4">
        <w:rPr>
          <w:rFonts w:ascii="Arial" w:hAnsi="Arial" w:cs="Arial"/>
          <w:sz w:val="20"/>
          <w:szCs w:val="20"/>
        </w:rPr>
        <w:t>ilver perchlorate</w:t>
      </w:r>
      <w:r w:rsidR="005914A6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2412C5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2412C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2412C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2412C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2412C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2412C5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799A740C" w:rsidR="003F564F" w:rsidRPr="00265CA6" w:rsidRDefault="002412C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A7F78A6" w:rsidR="003F564F" w:rsidRPr="00265CA6" w:rsidRDefault="002412C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017C2E6D" w:rsidR="00DF4FA9" w:rsidRDefault="002412C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1DEE9E8B" w:rsidR="003F564F" w:rsidRPr="003F564F" w:rsidRDefault="002412C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2412C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2412C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1B10F828" w14:textId="11AD6649" w:rsidR="00884B6A" w:rsidRDefault="002412C5" w:rsidP="00884B6A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884B6A" w:rsidRPr="002412C5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5914A6" w:rsidRPr="005914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914A6">
                    <w:rPr>
                      <w:rFonts w:ascii="Arial" w:hAnsi="Arial" w:cs="Arial"/>
                      <w:sz w:val="20"/>
                      <w:szCs w:val="20"/>
                    </w:rPr>
                    <w:t>Oxidizer, keep away from sources of combustion. A</w:t>
                  </w:r>
                  <w:r w:rsidR="00884B6A" w:rsidRPr="008C4B9E">
                    <w:rPr>
                      <w:rFonts w:ascii="Arial" w:hAnsi="Arial" w:cs="Arial"/>
                      <w:sz w:val="20"/>
                      <w:szCs w:val="20"/>
                    </w:rPr>
                    <w:t>vo</w:t>
                  </w:r>
                  <w:r w:rsidR="00884B6A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884B6A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884B6A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884B6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D556F43" w:rsidR="00C406D4" w:rsidRPr="005E5049" w:rsidRDefault="00884B6A" w:rsidP="00E45E3B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2412C5">
                <w:rPr>
                  <w:rFonts w:ascii="Arial" w:hAnsi="Arial" w:cs="Arial"/>
                  <w:b/>
                  <w:sz w:val="20"/>
                  <w:szCs w:val="20"/>
                </w:rPr>
                <w:t xml:space="preserve">Conditions for safe storage: </w:t>
              </w:r>
              <w:r w:rsidR="005914A6">
                <w:rPr>
                  <w:rFonts w:ascii="Arial" w:hAnsi="Arial" w:cs="Arial"/>
                  <w:sz w:val="20"/>
                  <w:szCs w:val="20"/>
                </w:rPr>
                <w:t xml:space="preserve">Oxidizer, store away from sources of combustion. </w:t>
              </w:r>
              <w:r w:rsidR="002412C5">
                <w:rPr>
                  <w:rFonts w:ascii="Arial" w:hAnsi="Arial" w:cs="Arial"/>
                  <w:sz w:val="20"/>
                  <w:szCs w:val="20"/>
                </w:rPr>
                <w:t>Store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 container tightly closed in a cool, dry, and well</w:t>
              </w:r>
              <w:r w:rsidR="002412C5"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2412C5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. Keep away from incompatible materials and conditions. Keep protect</w:t>
              </w:r>
              <w:r w:rsidR="002412C5">
                <w:rPr>
                  <w:rFonts w:ascii="Arial" w:hAnsi="Arial" w:cs="Arial"/>
                  <w:sz w:val="20"/>
                  <w:szCs w:val="20"/>
                </w:rPr>
                <w:t>ed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1E073A7" w14:textId="1BF47D30" w:rsidR="00186B93" w:rsidRDefault="00186B93" w:rsidP="0077006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4AC1CBEC" w14:textId="77777777" w:rsidR="00186B93" w:rsidRPr="00600ABB" w:rsidRDefault="00186B93" w:rsidP="0077006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7B8F920" w14:textId="77777777" w:rsidR="00186B93" w:rsidRDefault="00186B93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E39F2AD" w14:textId="77777777" w:rsidR="00186B93" w:rsidRDefault="00186B93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01FBD92" w14:textId="77777777" w:rsidR="00186B93" w:rsidRDefault="00186B93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EC75C68" w14:textId="77777777" w:rsidR="00186B93" w:rsidRDefault="00186B93" w:rsidP="0077006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8E7E5A3" w14:textId="2928B3C5" w:rsidR="00186B93" w:rsidRDefault="00186B93" w:rsidP="002412C5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2412C5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2412C5">
        <w:rPr>
          <w:rFonts w:ascii="Arial" w:hAnsi="Arial" w:cs="Arial"/>
          <w:sz w:val="20"/>
          <w:szCs w:val="20"/>
        </w:rPr>
        <w:t>al and Laboratory Safety Manual.</w:t>
      </w:r>
    </w:p>
    <w:p w14:paraId="63615C41" w14:textId="77777777" w:rsidR="00186B93" w:rsidRPr="00265CA6" w:rsidRDefault="00186B93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91D12BD" w14:textId="4928E365" w:rsidR="00186B93" w:rsidRDefault="00186B93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2412C5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B64B06E" w14:textId="77777777" w:rsidR="00186B93" w:rsidRPr="00265CA6" w:rsidRDefault="00186B93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37DCD63B" w14:textId="77777777" w:rsidR="00186B93" w:rsidRDefault="00186B93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E136BAD" w14:textId="77777777" w:rsidR="00186B93" w:rsidRPr="00F17523" w:rsidRDefault="00186B93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A16A84F" w14:textId="77777777" w:rsidR="00186B93" w:rsidRPr="00600ABB" w:rsidRDefault="00186B93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2412C5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44173F09" w14:textId="4ADA0D1E" w:rsidR="00186B93" w:rsidRPr="00AF1F08" w:rsidRDefault="00186B93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69B5B3DB" w14:textId="77777777" w:rsidR="002412C5" w:rsidRDefault="002412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608F65" w14:textId="626C2433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2412C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5809DA6D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F7DCA79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2412C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</w:t>
      </w:r>
      <w:r w:rsidR="005914A6">
        <w:rPr>
          <w:rFonts w:ascii="Arial" w:hAnsi="Arial" w:cs="Arial"/>
          <w:sz w:val="20"/>
          <w:szCs w:val="20"/>
        </w:rPr>
        <w:t xml:space="preserve">ilver perchlorate,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2412C5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21BDDE" w14:textId="76EA4C10" w:rsidR="00186B93" w:rsidRDefault="00186B93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2412C5">
        <w:rPr>
          <w:rFonts w:ascii="Arial" w:hAnsi="Arial" w:cs="Arial"/>
          <w:sz w:val="20"/>
          <w:szCs w:val="20"/>
        </w:rPr>
        <w:t xml:space="preserve"> provided by the manufacturer.</w:t>
      </w:r>
    </w:p>
    <w:p w14:paraId="737DC157" w14:textId="77777777" w:rsidR="00186B93" w:rsidRPr="00471562" w:rsidRDefault="00186B93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6F22B0" w14:textId="79423B7A" w:rsidR="00186B93" w:rsidRDefault="00186B93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2412C5">
        <w:rPr>
          <w:rFonts w:ascii="Arial" w:hAnsi="Arial" w:cs="Arial"/>
          <w:sz w:val="20"/>
          <w:szCs w:val="20"/>
        </w:rPr>
        <w:t>ing within the last 12 months.</w:t>
      </w:r>
    </w:p>
    <w:p w14:paraId="54928BFC" w14:textId="77777777" w:rsidR="00186B93" w:rsidRDefault="00186B93" w:rsidP="00803871">
      <w:pPr>
        <w:rPr>
          <w:rFonts w:ascii="Arial" w:hAnsi="Arial" w:cs="Arial"/>
          <w:sz w:val="20"/>
          <w:szCs w:val="20"/>
        </w:rPr>
      </w:pPr>
    </w:p>
    <w:p w14:paraId="50C458F9" w14:textId="77777777" w:rsidR="002412C5" w:rsidRDefault="002412C5" w:rsidP="002412C5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0" w:name="_Hlk498350199"/>
      <w:bookmarkStart w:id="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79625AC" w14:textId="77777777" w:rsidR="002412C5" w:rsidRDefault="002412C5" w:rsidP="002412C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62FE975" w14:textId="77777777" w:rsidR="002412C5" w:rsidRDefault="002412C5" w:rsidP="002412C5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71C33A1" w14:textId="77777777" w:rsidR="002412C5" w:rsidRDefault="002412C5" w:rsidP="002412C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  <w:bookmarkEnd w:id="0"/>
    </w:p>
    <w:p w14:paraId="787C86C9" w14:textId="77777777" w:rsidR="00186B93" w:rsidRDefault="00186B93" w:rsidP="00803871">
      <w:pPr>
        <w:rPr>
          <w:rFonts w:ascii="Arial" w:hAnsi="Arial" w:cs="Arial"/>
          <w:sz w:val="20"/>
          <w:szCs w:val="20"/>
        </w:rPr>
      </w:pPr>
      <w:bookmarkStart w:id="2" w:name="_GoBack"/>
      <w:bookmarkEnd w:id="1"/>
      <w:bookmarkEnd w:id="2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AB30E" w14:textId="77777777" w:rsidR="00F85B50" w:rsidRDefault="00F85B50" w:rsidP="00E83E8B">
      <w:pPr>
        <w:spacing w:after="0" w:line="240" w:lineRule="auto"/>
      </w:pPr>
      <w:r>
        <w:separator/>
      </w:r>
    </w:p>
  </w:endnote>
  <w:endnote w:type="continuationSeparator" w:id="0">
    <w:p w14:paraId="1634DC40" w14:textId="77777777" w:rsidR="00F85B50" w:rsidRDefault="00F85B5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1F08A" w14:textId="3D9DA053" w:rsidR="00186B93" w:rsidRPr="00C9683B" w:rsidRDefault="005914A6">
    <w:pPr>
      <w:pStyle w:val="Footer"/>
      <w:rPr>
        <w:rFonts w:ascii="Arial" w:hAnsi="Arial" w:cs="Arial"/>
        <w:noProof/>
        <w:sz w:val="18"/>
        <w:szCs w:val="18"/>
      </w:rPr>
    </w:pPr>
    <w:r w:rsidRPr="00C9683B">
      <w:rPr>
        <w:rFonts w:ascii="Arial" w:hAnsi="Arial" w:cs="Arial"/>
        <w:sz w:val="18"/>
        <w:szCs w:val="18"/>
      </w:rPr>
      <w:t xml:space="preserve">Silver perchlorate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E83E8B" w:rsidRPr="00C9683B">
      <w:rPr>
        <w:rFonts w:ascii="Arial" w:hAnsi="Arial" w:cs="Arial"/>
        <w:sz w:val="18"/>
        <w:szCs w:val="18"/>
      </w:rPr>
      <w:tab/>
    </w:r>
    <w:r w:rsidR="00186B93" w:rsidRPr="00C9683B">
      <w:rPr>
        <w:rFonts w:ascii="Arial" w:hAnsi="Arial" w:cs="Arial"/>
        <w:bCs/>
        <w:sz w:val="18"/>
        <w:szCs w:val="18"/>
      </w:rPr>
      <w:t xml:space="preserve">Page </w:t>
    </w:r>
    <w:r w:rsidR="00186B93" w:rsidRPr="00C9683B">
      <w:rPr>
        <w:rFonts w:ascii="Arial" w:hAnsi="Arial" w:cs="Arial"/>
        <w:bCs/>
        <w:sz w:val="18"/>
        <w:szCs w:val="18"/>
      </w:rPr>
      <w:fldChar w:fldCharType="begin"/>
    </w:r>
    <w:r w:rsidR="00186B93" w:rsidRPr="00C9683B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186B93" w:rsidRPr="00C9683B">
      <w:rPr>
        <w:rFonts w:ascii="Arial" w:hAnsi="Arial" w:cs="Arial"/>
        <w:bCs/>
        <w:sz w:val="18"/>
        <w:szCs w:val="18"/>
      </w:rPr>
      <w:fldChar w:fldCharType="separate"/>
    </w:r>
    <w:r w:rsidR="002412C5">
      <w:rPr>
        <w:rFonts w:ascii="Arial" w:hAnsi="Arial" w:cs="Arial"/>
        <w:bCs/>
        <w:noProof/>
        <w:sz w:val="18"/>
        <w:szCs w:val="18"/>
      </w:rPr>
      <w:t>6</w:t>
    </w:r>
    <w:r w:rsidR="00186B93" w:rsidRPr="00C9683B">
      <w:rPr>
        <w:rFonts w:ascii="Arial" w:hAnsi="Arial" w:cs="Arial"/>
        <w:bCs/>
        <w:sz w:val="18"/>
        <w:szCs w:val="18"/>
      </w:rPr>
      <w:fldChar w:fldCharType="end"/>
    </w:r>
    <w:r w:rsidR="00186B93" w:rsidRPr="00C9683B">
      <w:rPr>
        <w:rFonts w:ascii="Arial" w:hAnsi="Arial" w:cs="Arial"/>
        <w:sz w:val="18"/>
        <w:szCs w:val="18"/>
      </w:rPr>
      <w:t xml:space="preserve"> of </w:t>
    </w:r>
    <w:r w:rsidR="00186B93" w:rsidRPr="00C9683B">
      <w:rPr>
        <w:rFonts w:ascii="Arial" w:hAnsi="Arial" w:cs="Arial"/>
        <w:bCs/>
        <w:sz w:val="18"/>
        <w:szCs w:val="18"/>
      </w:rPr>
      <w:fldChar w:fldCharType="begin"/>
    </w:r>
    <w:r w:rsidR="00186B93" w:rsidRPr="00C9683B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186B93" w:rsidRPr="00C9683B">
      <w:rPr>
        <w:rFonts w:ascii="Arial" w:hAnsi="Arial" w:cs="Arial"/>
        <w:bCs/>
        <w:sz w:val="18"/>
        <w:szCs w:val="18"/>
      </w:rPr>
      <w:fldChar w:fldCharType="separate"/>
    </w:r>
    <w:r w:rsidR="002412C5">
      <w:rPr>
        <w:rFonts w:ascii="Arial" w:hAnsi="Arial" w:cs="Arial"/>
        <w:bCs/>
        <w:noProof/>
        <w:sz w:val="18"/>
        <w:szCs w:val="18"/>
      </w:rPr>
      <w:t>6</w:t>
    </w:r>
    <w:r w:rsidR="00186B93" w:rsidRPr="00C9683B">
      <w:rPr>
        <w:rFonts w:ascii="Arial" w:hAnsi="Arial" w:cs="Arial"/>
        <w:bCs/>
        <w:sz w:val="18"/>
        <w:szCs w:val="18"/>
      </w:rPr>
      <w:fldChar w:fldCharType="end"/>
    </w:r>
    <w:r w:rsidR="00186B93" w:rsidRPr="00C9683B">
      <w:rPr>
        <w:rFonts w:ascii="Arial" w:hAnsi="Arial" w:cs="Arial"/>
        <w:noProof/>
        <w:sz w:val="18"/>
        <w:szCs w:val="18"/>
      </w:rPr>
      <w:tab/>
    </w:r>
    <w:r w:rsidR="00C9683B" w:rsidRPr="00C9683B">
      <w:rPr>
        <w:rFonts w:ascii="Arial" w:hAnsi="Arial" w:cs="Arial"/>
        <w:noProof/>
        <w:sz w:val="18"/>
        <w:szCs w:val="18"/>
      </w:rPr>
      <w:t>Date: 11/30/2017</w:t>
    </w:r>
  </w:p>
  <w:p w14:paraId="4665C47C" w14:textId="77777777" w:rsidR="00186B93" w:rsidRDefault="00186B93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92FA7AE" w:rsidR="00972CE1" w:rsidRPr="00972CE1" w:rsidRDefault="00186B93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457F79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57F79">
      <w:rPr>
        <w:rFonts w:ascii="Arial" w:hAnsi="Arial" w:cs="Arial"/>
        <w:noProof/>
        <w:color w:val="A6A6A6"/>
        <w:sz w:val="12"/>
        <w:szCs w:val="12"/>
      </w:rPr>
      <w:tab/>
    </w:r>
    <w:r w:rsidRPr="00457F79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57F79">
      <w:rPr>
        <w:rFonts w:ascii="Arial" w:hAnsi="Arial" w:cs="Arial"/>
        <w:noProof/>
        <w:color w:val="A6A6A6"/>
        <w:sz w:val="12"/>
        <w:szCs w:val="12"/>
      </w:rPr>
      <w:t>: Reviewed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57F79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99E5A" w14:textId="77777777" w:rsidR="00F85B50" w:rsidRDefault="00F85B50" w:rsidP="00E83E8B">
      <w:pPr>
        <w:spacing w:after="0" w:line="240" w:lineRule="auto"/>
      </w:pPr>
      <w:r>
        <w:separator/>
      </w:r>
    </w:p>
  </w:footnote>
  <w:footnote w:type="continuationSeparator" w:id="0">
    <w:p w14:paraId="53EEF95B" w14:textId="77777777" w:rsidR="00F85B50" w:rsidRDefault="00F85B5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152ABED1" w:rsidR="00972CE1" w:rsidRDefault="00972CE1" w:rsidP="00C9683B">
    <w:pPr>
      <w:pStyle w:val="Header"/>
    </w:pPr>
  </w:p>
  <w:p w14:paraId="23E701F6" w14:textId="0E161E0C" w:rsidR="00C9683B" w:rsidRPr="00C9683B" w:rsidRDefault="00C9683B" w:rsidP="00C9683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8B63BE" wp14:editId="2E4FBA5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765D1"/>
    <w:rsid w:val="000B6958"/>
    <w:rsid w:val="000C7862"/>
    <w:rsid w:val="000D5EF1"/>
    <w:rsid w:val="000F5131"/>
    <w:rsid w:val="000F6DA5"/>
    <w:rsid w:val="0011462E"/>
    <w:rsid w:val="00120D9A"/>
    <w:rsid w:val="00186B93"/>
    <w:rsid w:val="001932B2"/>
    <w:rsid w:val="001C51C3"/>
    <w:rsid w:val="001D0366"/>
    <w:rsid w:val="002038B8"/>
    <w:rsid w:val="0022345A"/>
    <w:rsid w:val="002369A3"/>
    <w:rsid w:val="002412C5"/>
    <w:rsid w:val="00253494"/>
    <w:rsid w:val="00263ED1"/>
    <w:rsid w:val="00265CA6"/>
    <w:rsid w:val="00293660"/>
    <w:rsid w:val="002A11BF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B29A0"/>
    <w:rsid w:val="004B6C5A"/>
    <w:rsid w:val="004E29EA"/>
    <w:rsid w:val="00507560"/>
    <w:rsid w:val="0052121D"/>
    <w:rsid w:val="00530E90"/>
    <w:rsid w:val="00554DE4"/>
    <w:rsid w:val="005643E6"/>
    <w:rsid w:val="005914A6"/>
    <w:rsid w:val="005A36A1"/>
    <w:rsid w:val="005E5049"/>
    <w:rsid w:val="00604B1F"/>
    <w:rsid w:val="00607D16"/>
    <w:rsid w:val="00637757"/>
    <w:rsid w:val="00657ED6"/>
    <w:rsid w:val="00667D37"/>
    <w:rsid w:val="00672441"/>
    <w:rsid w:val="006762A5"/>
    <w:rsid w:val="00693D76"/>
    <w:rsid w:val="00697EC1"/>
    <w:rsid w:val="00702802"/>
    <w:rsid w:val="007268C5"/>
    <w:rsid w:val="00734BB8"/>
    <w:rsid w:val="00763952"/>
    <w:rsid w:val="00765F96"/>
    <w:rsid w:val="00787432"/>
    <w:rsid w:val="007C0CB3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84B6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1C0C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9683B"/>
    <w:rsid w:val="00CA001D"/>
    <w:rsid w:val="00CD010E"/>
    <w:rsid w:val="00D00746"/>
    <w:rsid w:val="00D122D3"/>
    <w:rsid w:val="00D139D7"/>
    <w:rsid w:val="00D22D80"/>
    <w:rsid w:val="00D46BCC"/>
    <w:rsid w:val="00D51D80"/>
    <w:rsid w:val="00D8294B"/>
    <w:rsid w:val="00DA095E"/>
    <w:rsid w:val="00DA21D9"/>
    <w:rsid w:val="00DB401B"/>
    <w:rsid w:val="00DB70FD"/>
    <w:rsid w:val="00DC39EF"/>
    <w:rsid w:val="00DF4A6C"/>
    <w:rsid w:val="00DF4FA9"/>
    <w:rsid w:val="00E10CA5"/>
    <w:rsid w:val="00E1617A"/>
    <w:rsid w:val="00E405FD"/>
    <w:rsid w:val="00E45E3B"/>
    <w:rsid w:val="00E706C6"/>
    <w:rsid w:val="00E83E8B"/>
    <w:rsid w:val="00E842B3"/>
    <w:rsid w:val="00ED0120"/>
    <w:rsid w:val="00F212B5"/>
    <w:rsid w:val="00F771AB"/>
    <w:rsid w:val="00F85B50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52390070-7EA3-4130-9955-6E7C9304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CB3"/>
    <w:rPr>
      <w:rFonts w:ascii="Courier" w:hAnsi="Courier" w:cs="Courier"/>
      <w:sz w:val="20"/>
      <w:szCs w:val="20"/>
    </w:rPr>
  </w:style>
  <w:style w:type="paragraph" w:customStyle="1" w:styleId="syn">
    <w:name w:val="syn"/>
    <w:basedOn w:val="Normal"/>
    <w:rsid w:val="00D46BC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Kristy1">
    <w:name w:val="Kristy1"/>
    <w:rsid w:val="00186B93"/>
    <w:pPr>
      <w:spacing w:after="160" w:line="259" w:lineRule="auto"/>
    </w:pPr>
    <w:rPr>
      <w:rFonts w:eastAsiaTheme="minorEastAsia" w:cs="Times New Roman"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25AF4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22C6-C6EC-4CC3-9C5F-08B90BE0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Jennifer Hodgens</cp:lastModifiedBy>
  <cp:revision>3</cp:revision>
  <cp:lastPrinted>2012-08-10T18:48:00Z</cp:lastPrinted>
  <dcterms:created xsi:type="dcterms:W3CDTF">2017-11-10T18:22:00Z</dcterms:created>
  <dcterms:modified xsi:type="dcterms:W3CDTF">2017-11-30T13:42:00Z</dcterms:modified>
</cp:coreProperties>
</file>