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0506BE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proofErr w:type="spellStart"/>
              <w:r w:rsidR="001227B5" w:rsidRPr="001227B5">
                <w:rPr>
                  <w:rFonts w:ascii="Arial" w:hAnsi="Arial" w:cs="Arial"/>
                  <w:sz w:val="36"/>
                  <w:szCs w:val="36"/>
                </w:rPr>
                <w:t>Propargite</w:t>
              </w:r>
              <w:proofErr w:type="spellEnd"/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0506B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proofErr w:type="spellStart"/>
                              <w:r w:rsidR="00D32171" w:rsidRPr="00D3217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Propargite</w:t>
                              </w:r>
                              <w:proofErr w:type="spellEnd"/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86B11">
            <w:rPr>
              <w:rFonts w:ascii="Arial" w:hAnsi="Arial" w:cs="Arial"/>
              <w:sz w:val="20"/>
              <w:szCs w:val="20"/>
            </w:rPr>
            <w:t xml:space="preserve"> is</w:t>
          </w:r>
          <w:r w:rsidR="00255403">
            <w:rPr>
              <w:rFonts w:ascii="Arial" w:hAnsi="Arial" w:cs="Arial"/>
              <w:sz w:val="20"/>
              <w:szCs w:val="20"/>
            </w:rPr>
            <w:t xml:space="preserve"> a combustible viscous liquid. It is toxic </w:t>
          </w:r>
          <w:r w:rsidR="00B42A67">
            <w:rPr>
              <w:rFonts w:ascii="Arial" w:hAnsi="Arial" w:cs="Arial"/>
              <w:sz w:val="20"/>
              <w:szCs w:val="20"/>
            </w:rPr>
            <w:t>i</w:t>
          </w:r>
          <w:r w:rsidR="00255403">
            <w:rPr>
              <w:rFonts w:ascii="Arial" w:hAnsi="Arial" w:cs="Arial"/>
              <w:sz w:val="20"/>
              <w:szCs w:val="20"/>
            </w:rPr>
            <w:t>f inhaled and may be</w:t>
          </w:r>
          <w:r w:rsidR="00B83D7B">
            <w:rPr>
              <w:rFonts w:ascii="Arial" w:hAnsi="Arial" w:cs="Arial"/>
              <w:sz w:val="20"/>
              <w:szCs w:val="20"/>
            </w:rPr>
            <w:t xml:space="preserve"> harmful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E270BA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255403">
            <w:rPr>
              <w:rFonts w:ascii="Arial" w:hAnsi="Arial" w:cs="Arial"/>
              <w:sz w:val="20"/>
              <w:szCs w:val="20"/>
            </w:rPr>
            <w:t>s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A86B11">
            <w:rPr>
              <w:rFonts w:ascii="Arial" w:hAnsi="Arial" w:cs="Arial"/>
              <w:sz w:val="20"/>
              <w:szCs w:val="20"/>
            </w:rPr>
            <w:t>.</w:t>
          </w:r>
          <w:r w:rsidR="0077787B">
            <w:rPr>
              <w:rFonts w:ascii="Arial" w:hAnsi="Arial" w:cs="Arial"/>
              <w:sz w:val="20"/>
              <w:szCs w:val="20"/>
            </w:rPr>
            <w:t xml:space="preserve"> </w:t>
          </w:r>
          <w:r w:rsidR="00071EF0">
            <w:rPr>
              <w:rFonts w:ascii="Arial" w:hAnsi="Arial" w:cs="Arial"/>
              <w:sz w:val="20"/>
              <w:szCs w:val="20"/>
            </w:rPr>
            <w:t>I</w:t>
          </w:r>
          <w:r w:rsidR="0096286A">
            <w:rPr>
              <w:rFonts w:ascii="Arial" w:hAnsi="Arial" w:cs="Arial"/>
              <w:sz w:val="20"/>
              <w:szCs w:val="20"/>
            </w:rPr>
            <w:t>t is a suspected</w:t>
          </w:r>
          <w:r w:rsidR="00255403">
            <w:rPr>
              <w:rFonts w:ascii="Arial" w:hAnsi="Arial" w:cs="Arial"/>
              <w:sz w:val="20"/>
              <w:szCs w:val="20"/>
            </w:rPr>
            <w:t xml:space="preserve"> carcinogen and</w:t>
          </w:r>
          <w:r w:rsidR="0096286A">
            <w:rPr>
              <w:rFonts w:ascii="Arial" w:hAnsi="Arial" w:cs="Arial"/>
              <w:sz w:val="20"/>
              <w:szCs w:val="20"/>
            </w:rPr>
            <w:t xml:space="preserve"> reproductive toxicant</w:t>
          </w:r>
          <w:r w:rsidR="00252B03">
            <w:rPr>
              <w:rFonts w:ascii="Arial" w:hAnsi="Arial" w:cs="Arial"/>
              <w:sz w:val="20"/>
              <w:szCs w:val="20"/>
            </w:rPr>
            <w:t xml:space="preserve">.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1940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1941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proofErr w:type="spellStart"/>
                                                                                                                      <w:r w:rsidR="00D32171" w:rsidRPr="00D32171"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t>Propargite</w:t>
                                                                                                                      </w:r>
                                                                                                                      <w:proofErr w:type="spellEnd"/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92635">
            <w:rPr>
              <w:rFonts w:ascii="Arial" w:hAnsi="Arial" w:cs="Arial"/>
              <w:sz w:val="20"/>
              <w:szCs w:val="20"/>
            </w:rPr>
            <w:t xml:space="preserve"> </w:t>
          </w:r>
          <w:r w:rsidR="00B83D7B">
            <w:rPr>
              <w:rFonts w:ascii="Arial" w:hAnsi="Arial" w:cs="Arial"/>
              <w:sz w:val="20"/>
              <w:szCs w:val="20"/>
            </w:rPr>
            <w:t xml:space="preserve">is </w:t>
          </w:r>
          <w:r w:rsidR="00255403">
            <w:rPr>
              <w:rFonts w:ascii="Arial" w:hAnsi="Arial" w:cs="Arial"/>
              <w:sz w:val="20"/>
              <w:szCs w:val="20"/>
            </w:rPr>
            <w:t>primarily used as an insecticide to control mites on various types of crops</w:t>
          </w:r>
          <w:r w:rsidR="0077787B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4376DA">
            <w:rPr>
              <w:rFonts w:ascii="Arial" w:hAnsi="Arial" w:cs="Arial"/>
              <w:sz w:val="20"/>
              <w:szCs w:val="20"/>
            </w:rPr>
            <w:t>2312-35-8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1161F6">
            <w:rPr>
              <w:rFonts w:ascii="Arial" w:hAnsi="Arial" w:cs="Arial"/>
              <w:b/>
              <w:sz w:val="20"/>
              <w:szCs w:val="20"/>
              <w:u w:val="single"/>
            </w:rPr>
            <w:t>Combustible, harmful if inhaled, irritant, r</w:t>
          </w:r>
          <w:r w:rsidR="00164C5E">
            <w:rPr>
              <w:rFonts w:ascii="Arial" w:hAnsi="Arial" w:cs="Arial"/>
              <w:b/>
              <w:sz w:val="20"/>
              <w:szCs w:val="20"/>
              <w:u w:val="single"/>
            </w:rPr>
            <w:t>eproductive</w:t>
          </w:r>
          <w:r w:rsidR="0019334C">
            <w:rPr>
              <w:rFonts w:ascii="Arial" w:hAnsi="Arial" w:cs="Arial"/>
              <w:b/>
              <w:sz w:val="20"/>
              <w:szCs w:val="20"/>
              <w:u w:val="single"/>
            </w:rPr>
            <w:t xml:space="preserve"> toxin</w:t>
          </w:r>
          <w:r w:rsidR="001161F6">
            <w:rPr>
              <w:rFonts w:ascii="Arial" w:hAnsi="Arial" w:cs="Arial"/>
              <w:b/>
              <w:sz w:val="20"/>
              <w:szCs w:val="20"/>
              <w:u w:val="single"/>
            </w:rPr>
            <w:t>, carcinogen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4376DA" w:rsidRPr="004376DA">
            <w:rPr>
              <w:rFonts w:ascii="Arial" w:hAnsi="Arial" w:cs="Arial"/>
              <w:sz w:val="20"/>
              <w:szCs w:val="20"/>
            </w:rPr>
            <w:t>C</w:t>
          </w:r>
          <w:r w:rsidR="004376DA" w:rsidRPr="004376DA">
            <w:rPr>
              <w:rFonts w:ascii="Arial" w:hAnsi="Arial" w:cs="Arial"/>
              <w:sz w:val="20"/>
              <w:szCs w:val="20"/>
              <w:vertAlign w:val="subscript"/>
            </w:rPr>
            <w:t>19</w:t>
          </w:r>
          <w:r w:rsidR="004376DA" w:rsidRPr="004376DA">
            <w:rPr>
              <w:rFonts w:ascii="Arial" w:hAnsi="Arial" w:cs="Arial"/>
              <w:sz w:val="20"/>
              <w:szCs w:val="20"/>
            </w:rPr>
            <w:t>H</w:t>
          </w:r>
          <w:r w:rsidR="004376DA" w:rsidRPr="004376DA">
            <w:rPr>
              <w:rFonts w:ascii="Arial" w:hAnsi="Arial" w:cs="Arial"/>
              <w:sz w:val="20"/>
              <w:szCs w:val="20"/>
              <w:vertAlign w:val="subscript"/>
            </w:rPr>
            <w:t>26</w:t>
          </w:r>
          <w:r w:rsidR="004376DA" w:rsidRPr="004376DA">
            <w:rPr>
              <w:rFonts w:ascii="Arial" w:hAnsi="Arial" w:cs="Arial"/>
              <w:sz w:val="20"/>
              <w:szCs w:val="20"/>
            </w:rPr>
            <w:t>O</w:t>
          </w:r>
          <w:r w:rsidR="004376DA" w:rsidRPr="004376DA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4376DA" w:rsidRPr="004376DA">
            <w:rPr>
              <w:rFonts w:ascii="Arial" w:hAnsi="Arial" w:cs="Arial"/>
              <w:sz w:val="20"/>
              <w:szCs w:val="20"/>
            </w:rPr>
            <w:t>S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4376DA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4376DA">
            <w:rPr>
              <w:rFonts w:ascii="Arial" w:hAnsi="Arial" w:cs="Arial"/>
              <w:sz w:val="20"/>
              <w:szCs w:val="20"/>
            </w:rPr>
            <w:t>Brown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77787B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0506BE" w:rsidP="00B5026F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1948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1949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<w:r w:rsidR="0075361A" w:rsidRPr="00D32171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Propargite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1B3636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4376DA">
                <w:rPr>
                  <w:rFonts w:ascii="Arial" w:hAnsi="Arial" w:cs="Arial"/>
                  <w:sz w:val="20"/>
                  <w:szCs w:val="20"/>
                </w:rPr>
                <w:t xml:space="preserve"> a combustible liquid. It is</w:t>
              </w:r>
              <w:r w:rsidR="00164C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376DA">
                <w:rPr>
                  <w:rFonts w:ascii="Arial" w:hAnsi="Arial" w:cs="Arial"/>
                  <w:sz w:val="20"/>
                  <w:szCs w:val="20"/>
                </w:rPr>
                <w:t xml:space="preserve">toxic if inhaled and may be 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0B63E8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4376DA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4376DA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255403">
                <w:rPr>
                  <w:rFonts w:ascii="Arial" w:hAnsi="Arial" w:cs="Arial"/>
                  <w:sz w:val="20"/>
                  <w:szCs w:val="20"/>
                </w:rPr>
                <w:t xml:space="preserve"> It may cause skin sensitization and serious damage to eyes.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 xml:space="preserve">It </w:t>
              </w:r>
              <w:r w:rsidR="004376DA">
                <w:rPr>
                  <w:rFonts w:ascii="Arial" w:hAnsi="Arial" w:cs="Arial"/>
                  <w:sz w:val="20"/>
                  <w:szCs w:val="20"/>
                </w:rPr>
                <w:t>may cause cancer. It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 xml:space="preserve"> m</w:t>
              </w:r>
              <w:r w:rsidR="00A86B11">
                <w:rPr>
                  <w:rFonts w:ascii="Arial" w:hAnsi="Arial" w:cs="Arial"/>
                  <w:sz w:val="20"/>
                  <w:szCs w:val="20"/>
                </w:rPr>
                <w:t xml:space="preserve">ay cause </w:t>
              </w:r>
              <w:r w:rsidR="004376DA">
                <w:rPr>
                  <w:rFonts w:ascii="Arial" w:hAnsi="Arial" w:cs="Arial"/>
                  <w:sz w:val="20"/>
                  <w:szCs w:val="20"/>
                </w:rPr>
                <w:t>birth defects or other reproductive harm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3A59F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>a full-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face</w:t>
                      </w:r>
                      <w:r w:rsidR="00B311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respirator with </w:t>
                      </w:r>
                      <w:r w:rsidR="004376D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multi-purpose combination 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>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B42A67">
        <w:rPr>
          <w:rFonts w:ascii="Arial" w:hAnsi="Arial" w:cs="Arial"/>
          <w:sz w:val="20"/>
          <w:szCs w:val="20"/>
        </w:rPr>
        <w:t>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B42A67">
        <w:rPr>
          <w:rFonts w:ascii="Arial" w:hAnsi="Arial" w:cs="Arial"/>
          <w:sz w:val="20"/>
          <w:szCs w:val="20"/>
        </w:rPr>
        <w:t>.</w:t>
      </w:r>
    </w:p>
    <w:p w:rsidR="00052FE7" w:rsidRPr="003F564F" w:rsidRDefault="00052FE7" w:rsidP="00B42A67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:rsidR="003F564F" w:rsidRPr="00265CA6" w:rsidRDefault="003F564F" w:rsidP="000506BE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0506B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194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194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<w:r w:rsidR="00D32171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p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="00D32171" w:rsidRPr="00D32171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ropargite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0506B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0506BE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0506BE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0506B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0506BE" w:rsidP="000506BE">
                  <w:pPr>
                    <w:spacing w:before="20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ANSI-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BC7B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0506B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4376DA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4376D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anti-static material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long pants, closed-toe shoes. </w:t>
                      </w:r>
                    </w:sdtContent>
                  </w:sdt>
                </w:p>
              </w:sdtContent>
            </w:sdt>
          </w:sdtContent>
        </w:sdt>
      </w:sdtContent>
    </w:sdt>
    <w:p w:rsidR="000506BE" w:rsidRDefault="000506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0506B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0506BE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4376D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4376DA">
                        <w:rPr>
                          <w:rFonts w:ascii="Arial" w:hAnsi="Arial" w:cs="Arial"/>
                          <w:sz w:val="20"/>
                          <w:szCs w:val="20"/>
                        </w:rPr>
                        <w:t>grounded lines and equipment.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0506B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0506B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0506B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0506B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0506B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</w:t>
      </w:r>
      <w:r w:rsidR="004376DA">
        <w:rPr>
          <w:rFonts w:ascii="Arial" w:hAnsi="Arial" w:cs="Arial"/>
          <w:sz w:val="20"/>
          <w:szCs w:val="20"/>
        </w:rPr>
        <w:t>Keep away from sources of ignition</w:t>
      </w:r>
      <w:r>
        <w:rPr>
          <w:rFonts w:ascii="Arial" w:hAnsi="Arial" w:cs="Arial"/>
          <w:sz w:val="20"/>
          <w:szCs w:val="20"/>
        </w:rPr>
        <w:t xml:space="preserve"> </w:t>
      </w:r>
      <w:r w:rsidR="004376DA">
        <w:rPr>
          <w:rFonts w:ascii="Arial" w:hAnsi="Arial" w:cs="Arial"/>
          <w:sz w:val="20"/>
          <w:szCs w:val="20"/>
        </w:rPr>
        <w:t>- No smoking</w:t>
      </w:r>
      <w:r w:rsidR="002C6F28">
        <w:rPr>
          <w:rFonts w:ascii="Arial" w:hAnsi="Arial" w:cs="Arial"/>
          <w:sz w:val="20"/>
          <w:szCs w:val="20"/>
        </w:rPr>
        <w:t>.</w:t>
      </w:r>
      <w:r w:rsidR="004376DA">
        <w:rPr>
          <w:rFonts w:ascii="Arial" w:hAnsi="Arial" w:cs="Arial"/>
          <w:sz w:val="20"/>
          <w:szCs w:val="20"/>
        </w:rPr>
        <w:t xml:space="preserve"> Prevent build-up of electrostatic charge.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720C89">
        <w:rPr>
          <w:rFonts w:ascii="Arial" w:hAnsi="Arial" w:cs="Arial"/>
          <w:sz w:val="20"/>
          <w:szCs w:val="20"/>
        </w:rPr>
        <w:t>.</w:t>
      </w:r>
      <w:r w:rsidR="004376DA">
        <w:rPr>
          <w:rFonts w:ascii="Arial" w:hAnsi="Arial" w:cs="Arial"/>
          <w:sz w:val="20"/>
          <w:szCs w:val="20"/>
        </w:rPr>
        <w:t xml:space="preserve"> Opened containers must be carefully resealed and kept upright to prevent leakage.</w:t>
      </w:r>
      <w:r w:rsidR="00F87818">
        <w:rPr>
          <w:rFonts w:ascii="Arial" w:hAnsi="Arial" w:cs="Arial"/>
          <w:sz w:val="20"/>
          <w:szCs w:val="20"/>
        </w:rPr>
        <w:t xml:space="preserve"> </w:t>
      </w:r>
      <w:r w:rsidR="00613513">
        <w:rPr>
          <w:rFonts w:ascii="Arial" w:hAnsi="Arial" w:cs="Arial"/>
          <w:sz w:val="20"/>
          <w:szCs w:val="20"/>
        </w:rPr>
        <w:t xml:space="preserve">Recommended storage temperature is 2-8 °C. </w:t>
      </w:r>
      <w:r w:rsidR="004A4138">
        <w:rPr>
          <w:rFonts w:ascii="Arial" w:hAnsi="Arial" w:cs="Arial"/>
          <w:sz w:val="20"/>
          <w:szCs w:val="20"/>
        </w:rPr>
        <w:t>Avoid strong oxidizing agents.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022C6C" w:rsidRDefault="00022C6C" w:rsidP="00022C6C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022C6C" w:rsidRPr="00600ABB" w:rsidRDefault="00022C6C" w:rsidP="00022C6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022C6C" w:rsidRDefault="00022C6C" w:rsidP="00022C6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022C6C" w:rsidRDefault="00022C6C" w:rsidP="00022C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022C6C" w:rsidRPr="00C94889" w:rsidRDefault="00022C6C" w:rsidP="00022C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022C6C" w:rsidRDefault="00022C6C" w:rsidP="000506BE">
      <w:pPr>
        <w:pStyle w:val="Heading1"/>
        <w:spacing w:before="200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022C6C" w:rsidRDefault="00022C6C" w:rsidP="000506BE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0506BE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0506BE">
        <w:rPr>
          <w:rFonts w:ascii="Arial" w:hAnsi="Arial" w:cs="Arial"/>
          <w:sz w:val="20"/>
          <w:szCs w:val="20"/>
        </w:rPr>
        <w:t>al and Laboratory Safety Manual.</w:t>
      </w:r>
    </w:p>
    <w:p w:rsidR="00022C6C" w:rsidRPr="00265CA6" w:rsidRDefault="00022C6C" w:rsidP="00022C6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022C6C" w:rsidRDefault="00022C6C" w:rsidP="00022C6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0506BE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022C6C" w:rsidRPr="00265CA6" w:rsidRDefault="00022C6C" w:rsidP="00022C6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5C63CF" w:rsidRPr="00F17523" w:rsidRDefault="005C63CF" w:rsidP="005C63CF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5C63CF" w:rsidRPr="005C63CF" w:rsidRDefault="005C63CF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0506BE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4376DA">
                        <w:rPr>
                          <w:rFonts w:ascii="Arial" w:hAnsi="Arial" w:cs="Arial"/>
                          <w:sz w:val="20"/>
                          <w:szCs w:val="20"/>
                        </w:rPr>
                        <w:t>Absorb spills with inert material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5C63CF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E07FE5" w:rsidRPr="00AF1F08" w:rsidRDefault="00E07FE5" w:rsidP="00E07FE5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7289366"/>
      <w:bookmarkStart w:id="6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5"/>
    </w:p>
    <w:bookmarkEnd w:id="6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0506BE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194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194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<w:r w:rsidR="00D32171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p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="00D32171" w:rsidRPr="00D32171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ropargite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0506BE">
        <w:rPr>
          <w:rFonts w:ascii="Arial" w:hAnsi="Arial" w:cs="Arial"/>
          <w:sz w:val="20"/>
          <w:szCs w:val="20"/>
        </w:rPr>
        <w:t>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3DCD" w:rsidRPr="00514382" w:rsidRDefault="00263DCD" w:rsidP="00263D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7380247"/>
      <w:bookmarkStart w:id="8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0506BE">
        <w:rPr>
          <w:rFonts w:ascii="Arial" w:hAnsi="Arial" w:cs="Arial"/>
          <w:sz w:val="20"/>
          <w:szCs w:val="20"/>
        </w:rPr>
        <w:t xml:space="preserve"> provided by the manufacturer.</w:t>
      </w:r>
    </w:p>
    <w:p w:rsidR="00263DCD" w:rsidRPr="00514382" w:rsidRDefault="00263DCD" w:rsidP="00263D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3DCD" w:rsidRPr="00514382" w:rsidRDefault="00263DCD" w:rsidP="00263D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7"/>
      <w:r w:rsidR="000506BE">
        <w:rPr>
          <w:rFonts w:ascii="Arial" w:hAnsi="Arial" w:cs="Arial"/>
          <w:sz w:val="20"/>
          <w:szCs w:val="20"/>
        </w:rPr>
        <w:t>.</w:t>
      </w:r>
    </w:p>
    <w:bookmarkEnd w:id="8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0506BE" w:rsidRDefault="000506BE">
      <w:pPr>
        <w:rPr>
          <w:rFonts w:ascii="Arial" w:hAnsi="Arial" w:cs="Arial"/>
          <w:b/>
          <w:bCs/>
          <w:sz w:val="24"/>
          <w:szCs w:val="24"/>
        </w:rPr>
      </w:pPr>
      <w:bookmarkStart w:id="9" w:name="_Hlk497394863"/>
      <w:bookmarkStart w:id="10" w:name="_Hlk495667092"/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451474" w:rsidRDefault="00451474" w:rsidP="00451474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1" w:name="_GoBack"/>
      <w:bookmarkEnd w:id="11"/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451474" w:rsidRDefault="00451474" w:rsidP="0045147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451474" w:rsidRDefault="00451474" w:rsidP="00451474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451474" w:rsidRDefault="00451474" w:rsidP="00451474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9"/>
      <w:r>
        <w:rPr>
          <w:rFonts w:ascii="Arial" w:hAnsi="Arial" w:cs="Arial"/>
          <w:sz w:val="20"/>
          <w:szCs w:val="20"/>
        </w:rPr>
        <w:t>:</w:t>
      </w:r>
    </w:p>
    <w:bookmarkEnd w:id="10"/>
    <w:p w:rsidR="00451474" w:rsidRDefault="00451474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459" w:rsidRDefault="00B35459" w:rsidP="00E83E8B">
      <w:pPr>
        <w:spacing w:after="0" w:line="240" w:lineRule="auto"/>
      </w:pPr>
      <w:r>
        <w:separator/>
      </w:r>
    </w:p>
  </w:endnote>
  <w:endnote w:type="continuationSeparator" w:id="0">
    <w:p w:rsidR="00B35459" w:rsidRDefault="00B35459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4B" w:rsidRPr="00B42A67" w:rsidRDefault="000506BE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>
            <w:rPr>
              <w:sz w:val="18"/>
              <w:szCs w:val="18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sdtEnd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sdtEnd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sdtEnd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sdtEnd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w:sdtEnd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>
                                                                    <w:rPr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sdtEnd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>
                                                                        <w:rPr>
                                                                          <w:sz w:val="18"/>
                                                                          <w:szCs w:val="18"/>
                                                                        </w:rPr>
                                                                      </w:sdtEnd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>
                                                                            <w:rPr>
                                                                              <w:sz w:val="18"/>
                                                                              <w:szCs w:val="18"/>
                                                                            </w:rPr>
                                                                          </w:sdtEndPr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>
                                                                                <w:rPr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</w:sdtEndPr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>
                                                                                    <w:rPr>
                                                                                      <w:sz w:val="18"/>
                                                                                      <w:szCs w:val="18"/>
                                                                                    </w:rPr>
                                                                                  </w:sdtEndPr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>
                                                                                        <w:rPr>
                                                                                          <w:sz w:val="18"/>
                                                                                          <w:szCs w:val="18"/>
                                                                                        </w:rPr>
                                                                                      </w:sdtEndPr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>
                                                                                            <w:rPr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</w:sdtEndPr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>
                                                                                                <w:rPr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</w:sdtEndPr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>
                                                                                                    <w:rPr>
                                                                                                      <w:sz w:val="18"/>
                                                                                                      <w:szCs w:val="18"/>
                                                                                                    </w:rPr>
                                                                                                  </w:sdtEndPr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>
                                                                                                        <w:rPr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</w:sdtEndPr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>
                                                                                                            <w:rPr>
                                                                                                              <w:sz w:val="18"/>
                                                                                                              <w:szCs w:val="18"/>
                                                                                                            </w:rPr>
                                                                                                          </w:sdtEndPr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>
                                                                                                                <w:rPr>
                                                                                                                  <w:sz w:val="18"/>
                                                                                                                  <w:szCs w:val="18"/>
                                                                                                                </w:rPr>
                                                                                                              </w:sdtEndPr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>
                                                                                                                    <w:rPr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</w:sdtEndPr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>
                                                                                                                        <w:rPr>
                                                                                                                          <w:sz w:val="18"/>
                                                                                                                          <w:szCs w:val="18"/>
                                                                                                                        </w:rPr>
                                                                                                                      </w:sdtEndPr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>
                                                                                                                            <w:rPr>
                                                                                                                              <w:sz w:val="18"/>
                                                                                                                              <w:szCs w:val="18"/>
                                                                                                                            </w:rPr>
                                                                                                                          </w:sdtEndPr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>
                                                                                                                                <w:rPr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</w:sdtEndPr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</w:rPr>
                                                                                                                                  </w:sdtEndPr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1942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1943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<w:r w:rsidR="00D32171" w:rsidRPr="00B42A67"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>Propargite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F514B" w:rsidRPr="00B42A67">
          <w:rPr>
            <w:rFonts w:ascii="Arial" w:hAnsi="Arial" w:cs="Arial"/>
            <w:sz w:val="18"/>
            <w:szCs w:val="18"/>
          </w:rPr>
          <w:tab/>
        </w:r>
        <w:r w:rsidR="001D27CA" w:rsidRPr="00B42A67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1D27CA" w:rsidRPr="00B42A67">
          <w:rPr>
            <w:rFonts w:ascii="Arial" w:hAnsi="Arial" w:cs="Arial"/>
            <w:bCs/>
            <w:sz w:val="18"/>
            <w:szCs w:val="18"/>
          </w:rPr>
          <w:fldChar w:fldCharType="begin"/>
        </w:r>
        <w:r w:rsidR="001D27CA" w:rsidRPr="00B42A67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1D27CA" w:rsidRPr="00B42A67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2</w:t>
        </w:r>
        <w:r w:rsidR="001D27CA" w:rsidRPr="00B42A67">
          <w:rPr>
            <w:rFonts w:ascii="Arial" w:hAnsi="Arial" w:cs="Arial"/>
            <w:bCs/>
            <w:sz w:val="18"/>
            <w:szCs w:val="18"/>
          </w:rPr>
          <w:fldChar w:fldCharType="end"/>
        </w:r>
        <w:r w:rsidR="001D27CA" w:rsidRPr="00B42A67">
          <w:rPr>
            <w:rFonts w:ascii="Arial" w:hAnsi="Arial" w:cs="Arial"/>
            <w:sz w:val="18"/>
            <w:szCs w:val="18"/>
          </w:rPr>
          <w:t xml:space="preserve"> of </w:t>
        </w:r>
        <w:r w:rsidR="001D27CA" w:rsidRPr="00B42A67">
          <w:rPr>
            <w:rFonts w:ascii="Arial" w:hAnsi="Arial" w:cs="Arial"/>
            <w:bCs/>
            <w:sz w:val="18"/>
            <w:szCs w:val="18"/>
          </w:rPr>
          <w:fldChar w:fldCharType="begin"/>
        </w:r>
        <w:r w:rsidR="001D27CA" w:rsidRPr="00B42A67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1D27CA" w:rsidRPr="00B42A67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1D27CA" w:rsidRPr="00B42A67">
          <w:rPr>
            <w:rFonts w:ascii="Arial" w:hAnsi="Arial" w:cs="Arial"/>
            <w:bCs/>
            <w:sz w:val="18"/>
            <w:szCs w:val="18"/>
          </w:rPr>
          <w:fldChar w:fldCharType="end"/>
        </w:r>
        <w:r w:rsidR="00DF514B" w:rsidRPr="00B42A67">
          <w:rPr>
            <w:rFonts w:ascii="Arial" w:hAnsi="Arial" w:cs="Arial"/>
            <w:noProof/>
            <w:sz w:val="18"/>
            <w:szCs w:val="18"/>
          </w:rPr>
          <w:tab/>
        </w:r>
        <w:r w:rsidR="00B42A67" w:rsidRPr="00B42A67">
          <w:rPr>
            <w:rFonts w:ascii="Arial" w:hAnsi="Arial" w:cs="Arial"/>
            <w:noProof/>
            <w:sz w:val="18"/>
            <w:szCs w:val="18"/>
          </w:rPr>
          <w:t>Date: 11/20/2017</w:t>
        </w:r>
      </w:sdtContent>
    </w:sdt>
  </w:p>
  <w:p w:rsidR="00DF514B" w:rsidRDefault="00DF514B">
    <w:pPr>
      <w:pStyle w:val="Footer"/>
      <w:rPr>
        <w:rFonts w:ascii="Arial" w:hAnsi="Arial" w:cs="Arial"/>
        <w:noProof/>
        <w:sz w:val="18"/>
        <w:szCs w:val="18"/>
      </w:rPr>
    </w:pPr>
  </w:p>
  <w:p w:rsidR="00DF514B" w:rsidRPr="001D27CA" w:rsidRDefault="00B42A67" w:rsidP="00B42A67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1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459" w:rsidRDefault="00B35459" w:rsidP="00E83E8B">
      <w:pPr>
        <w:spacing w:after="0" w:line="240" w:lineRule="auto"/>
      </w:pPr>
      <w:r>
        <w:separator/>
      </w:r>
    </w:p>
  </w:footnote>
  <w:footnote w:type="continuationSeparator" w:id="0">
    <w:p w:rsidR="00B35459" w:rsidRDefault="00B35459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A67" w:rsidRDefault="00B42A67">
    <w:pPr>
      <w:pStyle w:val="Header"/>
      <w:rPr>
        <w:noProof/>
      </w:rPr>
    </w:pPr>
  </w:p>
  <w:p w:rsidR="00DF514B" w:rsidRDefault="00DF514B">
    <w:pPr>
      <w:pStyle w:val="Header"/>
    </w:pPr>
    <w:r>
      <w:ptab w:relativeTo="indent" w:alignment="left" w:leader="none"/>
    </w:r>
    <w:r>
      <w:ptab w:relativeTo="margin" w:alignment="left" w:leader="none"/>
    </w:r>
    <w:r w:rsidR="00B42A67">
      <w:rPr>
        <w:noProof/>
      </w:rPr>
      <w:drawing>
        <wp:anchor distT="0" distB="0" distL="114300" distR="114300" simplePos="0" relativeHeight="251659264" behindDoc="0" locked="0" layoutInCell="1" allowOverlap="1" wp14:anchorId="3243373C" wp14:editId="57AAD29E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514B" w:rsidRDefault="00DF514B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22C6C"/>
    <w:rsid w:val="00034813"/>
    <w:rsid w:val="0003559B"/>
    <w:rsid w:val="000374A5"/>
    <w:rsid w:val="000506BE"/>
    <w:rsid w:val="00050FC5"/>
    <w:rsid w:val="00052FE7"/>
    <w:rsid w:val="00055510"/>
    <w:rsid w:val="00055C34"/>
    <w:rsid w:val="00062713"/>
    <w:rsid w:val="00071EF0"/>
    <w:rsid w:val="00077D91"/>
    <w:rsid w:val="000846AB"/>
    <w:rsid w:val="00086C99"/>
    <w:rsid w:val="000925EA"/>
    <w:rsid w:val="000B4916"/>
    <w:rsid w:val="000B63E8"/>
    <w:rsid w:val="000B6958"/>
    <w:rsid w:val="000C5F04"/>
    <w:rsid w:val="000C6898"/>
    <w:rsid w:val="000D5EF1"/>
    <w:rsid w:val="000F5131"/>
    <w:rsid w:val="000F6B55"/>
    <w:rsid w:val="00101525"/>
    <w:rsid w:val="001161F6"/>
    <w:rsid w:val="001227B5"/>
    <w:rsid w:val="001261CE"/>
    <w:rsid w:val="0013376A"/>
    <w:rsid w:val="00136FBD"/>
    <w:rsid w:val="001409D2"/>
    <w:rsid w:val="00144D72"/>
    <w:rsid w:val="00160845"/>
    <w:rsid w:val="00164C5E"/>
    <w:rsid w:val="00170709"/>
    <w:rsid w:val="001800DA"/>
    <w:rsid w:val="001932B2"/>
    <w:rsid w:val="0019334C"/>
    <w:rsid w:val="00195118"/>
    <w:rsid w:val="001972D2"/>
    <w:rsid w:val="001A0C46"/>
    <w:rsid w:val="001A0C71"/>
    <w:rsid w:val="001B3636"/>
    <w:rsid w:val="001B4A9A"/>
    <w:rsid w:val="001D0366"/>
    <w:rsid w:val="001D0CA6"/>
    <w:rsid w:val="001D27CA"/>
    <w:rsid w:val="001E5B1B"/>
    <w:rsid w:val="001E7850"/>
    <w:rsid w:val="001F017E"/>
    <w:rsid w:val="001F5476"/>
    <w:rsid w:val="00215722"/>
    <w:rsid w:val="00216F3E"/>
    <w:rsid w:val="00230472"/>
    <w:rsid w:val="00236F33"/>
    <w:rsid w:val="002430CC"/>
    <w:rsid w:val="00252B03"/>
    <w:rsid w:val="00255403"/>
    <w:rsid w:val="00256289"/>
    <w:rsid w:val="00263DCD"/>
    <w:rsid w:val="00263ED1"/>
    <w:rsid w:val="00265CA6"/>
    <w:rsid w:val="002859B6"/>
    <w:rsid w:val="002926ED"/>
    <w:rsid w:val="00295381"/>
    <w:rsid w:val="0029599E"/>
    <w:rsid w:val="002B3921"/>
    <w:rsid w:val="002C6F28"/>
    <w:rsid w:val="002D1C28"/>
    <w:rsid w:val="002D4E9C"/>
    <w:rsid w:val="002D7407"/>
    <w:rsid w:val="002E287E"/>
    <w:rsid w:val="002F608E"/>
    <w:rsid w:val="003007A9"/>
    <w:rsid w:val="003008DC"/>
    <w:rsid w:val="0030117C"/>
    <w:rsid w:val="00304861"/>
    <w:rsid w:val="0031476D"/>
    <w:rsid w:val="00342D2F"/>
    <w:rsid w:val="00351F42"/>
    <w:rsid w:val="0035356C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E3A34"/>
    <w:rsid w:val="003F272B"/>
    <w:rsid w:val="003F564F"/>
    <w:rsid w:val="00414821"/>
    <w:rsid w:val="0041655D"/>
    <w:rsid w:val="00417361"/>
    <w:rsid w:val="00426401"/>
    <w:rsid w:val="00427421"/>
    <w:rsid w:val="004327E1"/>
    <w:rsid w:val="00432E8E"/>
    <w:rsid w:val="004376DA"/>
    <w:rsid w:val="0045145C"/>
    <w:rsid w:val="00451474"/>
    <w:rsid w:val="004530DA"/>
    <w:rsid w:val="004606E8"/>
    <w:rsid w:val="00466412"/>
    <w:rsid w:val="004674D6"/>
    <w:rsid w:val="0047090A"/>
    <w:rsid w:val="00471562"/>
    <w:rsid w:val="00472E85"/>
    <w:rsid w:val="004A4138"/>
    <w:rsid w:val="004D5373"/>
    <w:rsid w:val="004E621D"/>
    <w:rsid w:val="004E6D71"/>
    <w:rsid w:val="004F00F7"/>
    <w:rsid w:val="00506A59"/>
    <w:rsid w:val="0052121D"/>
    <w:rsid w:val="00522862"/>
    <w:rsid w:val="00530E90"/>
    <w:rsid w:val="00532EB4"/>
    <w:rsid w:val="00535C19"/>
    <w:rsid w:val="005446E1"/>
    <w:rsid w:val="005564DA"/>
    <w:rsid w:val="005607A6"/>
    <w:rsid w:val="00572CBC"/>
    <w:rsid w:val="00596C29"/>
    <w:rsid w:val="005A6CBF"/>
    <w:rsid w:val="005C63CF"/>
    <w:rsid w:val="005F4E74"/>
    <w:rsid w:val="00613513"/>
    <w:rsid w:val="00623267"/>
    <w:rsid w:val="00632667"/>
    <w:rsid w:val="00637757"/>
    <w:rsid w:val="00640315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5194"/>
    <w:rsid w:val="006A7BFA"/>
    <w:rsid w:val="006F154A"/>
    <w:rsid w:val="00711BD1"/>
    <w:rsid w:val="00716A99"/>
    <w:rsid w:val="00720382"/>
    <w:rsid w:val="00720C89"/>
    <w:rsid w:val="007268C5"/>
    <w:rsid w:val="00734BB8"/>
    <w:rsid w:val="007473AE"/>
    <w:rsid w:val="0075361A"/>
    <w:rsid w:val="00754F33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48B9"/>
    <w:rsid w:val="00794BA9"/>
    <w:rsid w:val="00795581"/>
    <w:rsid w:val="007B027B"/>
    <w:rsid w:val="007B3976"/>
    <w:rsid w:val="007C62D5"/>
    <w:rsid w:val="007D0987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37AFC"/>
    <w:rsid w:val="0084116F"/>
    <w:rsid w:val="00842BAF"/>
    <w:rsid w:val="00850978"/>
    <w:rsid w:val="00866709"/>
    <w:rsid w:val="00866AE7"/>
    <w:rsid w:val="008706E6"/>
    <w:rsid w:val="00874FAC"/>
    <w:rsid w:val="008751DA"/>
    <w:rsid w:val="008821E3"/>
    <w:rsid w:val="00882B2E"/>
    <w:rsid w:val="00890BB6"/>
    <w:rsid w:val="008912DB"/>
    <w:rsid w:val="00891D4B"/>
    <w:rsid w:val="00895159"/>
    <w:rsid w:val="008A2498"/>
    <w:rsid w:val="008C0FDE"/>
    <w:rsid w:val="008C6ACD"/>
    <w:rsid w:val="008D2755"/>
    <w:rsid w:val="008D6F93"/>
    <w:rsid w:val="008E6308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119D1"/>
    <w:rsid w:val="00A52E06"/>
    <w:rsid w:val="00A60A2A"/>
    <w:rsid w:val="00A611A7"/>
    <w:rsid w:val="00A70036"/>
    <w:rsid w:val="00A73335"/>
    <w:rsid w:val="00A86B11"/>
    <w:rsid w:val="00A874A1"/>
    <w:rsid w:val="00A92635"/>
    <w:rsid w:val="00A960C8"/>
    <w:rsid w:val="00A9676B"/>
    <w:rsid w:val="00AD6A6C"/>
    <w:rsid w:val="00AF14C5"/>
    <w:rsid w:val="00AF19B8"/>
    <w:rsid w:val="00AF4FD3"/>
    <w:rsid w:val="00AF63A0"/>
    <w:rsid w:val="00B06891"/>
    <w:rsid w:val="00B1497D"/>
    <w:rsid w:val="00B275D7"/>
    <w:rsid w:val="00B3115E"/>
    <w:rsid w:val="00B3197C"/>
    <w:rsid w:val="00B31C90"/>
    <w:rsid w:val="00B35459"/>
    <w:rsid w:val="00B3717C"/>
    <w:rsid w:val="00B4188D"/>
    <w:rsid w:val="00B42A67"/>
    <w:rsid w:val="00B43820"/>
    <w:rsid w:val="00B5026F"/>
    <w:rsid w:val="00B50CCA"/>
    <w:rsid w:val="00B54425"/>
    <w:rsid w:val="00B6326D"/>
    <w:rsid w:val="00B64302"/>
    <w:rsid w:val="00B83D7B"/>
    <w:rsid w:val="00B9377D"/>
    <w:rsid w:val="00BC12CE"/>
    <w:rsid w:val="00BC7B88"/>
    <w:rsid w:val="00BD3737"/>
    <w:rsid w:val="00BE1825"/>
    <w:rsid w:val="00BF5361"/>
    <w:rsid w:val="00BF6E77"/>
    <w:rsid w:val="00BF6ED0"/>
    <w:rsid w:val="00C060FA"/>
    <w:rsid w:val="00C170BC"/>
    <w:rsid w:val="00C2738D"/>
    <w:rsid w:val="00C358F4"/>
    <w:rsid w:val="00C36455"/>
    <w:rsid w:val="00C406D4"/>
    <w:rsid w:val="00C45B30"/>
    <w:rsid w:val="00C65712"/>
    <w:rsid w:val="00C757A4"/>
    <w:rsid w:val="00CA0B8D"/>
    <w:rsid w:val="00CA41A4"/>
    <w:rsid w:val="00CA4363"/>
    <w:rsid w:val="00CB4164"/>
    <w:rsid w:val="00CC43F4"/>
    <w:rsid w:val="00CC7E19"/>
    <w:rsid w:val="00D00746"/>
    <w:rsid w:val="00D21841"/>
    <w:rsid w:val="00D32171"/>
    <w:rsid w:val="00D375D0"/>
    <w:rsid w:val="00D5621A"/>
    <w:rsid w:val="00D57E5A"/>
    <w:rsid w:val="00D6168C"/>
    <w:rsid w:val="00D63AD5"/>
    <w:rsid w:val="00D749BE"/>
    <w:rsid w:val="00D75E83"/>
    <w:rsid w:val="00D8294B"/>
    <w:rsid w:val="00D85D98"/>
    <w:rsid w:val="00D9775B"/>
    <w:rsid w:val="00DA0F1C"/>
    <w:rsid w:val="00DA1122"/>
    <w:rsid w:val="00DB3580"/>
    <w:rsid w:val="00DB70FD"/>
    <w:rsid w:val="00DC39EF"/>
    <w:rsid w:val="00DC3A1E"/>
    <w:rsid w:val="00DD6C8F"/>
    <w:rsid w:val="00DF514B"/>
    <w:rsid w:val="00E00AF6"/>
    <w:rsid w:val="00E02CB9"/>
    <w:rsid w:val="00E0398C"/>
    <w:rsid w:val="00E065C6"/>
    <w:rsid w:val="00E07FE5"/>
    <w:rsid w:val="00E13ADC"/>
    <w:rsid w:val="00E13B39"/>
    <w:rsid w:val="00E270BA"/>
    <w:rsid w:val="00E37B58"/>
    <w:rsid w:val="00E4696A"/>
    <w:rsid w:val="00E61CD6"/>
    <w:rsid w:val="00E706C6"/>
    <w:rsid w:val="00E73C39"/>
    <w:rsid w:val="00E83E8B"/>
    <w:rsid w:val="00E842B3"/>
    <w:rsid w:val="00E93704"/>
    <w:rsid w:val="00EC2A3A"/>
    <w:rsid w:val="00ED7FDB"/>
    <w:rsid w:val="00EF09A5"/>
    <w:rsid w:val="00EF4267"/>
    <w:rsid w:val="00F02D08"/>
    <w:rsid w:val="00F07C45"/>
    <w:rsid w:val="00F212B5"/>
    <w:rsid w:val="00F21797"/>
    <w:rsid w:val="00F278BB"/>
    <w:rsid w:val="00F307B7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46388B"/>
  <w15:docId w15:val="{89824027-5834-4D3B-8A2B-552F2219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60C72"/>
    <w:rsid w:val="00261254"/>
    <w:rsid w:val="00340218"/>
    <w:rsid w:val="00355CA5"/>
    <w:rsid w:val="003847B2"/>
    <w:rsid w:val="003D0F2D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32166"/>
    <w:rsid w:val="00763078"/>
    <w:rsid w:val="00792D49"/>
    <w:rsid w:val="00836167"/>
    <w:rsid w:val="008A650D"/>
    <w:rsid w:val="008C259D"/>
    <w:rsid w:val="008F714E"/>
    <w:rsid w:val="0091030E"/>
    <w:rsid w:val="00941C4D"/>
    <w:rsid w:val="009534EA"/>
    <w:rsid w:val="00966BD6"/>
    <w:rsid w:val="00992041"/>
    <w:rsid w:val="00A24227"/>
    <w:rsid w:val="00A97EAB"/>
    <w:rsid w:val="00AE08C8"/>
    <w:rsid w:val="00AE2649"/>
    <w:rsid w:val="00B010C8"/>
    <w:rsid w:val="00B66579"/>
    <w:rsid w:val="00B81870"/>
    <w:rsid w:val="00BB41EF"/>
    <w:rsid w:val="00BE488B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B56D6-DF6C-41CD-B77A-47FDDF12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13</cp:revision>
  <cp:lastPrinted>2012-08-10T18:48:00Z</cp:lastPrinted>
  <dcterms:created xsi:type="dcterms:W3CDTF">2017-08-09T14:58:00Z</dcterms:created>
  <dcterms:modified xsi:type="dcterms:W3CDTF">2017-11-20T17:56:00Z</dcterms:modified>
</cp:coreProperties>
</file>