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2718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C64DC" w:rsidRPr="006C64DC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Potassium </w:t>
              </w:r>
              <w:proofErr w:type="spellStart"/>
              <w:r w:rsidR="006C64DC" w:rsidRPr="006C64DC">
                <w:rPr>
                  <w:rFonts w:ascii="Arial" w:hAnsi="Arial" w:cs="Arial"/>
                  <w:b/>
                  <w:bCs/>
                  <w:sz w:val="36"/>
                  <w:szCs w:val="36"/>
                </w:rPr>
                <w:t>nitrosodisulfonate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271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B720B0" w:rsidRPr="00B720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Potassium </w:t>
                                  </w:r>
                                  <w:proofErr w:type="spellStart"/>
                                  <w:r w:rsidR="00B720B0" w:rsidRPr="00B720B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nitrosodisulfonate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0E61EE">
            <w:rPr>
              <w:rFonts w:ascii="Arial" w:hAnsi="Arial" w:cs="Arial"/>
              <w:sz w:val="20"/>
              <w:szCs w:val="20"/>
            </w:rPr>
            <w:t xml:space="preserve">(also known as </w:t>
          </w:r>
          <w:proofErr w:type="spellStart"/>
          <w:r w:rsidR="000E61EE">
            <w:rPr>
              <w:rFonts w:ascii="Arial" w:hAnsi="Arial" w:cs="Arial"/>
              <w:sz w:val="20"/>
              <w:szCs w:val="20"/>
            </w:rPr>
            <w:t>Fremy’s</w:t>
          </w:r>
          <w:proofErr w:type="spellEnd"/>
          <w:r w:rsidR="000E61EE">
            <w:rPr>
              <w:rFonts w:ascii="Arial" w:hAnsi="Arial" w:cs="Arial"/>
              <w:sz w:val="20"/>
              <w:szCs w:val="20"/>
            </w:rPr>
            <w:t xml:space="preserve"> salt) </w:t>
          </w:r>
          <w:r w:rsidR="00FF7B65">
            <w:rPr>
              <w:rFonts w:ascii="Arial" w:hAnsi="Arial" w:cs="Arial"/>
              <w:sz w:val="20"/>
              <w:szCs w:val="20"/>
            </w:rPr>
            <w:t xml:space="preserve">is a strong oxidizing agent that </w:t>
          </w:r>
          <w:r w:rsidR="00B318C1">
            <w:rPr>
              <w:rFonts w:ascii="Arial" w:hAnsi="Arial" w:cs="Arial"/>
              <w:sz w:val="20"/>
              <w:szCs w:val="20"/>
            </w:rPr>
            <w:t>reacts violently with water. Contact with water releases flammable gases which may ignite spontaneously</w:t>
          </w:r>
          <w:r w:rsidR="001A6958">
            <w:rPr>
              <w:rFonts w:ascii="Arial" w:hAnsi="Arial" w:cs="Arial"/>
              <w:sz w:val="20"/>
              <w:szCs w:val="20"/>
            </w:rPr>
            <w:t>.</w:t>
          </w:r>
          <w:r w:rsidR="00FF7B65">
            <w:rPr>
              <w:rFonts w:ascii="Arial" w:hAnsi="Arial" w:cs="Arial"/>
              <w:sz w:val="20"/>
              <w:szCs w:val="20"/>
            </w:rPr>
            <w:t xml:space="preserve"> It may also undergo rapid, highly exothermic decomposition spontaneously in air.</w:t>
          </w:r>
          <w:r w:rsidR="001A6958">
            <w:rPr>
              <w:rFonts w:ascii="Arial" w:hAnsi="Arial" w:cs="Arial"/>
              <w:sz w:val="20"/>
              <w:szCs w:val="20"/>
            </w:rPr>
            <w:t xml:space="preserve"> It</w:t>
          </w:r>
          <w:r w:rsidR="00B318C1">
            <w:rPr>
              <w:rFonts w:ascii="Arial" w:hAnsi="Arial" w:cs="Arial"/>
              <w:sz w:val="20"/>
              <w:szCs w:val="20"/>
            </w:rPr>
            <w:t xml:space="preserve"> is toxic</w:t>
          </w:r>
          <w:r w:rsidR="00694BFF">
            <w:rPr>
              <w:rFonts w:ascii="Arial" w:hAnsi="Arial" w:cs="Arial"/>
              <w:sz w:val="20"/>
              <w:szCs w:val="20"/>
            </w:rPr>
            <w:t xml:space="preserve"> if</w:t>
          </w:r>
          <w:r w:rsidR="00336A91">
            <w:rPr>
              <w:rFonts w:ascii="Arial" w:hAnsi="Arial" w:cs="Arial"/>
              <w:sz w:val="20"/>
              <w:szCs w:val="20"/>
            </w:rPr>
            <w:t xml:space="preserve"> </w:t>
          </w:r>
          <w:r w:rsidR="001A6958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36A91">
            <w:rPr>
              <w:rFonts w:ascii="Arial" w:hAnsi="Arial" w:cs="Arial"/>
              <w:sz w:val="20"/>
              <w:szCs w:val="20"/>
            </w:rPr>
            <w:t>inhaled</w:t>
          </w:r>
          <w:r w:rsidR="001A6958">
            <w:rPr>
              <w:rFonts w:ascii="Arial" w:hAnsi="Arial" w:cs="Arial"/>
              <w:sz w:val="20"/>
              <w:szCs w:val="20"/>
            </w:rPr>
            <w:t>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B318C1">
            <w:rPr>
              <w:rFonts w:ascii="Arial" w:hAnsi="Arial" w:cs="Arial"/>
              <w:sz w:val="20"/>
              <w:szCs w:val="20"/>
            </w:rPr>
            <w:t>may cause irritation to the gastrointestinal tract, respiratory tract, skin, and eyes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B318C1" w:rsidRPr="00B318C1">
            <w:rPr>
              <w:rFonts w:ascii="Arial" w:hAnsi="Arial" w:cs="Arial"/>
              <w:sz w:val="20"/>
              <w:szCs w:val="20"/>
            </w:rPr>
            <w:t xml:space="preserve">Potassium </w:t>
          </w:r>
          <w:proofErr w:type="spellStart"/>
          <w:r w:rsidR="00B318C1" w:rsidRPr="00B318C1">
            <w:rPr>
              <w:rFonts w:ascii="Arial" w:hAnsi="Arial" w:cs="Arial"/>
              <w:sz w:val="20"/>
              <w:szCs w:val="20"/>
            </w:rPr>
            <w:t>nitrosodisulfonate</w:t>
          </w:r>
          <w:proofErr w:type="spellEnd"/>
          <w:r w:rsidR="00B318C1">
            <w:rPr>
              <w:rFonts w:ascii="Arial" w:hAnsi="Arial" w:cs="Arial"/>
              <w:sz w:val="20"/>
              <w:szCs w:val="20"/>
            </w:rPr>
            <w:t xml:space="preserve"> is a useful reagent for oxidation of multiple phenols and anilines to quinones</w:t>
          </w:r>
          <w:r w:rsidR="001A6958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E61EE">
            <w:rPr>
              <w:rFonts w:ascii="Arial" w:hAnsi="Arial" w:cs="Arial"/>
              <w:sz w:val="20"/>
              <w:szCs w:val="20"/>
            </w:rPr>
            <w:t>14293-70-0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E61EE">
            <w:rPr>
              <w:rFonts w:ascii="Arial" w:hAnsi="Arial" w:cs="Arial"/>
              <w:b/>
              <w:sz w:val="20"/>
              <w:szCs w:val="20"/>
              <w:u w:val="single"/>
            </w:rPr>
            <w:t xml:space="preserve">Water reactive, </w:t>
          </w:r>
          <w:r w:rsidR="00B318C1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0E61EE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E61EE" w:rsidRPr="000E61EE">
            <w:rPr>
              <w:rFonts w:ascii="Arial" w:hAnsi="Arial" w:cs="Arial"/>
              <w:sz w:val="20"/>
              <w:szCs w:val="20"/>
            </w:rPr>
            <w:t>K</w:t>
          </w:r>
          <w:r w:rsidR="000E61EE" w:rsidRPr="000E61E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E61EE" w:rsidRPr="000E61EE">
            <w:rPr>
              <w:rFonts w:ascii="Arial" w:hAnsi="Arial" w:cs="Arial"/>
              <w:sz w:val="20"/>
              <w:szCs w:val="20"/>
            </w:rPr>
            <w:t>NO</w:t>
          </w:r>
          <w:r w:rsidR="000E61EE" w:rsidRPr="000E61EE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0E61EE" w:rsidRPr="000E61EE">
            <w:rPr>
              <w:rFonts w:ascii="Arial" w:hAnsi="Arial" w:cs="Arial"/>
              <w:sz w:val="20"/>
              <w:szCs w:val="20"/>
            </w:rPr>
            <w:t>S</w:t>
          </w:r>
          <w:r w:rsidR="000E61EE" w:rsidRPr="000E61E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E61EE">
            <w:rPr>
              <w:rFonts w:ascii="Arial" w:hAnsi="Arial" w:cs="Arial"/>
              <w:sz w:val="20"/>
              <w:szCs w:val="20"/>
            </w:rPr>
            <w:t>Yellow-orange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A4DCA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27182" w:rsidP="006A4DCA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5412860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5412860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16792367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16792367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B720B0" w:rsidRPr="00B720B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 xml:space="preserve">Potassium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="00B720B0" w:rsidRPr="00B720B0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nitrosodisulfonate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r w:rsidR="00D231F4"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9355E6">
                <w:rPr>
                  <w:rFonts w:ascii="Arial" w:hAnsi="Arial" w:cs="Arial"/>
                  <w:sz w:val="20"/>
                  <w:szCs w:val="20"/>
                </w:rPr>
                <w:t>reacts violently with water. Contact with water or moisture releases flammable gases which may ignite spontaneously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F7B65">
                <w:rPr>
                  <w:rFonts w:ascii="Arial" w:hAnsi="Arial" w:cs="Arial"/>
                  <w:sz w:val="20"/>
                  <w:szCs w:val="20"/>
                </w:rPr>
                <w:t xml:space="preserve"> It may also undergo rapid, highly exothermic decomposition spontaneously in air.</w:t>
              </w:r>
              <w:r w:rsidR="00DA3457">
                <w:rPr>
                  <w:rFonts w:ascii="Arial" w:hAnsi="Arial" w:cs="Arial"/>
                  <w:sz w:val="20"/>
                  <w:szCs w:val="20"/>
                </w:rPr>
                <w:t xml:space="preserve"> Handle and store under inert gas.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0E61EE">
                <w:rPr>
                  <w:rFonts w:ascii="Arial" w:hAnsi="Arial" w:cs="Arial"/>
                  <w:sz w:val="20"/>
                  <w:szCs w:val="20"/>
                </w:rPr>
                <w:t xml:space="preserve"> is toxic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6A4DC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 xml:space="preserve"> or absorbed through th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>e skin. It</w:t>
              </w:r>
              <w:r w:rsidR="000E61EE">
                <w:rPr>
                  <w:rFonts w:ascii="Arial" w:hAnsi="Arial" w:cs="Arial"/>
                  <w:sz w:val="20"/>
                  <w:szCs w:val="20"/>
                </w:rPr>
                <w:t xml:space="preserve"> may cause irritation </w:t>
              </w:r>
              <w:r w:rsidR="00E15349">
                <w:rPr>
                  <w:rFonts w:ascii="Arial" w:hAnsi="Arial" w:cs="Arial"/>
                  <w:sz w:val="20"/>
                  <w:szCs w:val="20"/>
                </w:rPr>
                <w:t xml:space="preserve">to </w:t>
              </w:r>
              <w:r w:rsidR="000E61EE">
                <w:rPr>
                  <w:rFonts w:ascii="Arial" w:hAnsi="Arial" w:cs="Arial"/>
                  <w:sz w:val="20"/>
                  <w:szCs w:val="20"/>
                </w:rPr>
                <w:t>the gastrointestinal tract, respiratory tract, skin, and eyes.</w:t>
              </w:r>
            </w:sdtContent>
          </w:sdt>
          <w:r w:rsidR="000E61EE">
            <w:rPr>
              <w:rFonts w:ascii="Arial" w:hAnsi="Arial" w:cs="Arial"/>
              <w:sz w:val="20"/>
              <w:szCs w:val="20"/>
            </w:rPr>
            <w:t xml:space="preserve"> Absorption can lead to the formation of methemoglobin which can cause cyanosis. Onset of symptoms may be delayed 2-4 hours or longer.</w:t>
          </w:r>
          <w:r w:rsidR="007378EB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391AA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particl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419E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419EB">
        <w:rPr>
          <w:rFonts w:ascii="Arial" w:hAnsi="Arial" w:cs="Arial"/>
          <w:sz w:val="20"/>
          <w:szCs w:val="20"/>
        </w:rPr>
        <w:t>.</w:t>
      </w:r>
    </w:p>
    <w:p w:rsidR="000B2110" w:rsidRPr="003F564F" w:rsidRDefault="000B2110" w:rsidP="00E419E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:rsidR="003F564F" w:rsidRPr="00265CA6" w:rsidRDefault="003F564F" w:rsidP="00E419E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271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05412860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16792367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167923676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B720B0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p</w:t>
                                                                                                      </w:r>
                                                                                                      <w:r w:rsidR="00B720B0" w:rsidRPr="00B720B0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 xml:space="preserve">otassium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="00B720B0" w:rsidRPr="00B720B0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nitrosodisulfonate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271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71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718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2718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E419E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271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E419EB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E419E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2718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271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2718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0944913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09449134"/>
                            </w:sdtPr>
                            <w:sdtEndPr/>
                            <w:sdtContent>
                              <w:r w:rsidR="00FF7B65" w:rsidRPr="00B720B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Potassium </w:t>
                              </w:r>
                              <w:proofErr w:type="spellStart"/>
                              <w:r w:rsidR="00FF7B65" w:rsidRPr="00B720B0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nitrosodisulfonate</w:t>
                              </w:r>
                              <w:proofErr w:type="spellEnd"/>
                            </w:sdtContent>
                          </w:sdt>
                        </w:sdtContent>
                      </w:sdt>
                      <w:r w:rsidR="00FF7B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should be used in a glove box</w:t>
                      </w:r>
                      <w:r w:rsidR="0045040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271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271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7C4732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271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0E61EE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2718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2718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45040D">
        <w:rPr>
          <w:rFonts w:ascii="Arial" w:hAnsi="Arial" w:cs="Arial"/>
          <w:sz w:val="20"/>
          <w:szCs w:val="20"/>
        </w:rPr>
        <w:t xml:space="preserve"> </w:t>
      </w:r>
      <w:r w:rsidR="00B318C1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45040D">
        <w:rPr>
          <w:rFonts w:ascii="Arial" w:hAnsi="Arial" w:cs="Arial"/>
          <w:sz w:val="20"/>
          <w:szCs w:val="20"/>
        </w:rPr>
        <w:t>Keep away from heat and other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45040D">
        <w:rPr>
          <w:rFonts w:ascii="Arial" w:hAnsi="Arial" w:cs="Arial"/>
          <w:sz w:val="20"/>
          <w:szCs w:val="20"/>
        </w:rPr>
        <w:t>- No smoking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0E61EE">
        <w:rPr>
          <w:rFonts w:ascii="Arial" w:hAnsi="Arial" w:cs="Arial"/>
          <w:sz w:val="20"/>
          <w:szCs w:val="20"/>
        </w:rPr>
        <w:t xml:space="preserve">Never allow contact with water. Recommended storage temperature is 2-8 °C. </w:t>
      </w:r>
      <w:r w:rsidR="00B318C1">
        <w:rPr>
          <w:rFonts w:ascii="Arial" w:hAnsi="Arial" w:cs="Arial"/>
          <w:sz w:val="20"/>
          <w:szCs w:val="20"/>
        </w:rPr>
        <w:t>Moisture and a</w:t>
      </w:r>
      <w:r w:rsidR="000E61EE">
        <w:rPr>
          <w:rFonts w:ascii="Arial" w:hAnsi="Arial" w:cs="Arial"/>
          <w:sz w:val="20"/>
          <w:szCs w:val="20"/>
        </w:rPr>
        <w:t xml:space="preserve">ir-sensitive. </w:t>
      </w:r>
      <w:r w:rsidR="00150DF7">
        <w:rPr>
          <w:rFonts w:ascii="Arial" w:hAnsi="Arial" w:cs="Arial"/>
          <w:sz w:val="20"/>
          <w:szCs w:val="20"/>
        </w:rPr>
        <w:t xml:space="preserve">Handle and store under inert gas.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0E61EE">
        <w:rPr>
          <w:rFonts w:ascii="Arial" w:hAnsi="Arial" w:cs="Arial"/>
          <w:sz w:val="20"/>
          <w:szCs w:val="20"/>
        </w:rPr>
        <w:t>strong oxidizing</w:t>
      </w:r>
      <w:r w:rsidR="00956057">
        <w:rPr>
          <w:rFonts w:ascii="Arial" w:hAnsi="Arial" w:cs="Arial"/>
          <w:sz w:val="20"/>
          <w:szCs w:val="20"/>
        </w:rPr>
        <w:t xml:space="preserve"> agents</w:t>
      </w:r>
      <w:r w:rsidR="00150DF7">
        <w:rPr>
          <w:rFonts w:ascii="Arial" w:hAnsi="Arial" w:cs="Arial"/>
          <w:sz w:val="20"/>
          <w:szCs w:val="20"/>
        </w:rPr>
        <w:t>, strong reducing agents, bases,</w:t>
      </w:r>
      <w:r w:rsidR="000E61EE">
        <w:rPr>
          <w:rFonts w:ascii="Arial" w:hAnsi="Arial" w:cs="Arial"/>
          <w:sz w:val="20"/>
          <w:szCs w:val="20"/>
        </w:rPr>
        <w:t xml:space="preserve"> and acids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C31D8" w:rsidRDefault="005C31D8" w:rsidP="005C31D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C31D8" w:rsidRPr="00600ABB" w:rsidRDefault="005C31D8" w:rsidP="005C31D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C31D8" w:rsidRDefault="005C31D8" w:rsidP="005C31D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C31D8" w:rsidRDefault="005C31D8" w:rsidP="005C3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C31D8" w:rsidRPr="00C94889" w:rsidRDefault="005C31D8" w:rsidP="005C3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C31D8" w:rsidRDefault="005C31D8" w:rsidP="005C31D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C31D8" w:rsidRDefault="005C31D8" w:rsidP="0092718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2718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927182">
        <w:rPr>
          <w:rFonts w:ascii="Arial" w:hAnsi="Arial" w:cs="Arial"/>
          <w:sz w:val="20"/>
          <w:szCs w:val="20"/>
        </w:rPr>
        <w:t>al and Laboratory Safety Manual.</w:t>
      </w:r>
    </w:p>
    <w:p w:rsidR="005C31D8" w:rsidRPr="00265CA6" w:rsidRDefault="005C31D8" w:rsidP="005C31D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C31D8" w:rsidRDefault="005C31D8" w:rsidP="005C31D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92718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C31D8" w:rsidRPr="00265CA6" w:rsidRDefault="005C31D8" w:rsidP="005C31D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C4E43" w:rsidRPr="00F17523" w:rsidRDefault="008C4E43" w:rsidP="008C4E43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C4E43" w:rsidRPr="008C4E43" w:rsidRDefault="008C4E4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2718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FB1D1B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1D1B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53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C4E4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F6E30" w:rsidRPr="00AF1F08" w:rsidRDefault="00AF6E30" w:rsidP="00AF6E30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2718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05412860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05412860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16792367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116792367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r w:rsidR="00B720B0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p</w:t>
                                                                                                          </w:r>
                                                                                                          <w:r w:rsidR="00B720B0" w:rsidRPr="00B720B0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 xml:space="preserve">otassium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="00B720B0" w:rsidRPr="00B720B0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nitrosodisulfonate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27182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08A" w:rsidRPr="00514382" w:rsidRDefault="00DB508A" w:rsidP="00DB50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27182">
        <w:rPr>
          <w:rFonts w:ascii="Arial" w:hAnsi="Arial" w:cs="Arial"/>
          <w:sz w:val="20"/>
          <w:szCs w:val="20"/>
        </w:rPr>
        <w:t xml:space="preserve"> provided by the manufacturer.</w:t>
      </w:r>
    </w:p>
    <w:p w:rsidR="00DB508A" w:rsidRPr="00514382" w:rsidRDefault="00DB508A" w:rsidP="00DB50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08A" w:rsidRPr="00514382" w:rsidRDefault="00DB508A" w:rsidP="00DB50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927182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27182" w:rsidRDefault="00927182">
      <w:pPr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C1A6D" w:rsidRDefault="00BC1A6D" w:rsidP="00BC1A6D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C1A6D" w:rsidRDefault="00BC1A6D" w:rsidP="00BC1A6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C1A6D" w:rsidRDefault="00BC1A6D" w:rsidP="00BC1A6D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BC1A6D" w:rsidRDefault="00BC1A6D" w:rsidP="00BC1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BC1A6D" w:rsidRDefault="00BC1A6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E8" w:rsidRDefault="004F52E8" w:rsidP="00E83E8B">
      <w:pPr>
        <w:spacing w:after="0" w:line="240" w:lineRule="auto"/>
      </w:pPr>
      <w:r>
        <w:separator/>
      </w:r>
    </w:p>
  </w:endnote>
  <w:endnote w:type="continuationSeparator" w:id="0">
    <w:p w:rsidR="004F52E8" w:rsidRDefault="004F52E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Pr="00E419EB" w:rsidRDefault="0092718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054128598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054128599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116792367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  <w:id w:val="1167923672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B720B0" w:rsidRPr="00E419EB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Potassium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="00B720B0" w:rsidRPr="00E419EB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nitrosodisulfonate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E419E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 w:rsidRPr="00E419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E419EB">
          <w:rPr>
            <w:rFonts w:ascii="Arial" w:hAnsi="Arial" w:cs="Arial"/>
            <w:sz w:val="18"/>
            <w:szCs w:val="18"/>
          </w:rPr>
          <w:tab/>
        </w:r>
        <w:r w:rsidR="00846D04" w:rsidRPr="00E419E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6D04" w:rsidRPr="00E419E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end"/>
        </w:r>
        <w:r w:rsidR="00846D04" w:rsidRPr="00E419EB">
          <w:rPr>
            <w:rFonts w:ascii="Arial" w:hAnsi="Arial" w:cs="Arial"/>
            <w:sz w:val="18"/>
            <w:szCs w:val="18"/>
          </w:rPr>
          <w:t xml:space="preserve"> of </w: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6D04" w:rsidRPr="00E419E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46D04" w:rsidRPr="00E419EB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E419EB">
          <w:rPr>
            <w:rFonts w:ascii="Arial" w:hAnsi="Arial" w:cs="Arial"/>
            <w:noProof/>
            <w:sz w:val="18"/>
            <w:szCs w:val="18"/>
          </w:rPr>
          <w:tab/>
        </w:r>
        <w:r w:rsidR="00E419EB" w:rsidRPr="00E419EB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3C6805" w:rsidRDefault="003C6805" w:rsidP="003C6805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4880350"/>
    <w:bookmarkStart w:id="14" w:name="_Hlk495667445"/>
    <w:bookmarkStart w:id="15" w:name="_Hlk495667446"/>
    <w:bookmarkStart w:id="16" w:name="_Hlk495667447"/>
    <w:bookmarkStart w:id="17" w:name="_Hlk495906302"/>
    <w:bookmarkStart w:id="18" w:name="_Hlk495906303"/>
    <w:bookmarkStart w:id="19" w:name="_Hlk495906304"/>
    <w:bookmarkStart w:id="20" w:name="_Hlk495906383"/>
    <w:bookmarkStart w:id="21" w:name="_Hlk495906384"/>
    <w:bookmarkStart w:id="22" w:name="_Hlk495906385"/>
    <w:bookmarkStart w:id="23" w:name="_Hlk495906850"/>
    <w:bookmarkStart w:id="24" w:name="_Hlk495906851"/>
    <w:bookmarkStart w:id="25" w:name="_Hlk495906852"/>
    <w:bookmarkStart w:id="26" w:name="_Hlk495907417"/>
    <w:bookmarkStart w:id="27" w:name="_Hlk495907418"/>
    <w:bookmarkStart w:id="28" w:name="_Hlk495907419"/>
    <w:bookmarkStart w:id="29" w:name="_Hlk496184166"/>
    <w:bookmarkStart w:id="30" w:name="_Hlk496184167"/>
    <w:bookmarkStart w:id="31" w:name="_Hlk496184168"/>
    <w:bookmarkStart w:id="32" w:name="_Hlk496192108"/>
    <w:bookmarkStart w:id="33" w:name="_Hlk496192109"/>
    <w:bookmarkStart w:id="34" w:name="_Hlk496192110"/>
    <w:bookmarkStart w:id="35" w:name="_Hlk496263348"/>
    <w:bookmarkStart w:id="36" w:name="_Hlk496263349"/>
    <w:bookmarkStart w:id="37" w:name="_Hlk496263350"/>
    <w:bookmarkStart w:id="38" w:name="_Hlk496794025"/>
    <w:bookmarkStart w:id="39" w:name="_Hlk496794026"/>
    <w:bookmarkStart w:id="40" w:name="_Hlk496794027"/>
    <w:bookmarkStart w:id="41" w:name="_Hlk497387476"/>
    <w:bookmarkStart w:id="42" w:name="_Hlk497387477"/>
    <w:bookmarkStart w:id="43" w:name="_Hlk497387478"/>
    <w:bookmarkStart w:id="44" w:name="_Hlk497395182"/>
    <w:bookmarkStart w:id="45" w:name="_Hlk497395183"/>
    <w:bookmarkStart w:id="46" w:name="_Hlk497395184"/>
    <w:bookmarkStart w:id="47" w:name="_Hlk497397680"/>
    <w:bookmarkStart w:id="48" w:name="_Hlk497397681"/>
    <w:bookmarkStart w:id="49" w:name="_Hlk497397682"/>
    <w:bookmarkStart w:id="50" w:name="_Hlk497401030"/>
    <w:bookmarkStart w:id="51" w:name="_Hlk497401031"/>
    <w:bookmarkStart w:id="52" w:name="_Hlk497401032"/>
    <w:bookmarkStart w:id="53" w:name="_Hlk497461037"/>
    <w:bookmarkStart w:id="54" w:name="_Hlk497461038"/>
    <w:bookmarkStart w:id="55" w:name="_Hlk497461039"/>
    <w:bookmarkStart w:id="56" w:name="_Hlk497461068"/>
    <w:bookmarkStart w:id="57" w:name="_Hlk497461069"/>
    <w:bookmarkStart w:id="58" w:name="_Hlk497461070"/>
    <w:bookmarkStart w:id="59" w:name="_Hlk497461090"/>
    <w:bookmarkStart w:id="60" w:name="_Hlk497461091"/>
    <w:bookmarkStart w:id="61" w:name="_Hlk497461092"/>
    <w:bookmarkStart w:id="62" w:name="_Hlk497461102"/>
    <w:bookmarkStart w:id="63" w:name="_Hlk497461103"/>
    <w:bookmarkStart w:id="64" w:name="_Hlk497461104"/>
    <w:bookmarkStart w:id="65" w:name="_Hlk497461119"/>
    <w:bookmarkStart w:id="66" w:name="_Hlk497461120"/>
    <w:bookmarkStart w:id="67" w:name="_Hlk497461121"/>
    <w:bookmarkStart w:id="68" w:name="_Hlk497461132"/>
    <w:bookmarkStart w:id="69" w:name="_Hlk497461133"/>
    <w:bookmarkStart w:id="70" w:name="_Hlk497461134"/>
    <w:bookmarkStart w:id="71" w:name="_Hlk497461147"/>
    <w:bookmarkStart w:id="72" w:name="_Hlk497461148"/>
    <w:bookmarkStart w:id="73" w:name="_Hlk497461149"/>
    <w:bookmarkStart w:id="74" w:name="_Hlk497461162"/>
    <w:bookmarkStart w:id="75" w:name="_Hlk497461163"/>
    <w:bookmarkStart w:id="76" w:name="_Hlk497461164"/>
    <w:bookmarkStart w:id="77" w:name="_Hlk497461866"/>
    <w:bookmarkStart w:id="78" w:name="_Hlk497461867"/>
    <w:bookmarkStart w:id="79" w:name="_Hlk497461868"/>
    <w:bookmarkStart w:id="80" w:name="_Hlk497461882"/>
    <w:bookmarkStart w:id="81" w:name="_Hlk497461883"/>
    <w:bookmarkStart w:id="82" w:name="_Hlk497461884"/>
    <w:bookmarkStart w:id="83" w:name="_Hlk497461897"/>
    <w:bookmarkStart w:id="84" w:name="_Hlk497461898"/>
    <w:bookmarkStart w:id="85" w:name="_Hlk497461899"/>
    <w:bookmarkStart w:id="86" w:name="_Hlk497461955"/>
    <w:bookmarkStart w:id="87" w:name="_Hlk497461956"/>
    <w:bookmarkStart w:id="88" w:name="_Hlk497461957"/>
    <w:bookmarkStart w:id="89" w:name="_Hlk497461968"/>
    <w:bookmarkStart w:id="90" w:name="_Hlk497461969"/>
    <w:bookmarkStart w:id="91" w:name="_Hlk497461970"/>
    <w:bookmarkStart w:id="92" w:name="_Hlk497461979"/>
    <w:bookmarkStart w:id="93" w:name="_Hlk497461980"/>
    <w:bookmarkStart w:id="94" w:name="_Hlk497461981"/>
    <w:bookmarkStart w:id="95" w:name="_Hlk497461992"/>
    <w:bookmarkStart w:id="96" w:name="_Hlk497461993"/>
    <w:bookmarkStart w:id="97" w:name="_Hlk497461994"/>
    <w:bookmarkStart w:id="98" w:name="_Hlk497462004"/>
    <w:bookmarkStart w:id="99" w:name="_Hlk497462005"/>
    <w:bookmarkStart w:id="100" w:name="_Hlk497462006"/>
    <w:bookmarkStart w:id="101" w:name="_Hlk497462016"/>
    <w:bookmarkStart w:id="102" w:name="_Hlk497462017"/>
    <w:bookmarkStart w:id="103" w:name="_Hlk497462018"/>
    <w:bookmarkStart w:id="104" w:name="_Hlk497462027"/>
    <w:bookmarkStart w:id="105" w:name="_Hlk497462028"/>
    <w:bookmarkStart w:id="106" w:name="_Hlk497462029"/>
    <w:bookmarkStart w:id="107" w:name="_Hlk497462052"/>
    <w:bookmarkStart w:id="108" w:name="_Hlk497462053"/>
    <w:bookmarkStart w:id="109" w:name="_Hlk497462054"/>
    <w:bookmarkStart w:id="110" w:name="_Hlk497462067"/>
    <w:bookmarkStart w:id="111" w:name="_Hlk497462068"/>
    <w:bookmarkStart w:id="112" w:name="_Hlk497462069"/>
    <w:bookmarkStart w:id="113" w:name="_Hlk497462078"/>
    <w:bookmarkStart w:id="114" w:name="_Hlk497462079"/>
    <w:bookmarkStart w:id="115" w:name="_Hlk497462080"/>
    <w:bookmarkStart w:id="116" w:name="_Hlk497462092"/>
    <w:bookmarkStart w:id="117" w:name="_Hlk497462093"/>
    <w:bookmarkStart w:id="118" w:name="_Hlk497462094"/>
    <w:bookmarkStart w:id="119" w:name="_Hlk497462102"/>
    <w:bookmarkStart w:id="120" w:name="_Hlk497462103"/>
    <w:bookmarkStart w:id="121" w:name="_Hlk497462104"/>
    <w:bookmarkStart w:id="122" w:name="_Hlk497462113"/>
    <w:bookmarkStart w:id="123" w:name="_Hlk497462114"/>
    <w:bookmarkStart w:id="124" w:name="_Hlk497462115"/>
    <w:bookmarkStart w:id="125" w:name="_Hlk497462122"/>
    <w:bookmarkStart w:id="126" w:name="_Hlk497462123"/>
    <w:bookmarkStart w:id="127" w:name="_Hlk497462124"/>
    <w:bookmarkStart w:id="128" w:name="_Hlk497462132"/>
    <w:bookmarkStart w:id="129" w:name="_Hlk497462133"/>
    <w:bookmarkStart w:id="130" w:name="_Hlk497462134"/>
    <w:bookmarkStart w:id="131" w:name="_Hlk497462145"/>
    <w:bookmarkStart w:id="132" w:name="_Hlk497462146"/>
    <w:bookmarkStart w:id="133" w:name="_Hlk497462147"/>
    <w:bookmarkStart w:id="134" w:name="_Hlk497462158"/>
    <w:bookmarkStart w:id="135" w:name="_Hlk497462159"/>
    <w:bookmarkStart w:id="136" w:name="_Hlk497462160"/>
    <w:bookmarkStart w:id="137" w:name="_Hlk497462168"/>
    <w:bookmarkStart w:id="138" w:name="_Hlk497462169"/>
    <w:bookmarkStart w:id="139" w:name="_Hlk497462170"/>
    <w:bookmarkStart w:id="140" w:name="_Hlk497462188"/>
    <w:bookmarkStart w:id="141" w:name="_Hlk497462189"/>
    <w:bookmarkStart w:id="142" w:name="_Hlk497462190"/>
    <w:bookmarkStart w:id="143" w:name="_Hlk497462200"/>
    <w:bookmarkStart w:id="144" w:name="_Hlk497462201"/>
    <w:bookmarkStart w:id="145" w:name="_Hlk497462202"/>
    <w:bookmarkStart w:id="146" w:name="_Hlk497462209"/>
    <w:bookmarkStart w:id="147" w:name="_Hlk497462210"/>
    <w:bookmarkStart w:id="148" w:name="_Hlk497462211"/>
    <w:bookmarkStart w:id="149" w:name="_Hlk497462223"/>
    <w:bookmarkStart w:id="150" w:name="_Hlk497462224"/>
    <w:bookmarkStart w:id="151" w:name="_Hlk497462225"/>
    <w:bookmarkStart w:id="152" w:name="_Hlk497462233"/>
    <w:bookmarkStart w:id="153" w:name="_Hlk497462234"/>
    <w:bookmarkStart w:id="154" w:name="_Hlk497462235"/>
    <w:bookmarkStart w:id="155" w:name="_Hlk497462247"/>
    <w:bookmarkStart w:id="156" w:name="_Hlk497462248"/>
    <w:bookmarkStart w:id="157" w:name="_Hlk497462249"/>
    <w:bookmarkStart w:id="158" w:name="_Hlk497462262"/>
    <w:bookmarkStart w:id="159" w:name="_Hlk497462263"/>
    <w:bookmarkStart w:id="160" w:name="_Hlk497462264"/>
    <w:bookmarkStart w:id="161" w:name="_Hlk497462281"/>
    <w:bookmarkStart w:id="162" w:name="_Hlk497462282"/>
    <w:bookmarkStart w:id="163" w:name="_Hlk497462283"/>
    <w:bookmarkStart w:id="164" w:name="_Hlk497462297"/>
    <w:bookmarkStart w:id="165" w:name="_Hlk497462298"/>
    <w:bookmarkStart w:id="166" w:name="_Hlk497462299"/>
    <w:bookmarkStart w:id="167" w:name="_Hlk497462308"/>
    <w:bookmarkStart w:id="168" w:name="_Hlk497462309"/>
    <w:bookmarkStart w:id="169" w:name="_Hlk497462310"/>
    <w:bookmarkStart w:id="170" w:name="_Hlk497462322"/>
    <w:bookmarkStart w:id="171" w:name="_Hlk497462323"/>
    <w:bookmarkStart w:id="172" w:name="_Hlk497462324"/>
    <w:bookmarkStart w:id="173" w:name="_Hlk497462343"/>
    <w:bookmarkStart w:id="174" w:name="_Hlk497462344"/>
    <w:bookmarkStart w:id="175" w:name="_Hlk497462345"/>
    <w:bookmarkStart w:id="176" w:name="_Hlk497462355"/>
    <w:bookmarkStart w:id="177" w:name="_Hlk497462356"/>
    <w:bookmarkStart w:id="178" w:name="_Hlk497462357"/>
    <w:bookmarkStart w:id="179" w:name="_Hlk497462374"/>
    <w:bookmarkStart w:id="180" w:name="_Hlk497462375"/>
    <w:bookmarkStart w:id="181" w:name="_Hlk497462376"/>
    <w:bookmarkStart w:id="182" w:name="_Hlk497462389"/>
    <w:bookmarkStart w:id="183" w:name="_Hlk497462390"/>
    <w:bookmarkStart w:id="184" w:name="_Hlk497462391"/>
    <w:bookmarkStart w:id="185" w:name="_Hlk497462400"/>
    <w:bookmarkStart w:id="186" w:name="_Hlk497462401"/>
    <w:bookmarkStart w:id="187" w:name="_Hlk497462402"/>
    <w:bookmarkStart w:id="188" w:name="_Hlk497462413"/>
    <w:bookmarkStart w:id="189" w:name="_Hlk497462414"/>
    <w:bookmarkStart w:id="190" w:name="_Hlk497462415"/>
    <w:bookmarkStart w:id="191" w:name="_Hlk497462425"/>
    <w:bookmarkStart w:id="192" w:name="_Hlk497462426"/>
    <w:bookmarkStart w:id="193" w:name="_Hlk497462427"/>
    <w:bookmarkStart w:id="194" w:name="_Hlk497462435"/>
    <w:bookmarkStart w:id="195" w:name="_Hlk497462436"/>
    <w:bookmarkStart w:id="196" w:name="_Hlk497462437"/>
    <w:bookmarkStart w:id="197" w:name="_Hlk497462450"/>
    <w:bookmarkStart w:id="198" w:name="_Hlk497462451"/>
    <w:bookmarkStart w:id="199" w:name="_Hlk497462452"/>
    <w:bookmarkStart w:id="200" w:name="_Hlk497462463"/>
    <w:bookmarkStart w:id="201" w:name="_Hlk497462464"/>
    <w:bookmarkStart w:id="202" w:name="_Hlk497462465"/>
    <w:bookmarkStart w:id="203" w:name="_Hlk497462473"/>
    <w:bookmarkStart w:id="204" w:name="_Hlk497462474"/>
    <w:bookmarkStart w:id="205" w:name="_Hlk497462475"/>
    <w:bookmarkStart w:id="206" w:name="_Hlk497462487"/>
    <w:bookmarkStart w:id="207" w:name="_Hlk497462488"/>
    <w:bookmarkStart w:id="208" w:name="_Hlk497462489"/>
    <w:bookmarkStart w:id="209" w:name="_Hlk497462496"/>
    <w:bookmarkStart w:id="210" w:name="_Hlk497462497"/>
    <w:bookmarkStart w:id="211" w:name="_Hlk497462498"/>
    <w:bookmarkStart w:id="212" w:name="_Hlk497462512"/>
    <w:bookmarkStart w:id="213" w:name="_Hlk497462513"/>
    <w:bookmarkStart w:id="214" w:name="_Hlk497462514"/>
    <w:bookmarkStart w:id="215" w:name="_Hlk497462526"/>
    <w:bookmarkStart w:id="216" w:name="_Hlk497462527"/>
    <w:bookmarkStart w:id="217" w:name="_Hlk497462528"/>
    <w:bookmarkStart w:id="218" w:name="_Hlk497462546"/>
    <w:bookmarkStart w:id="219" w:name="_Hlk497462547"/>
    <w:bookmarkStart w:id="220" w:name="_Hlk497462548"/>
    <w:bookmarkStart w:id="221" w:name="_Hlk497462671"/>
    <w:bookmarkStart w:id="222" w:name="_Hlk497462672"/>
    <w:bookmarkStart w:id="223" w:name="_Hlk497462673"/>
    <w:bookmarkStart w:id="224" w:name="_Hlk497462702"/>
    <w:bookmarkStart w:id="225" w:name="_Hlk497462703"/>
    <w:bookmarkStart w:id="226" w:name="_Hlk497462704"/>
    <w:bookmarkStart w:id="227" w:name="_Hlk497462711"/>
    <w:bookmarkStart w:id="228" w:name="_Hlk497462712"/>
    <w:bookmarkStart w:id="229" w:name="_Hlk497462713"/>
    <w:bookmarkStart w:id="230" w:name="_Hlk497462724"/>
    <w:bookmarkStart w:id="231" w:name="_Hlk497462725"/>
    <w:bookmarkStart w:id="232" w:name="_Hlk497462726"/>
    <w:bookmarkStart w:id="233" w:name="_Hlk497462735"/>
    <w:bookmarkStart w:id="234" w:name="_Hlk497462736"/>
    <w:bookmarkStart w:id="235" w:name="_Hlk497462737"/>
    <w:bookmarkStart w:id="236" w:name="_Hlk497462762"/>
    <w:bookmarkStart w:id="237" w:name="_Hlk497462763"/>
    <w:bookmarkStart w:id="238" w:name="_Hlk497462764"/>
    <w:bookmarkStart w:id="239" w:name="_Hlk497462772"/>
    <w:bookmarkStart w:id="240" w:name="_Hlk497462773"/>
    <w:bookmarkStart w:id="241" w:name="_Hlk497462774"/>
    <w:bookmarkStart w:id="242" w:name="_Hlk497462783"/>
    <w:bookmarkStart w:id="243" w:name="_Hlk497462784"/>
    <w:bookmarkStart w:id="244" w:name="_Hlk497462785"/>
    <w:bookmarkStart w:id="245" w:name="_Hlk497462792"/>
    <w:bookmarkStart w:id="246" w:name="_Hlk497462793"/>
    <w:bookmarkStart w:id="247" w:name="_Hlk497462794"/>
    <w:bookmarkStart w:id="248" w:name="_Hlk497462900"/>
    <w:bookmarkStart w:id="249" w:name="_Hlk497462901"/>
    <w:bookmarkStart w:id="250" w:name="_Hlk497462902"/>
    <w:bookmarkStart w:id="251" w:name="_Hlk497462911"/>
    <w:bookmarkStart w:id="252" w:name="_Hlk497462912"/>
    <w:bookmarkStart w:id="253" w:name="_Hlk497462913"/>
    <w:bookmarkStart w:id="254" w:name="_Hlk497462922"/>
    <w:bookmarkStart w:id="255" w:name="_Hlk497462923"/>
    <w:bookmarkStart w:id="256" w:name="_Hlk497462924"/>
    <w:bookmarkStart w:id="257" w:name="_Hlk497462938"/>
    <w:bookmarkStart w:id="258" w:name="_Hlk497462939"/>
    <w:bookmarkStart w:id="259" w:name="_Hlk497462940"/>
    <w:bookmarkStart w:id="260" w:name="_Hlk497462949"/>
    <w:bookmarkStart w:id="261" w:name="_Hlk497462950"/>
    <w:bookmarkStart w:id="262" w:name="_Hlk497462951"/>
    <w:bookmarkStart w:id="263" w:name="_Hlk497462957"/>
    <w:bookmarkStart w:id="264" w:name="_Hlk497462958"/>
    <w:bookmarkStart w:id="265" w:name="_Hlk497462959"/>
    <w:bookmarkStart w:id="266" w:name="_Hlk497462966"/>
    <w:bookmarkStart w:id="267" w:name="_Hlk497462967"/>
    <w:bookmarkStart w:id="268" w:name="_Hlk497462968"/>
    <w:bookmarkStart w:id="269" w:name="_Hlk497462977"/>
    <w:bookmarkStart w:id="270" w:name="_Hlk497462978"/>
    <w:bookmarkStart w:id="271" w:name="_Hlk497462979"/>
    <w:bookmarkStart w:id="272" w:name="_Hlk497462998"/>
    <w:bookmarkStart w:id="273" w:name="_Hlk497462999"/>
    <w:bookmarkStart w:id="274" w:name="_Hlk497463000"/>
    <w:bookmarkStart w:id="275" w:name="_Hlk497463012"/>
    <w:bookmarkStart w:id="276" w:name="_Hlk497463013"/>
    <w:bookmarkStart w:id="277" w:name="_Hlk497463014"/>
    <w:bookmarkStart w:id="278" w:name="_Hlk497463026"/>
    <w:bookmarkStart w:id="279" w:name="_Hlk497463027"/>
    <w:bookmarkStart w:id="280" w:name="_Hlk497463028"/>
    <w:bookmarkStart w:id="281" w:name="_Hlk497463048"/>
    <w:bookmarkStart w:id="282" w:name="_Hlk497463049"/>
    <w:bookmarkStart w:id="283" w:name="_Hlk497463050"/>
    <w:bookmarkStart w:id="284" w:name="_Hlk497463057"/>
    <w:bookmarkStart w:id="285" w:name="_Hlk497463058"/>
    <w:bookmarkStart w:id="286" w:name="_Hlk497463059"/>
    <w:bookmarkStart w:id="287" w:name="_Hlk497463070"/>
    <w:bookmarkStart w:id="288" w:name="_Hlk497463071"/>
    <w:bookmarkStart w:id="289" w:name="_Hlk497463072"/>
    <w:bookmarkStart w:id="290" w:name="_Hlk497463081"/>
    <w:bookmarkStart w:id="291" w:name="_Hlk497463082"/>
    <w:bookmarkStart w:id="292" w:name="_Hlk497463083"/>
    <w:bookmarkStart w:id="293" w:name="_Hlk497463090"/>
    <w:bookmarkStart w:id="294" w:name="_Hlk497463091"/>
    <w:bookmarkStart w:id="295" w:name="_Hlk497463092"/>
    <w:bookmarkStart w:id="296" w:name="_Hlk497463181"/>
    <w:bookmarkStart w:id="297" w:name="_Hlk497463182"/>
    <w:bookmarkStart w:id="298" w:name="_Hlk497463183"/>
    <w:bookmarkStart w:id="299" w:name="_Hlk497463215"/>
    <w:bookmarkStart w:id="300" w:name="_Hlk497463216"/>
    <w:bookmarkStart w:id="301" w:name="_Hlk497463217"/>
    <w:bookmarkStart w:id="302" w:name="_Hlk497463224"/>
    <w:bookmarkStart w:id="303" w:name="_Hlk497463225"/>
    <w:bookmarkStart w:id="304" w:name="_Hlk497463226"/>
    <w:bookmarkStart w:id="305" w:name="_Hlk497463235"/>
    <w:bookmarkStart w:id="306" w:name="_Hlk497463236"/>
    <w:bookmarkStart w:id="307" w:name="_Hlk497463237"/>
    <w:bookmarkStart w:id="308" w:name="_Hlk497463269"/>
    <w:bookmarkStart w:id="309" w:name="_Hlk497463270"/>
    <w:bookmarkStart w:id="310" w:name="_Hlk497463271"/>
    <w:bookmarkStart w:id="311" w:name="_Hlk497463295"/>
    <w:bookmarkStart w:id="312" w:name="_Hlk497463296"/>
    <w:bookmarkStart w:id="313" w:name="_Hlk497463297"/>
    <w:bookmarkStart w:id="314" w:name="_Hlk497463651"/>
    <w:bookmarkStart w:id="315" w:name="_Hlk497463652"/>
    <w:bookmarkStart w:id="316" w:name="_Hlk497463653"/>
    <w:bookmarkStart w:id="317" w:name="_Hlk497463764"/>
    <w:bookmarkStart w:id="318" w:name="_Hlk497463765"/>
    <w:bookmarkStart w:id="319" w:name="_Hlk497463766"/>
    <w:bookmarkStart w:id="320" w:name="_Hlk497463774"/>
    <w:bookmarkStart w:id="321" w:name="_Hlk497463775"/>
    <w:bookmarkStart w:id="322" w:name="_Hlk497463776"/>
    <w:bookmarkStart w:id="323" w:name="_Hlk497463782"/>
    <w:bookmarkStart w:id="324" w:name="_Hlk497463783"/>
    <w:bookmarkStart w:id="325" w:name="_Hlk497463784"/>
    <w:bookmarkStart w:id="326" w:name="_Hlk497463791"/>
    <w:bookmarkStart w:id="327" w:name="_Hlk497463792"/>
    <w:bookmarkStart w:id="328" w:name="_Hlk497463793"/>
    <w:bookmarkStart w:id="329" w:name="_Hlk497463803"/>
    <w:bookmarkStart w:id="330" w:name="_Hlk497463804"/>
    <w:bookmarkStart w:id="331" w:name="_Hlk497463805"/>
    <w:bookmarkStart w:id="332" w:name="_Hlk497463812"/>
    <w:bookmarkStart w:id="333" w:name="_Hlk497463813"/>
    <w:bookmarkStart w:id="334" w:name="_Hlk497463814"/>
    <w:bookmarkStart w:id="335" w:name="_Hlk497463828"/>
    <w:bookmarkStart w:id="336" w:name="_Hlk497463829"/>
    <w:bookmarkStart w:id="337" w:name="_Hlk497463830"/>
    <w:bookmarkStart w:id="338" w:name="_Hlk497463841"/>
    <w:bookmarkStart w:id="339" w:name="_Hlk497463842"/>
    <w:bookmarkStart w:id="340" w:name="_Hlk497463843"/>
    <w:bookmarkStart w:id="341" w:name="_Hlk497463854"/>
    <w:bookmarkStart w:id="342" w:name="_Hlk497463855"/>
    <w:bookmarkStart w:id="343" w:name="_Hlk497463856"/>
    <w:bookmarkStart w:id="344" w:name="_Hlk497463869"/>
    <w:bookmarkStart w:id="345" w:name="_Hlk497463870"/>
    <w:bookmarkStart w:id="346" w:name="_Hlk497463871"/>
    <w:bookmarkStart w:id="347" w:name="_Hlk497464060"/>
    <w:bookmarkStart w:id="348" w:name="_Hlk497464061"/>
    <w:bookmarkStart w:id="349" w:name="_Hlk497464062"/>
    <w:bookmarkStart w:id="350" w:name="_Hlk497464070"/>
    <w:bookmarkStart w:id="351" w:name="_Hlk497464071"/>
    <w:bookmarkStart w:id="352" w:name="_Hlk497464072"/>
    <w:bookmarkStart w:id="353" w:name="_Hlk497464090"/>
    <w:bookmarkStart w:id="354" w:name="_Hlk497464091"/>
    <w:bookmarkStart w:id="355" w:name="_Hlk497464092"/>
    <w:bookmarkStart w:id="356" w:name="_Hlk497464103"/>
    <w:bookmarkStart w:id="357" w:name="_Hlk497464104"/>
    <w:bookmarkStart w:id="358" w:name="_Hlk497464105"/>
    <w:bookmarkStart w:id="359" w:name="_Hlk497464116"/>
    <w:bookmarkStart w:id="360" w:name="_Hlk497464117"/>
    <w:bookmarkStart w:id="361" w:name="_Hlk497464118"/>
    <w:bookmarkStart w:id="362" w:name="_Hlk497464128"/>
    <w:bookmarkStart w:id="363" w:name="_Hlk497464129"/>
    <w:bookmarkStart w:id="364" w:name="_Hlk497464130"/>
    <w:bookmarkStart w:id="365" w:name="_Hlk497464139"/>
    <w:bookmarkStart w:id="366" w:name="_Hlk497464140"/>
    <w:bookmarkStart w:id="367" w:name="_Hlk497464141"/>
    <w:bookmarkStart w:id="368" w:name="_Hlk497464155"/>
    <w:bookmarkStart w:id="369" w:name="_Hlk497464156"/>
    <w:bookmarkStart w:id="370" w:name="_Hlk497464157"/>
    <w:bookmarkStart w:id="371" w:name="_Hlk497464164"/>
    <w:bookmarkStart w:id="372" w:name="_Hlk497464165"/>
    <w:bookmarkStart w:id="373" w:name="_Hlk497464166"/>
    <w:bookmarkStart w:id="374" w:name="_Hlk497464176"/>
    <w:bookmarkStart w:id="375" w:name="_Hlk497464177"/>
    <w:bookmarkStart w:id="376" w:name="_Hlk497464178"/>
    <w:bookmarkStart w:id="377" w:name="_Hlk497464187"/>
    <w:bookmarkStart w:id="378" w:name="_Hlk497464188"/>
    <w:bookmarkStart w:id="379" w:name="_Hlk497464189"/>
    <w:bookmarkStart w:id="380" w:name="_Hlk497464196"/>
    <w:bookmarkStart w:id="381" w:name="_Hlk497464197"/>
    <w:bookmarkStart w:id="382" w:name="_Hlk497464198"/>
    <w:bookmarkStart w:id="383" w:name="_Hlk497464209"/>
    <w:bookmarkStart w:id="384" w:name="_Hlk497464210"/>
    <w:bookmarkStart w:id="385" w:name="_Hlk497464211"/>
    <w:bookmarkStart w:id="386" w:name="_Hlk497464219"/>
    <w:bookmarkStart w:id="387" w:name="_Hlk497464220"/>
    <w:bookmarkStart w:id="388" w:name="_Hlk497464221"/>
    <w:bookmarkStart w:id="389" w:name="_Hlk497464229"/>
    <w:bookmarkStart w:id="390" w:name="_Hlk497464230"/>
    <w:bookmarkStart w:id="391" w:name="_Hlk497464231"/>
    <w:bookmarkStart w:id="392" w:name="_Hlk497464242"/>
    <w:bookmarkStart w:id="393" w:name="_Hlk497464243"/>
    <w:bookmarkStart w:id="394" w:name="_Hlk497464244"/>
    <w:bookmarkStart w:id="395" w:name="_Hlk497464251"/>
    <w:bookmarkStart w:id="396" w:name="_Hlk497464252"/>
    <w:bookmarkStart w:id="397" w:name="_Hlk497464253"/>
    <w:bookmarkStart w:id="398" w:name="_Hlk497464262"/>
    <w:bookmarkStart w:id="399" w:name="_Hlk497464263"/>
    <w:bookmarkStart w:id="400" w:name="_Hlk497464264"/>
    <w:bookmarkStart w:id="401" w:name="_Hlk497464283"/>
    <w:bookmarkStart w:id="402" w:name="_Hlk497464284"/>
    <w:bookmarkStart w:id="403" w:name="_Hlk497464285"/>
    <w:bookmarkStart w:id="404" w:name="_Hlk497464293"/>
    <w:bookmarkStart w:id="405" w:name="_Hlk497464294"/>
    <w:bookmarkStart w:id="406" w:name="_Hlk497464295"/>
    <w:bookmarkStart w:id="407" w:name="_Hlk497464301"/>
    <w:bookmarkStart w:id="408" w:name="_Hlk497464302"/>
    <w:bookmarkStart w:id="409" w:name="_Hlk497464303"/>
    <w:bookmarkStart w:id="410" w:name="_Hlk497464310"/>
    <w:bookmarkStart w:id="411" w:name="_Hlk497464311"/>
    <w:bookmarkStart w:id="412" w:name="_Hlk497464312"/>
    <w:bookmarkStart w:id="413" w:name="_Hlk497464318"/>
    <w:bookmarkStart w:id="414" w:name="_Hlk497464319"/>
    <w:bookmarkStart w:id="415" w:name="_Hlk497464320"/>
    <w:bookmarkStart w:id="416" w:name="_Hlk497464337"/>
    <w:bookmarkStart w:id="417" w:name="_Hlk497464338"/>
    <w:bookmarkStart w:id="418" w:name="_Hlk497464339"/>
    <w:bookmarkStart w:id="419" w:name="_Hlk497464349"/>
    <w:bookmarkStart w:id="420" w:name="_Hlk497464350"/>
    <w:bookmarkStart w:id="421" w:name="_Hlk497464351"/>
    <w:bookmarkStart w:id="422" w:name="_Hlk497464363"/>
    <w:bookmarkStart w:id="423" w:name="_Hlk497464364"/>
    <w:bookmarkStart w:id="424" w:name="_Hlk497464365"/>
    <w:bookmarkStart w:id="425" w:name="_Hlk497464381"/>
    <w:bookmarkStart w:id="426" w:name="_Hlk497464382"/>
    <w:bookmarkStart w:id="427" w:name="_Hlk497464383"/>
    <w:bookmarkStart w:id="428" w:name="_Hlk497464390"/>
    <w:bookmarkStart w:id="429" w:name="_Hlk497464391"/>
    <w:bookmarkStart w:id="430" w:name="_Hlk497464392"/>
    <w:bookmarkStart w:id="431" w:name="_Hlk497464400"/>
    <w:bookmarkStart w:id="432" w:name="_Hlk497464401"/>
    <w:bookmarkStart w:id="433" w:name="_Hlk497464402"/>
    <w:bookmarkStart w:id="434" w:name="_Hlk497464413"/>
    <w:bookmarkStart w:id="435" w:name="_Hlk497464414"/>
    <w:bookmarkStart w:id="436" w:name="_Hlk497464415"/>
    <w:bookmarkStart w:id="437" w:name="_Hlk497464423"/>
    <w:bookmarkStart w:id="438" w:name="_Hlk497464424"/>
    <w:bookmarkStart w:id="439" w:name="_Hlk497464425"/>
    <w:bookmarkStart w:id="440" w:name="_Hlk497464432"/>
    <w:bookmarkStart w:id="441" w:name="_Hlk497464433"/>
    <w:bookmarkStart w:id="442" w:name="_Hlk497464434"/>
    <w:bookmarkStart w:id="443" w:name="_Hlk497464445"/>
    <w:bookmarkStart w:id="444" w:name="_Hlk497464446"/>
    <w:bookmarkStart w:id="445" w:name="_Hlk497464447"/>
    <w:bookmarkStart w:id="446" w:name="_Hlk497464458"/>
    <w:bookmarkStart w:id="447" w:name="_Hlk497464459"/>
    <w:bookmarkStart w:id="448" w:name="_Hlk497464460"/>
    <w:bookmarkStart w:id="449" w:name="_Hlk497464472"/>
    <w:bookmarkStart w:id="450" w:name="_Hlk497464473"/>
    <w:bookmarkStart w:id="451" w:name="_Hlk497464474"/>
    <w:bookmarkStart w:id="452" w:name="_Hlk497464486"/>
    <w:bookmarkStart w:id="453" w:name="_Hlk497464487"/>
    <w:bookmarkStart w:id="454" w:name="_Hlk497464488"/>
    <w:bookmarkStart w:id="455" w:name="_Hlk497464634"/>
    <w:bookmarkStart w:id="456" w:name="_Hlk497464635"/>
    <w:bookmarkStart w:id="457" w:name="_Hlk497464636"/>
    <w:bookmarkStart w:id="458" w:name="_Hlk497464642"/>
    <w:bookmarkStart w:id="459" w:name="_Hlk497464643"/>
    <w:bookmarkStart w:id="460" w:name="_Hlk497464644"/>
    <w:bookmarkStart w:id="461" w:name="_Hlk497464651"/>
    <w:bookmarkStart w:id="462" w:name="_Hlk497464652"/>
    <w:bookmarkStart w:id="463" w:name="_Hlk497464653"/>
    <w:bookmarkStart w:id="464" w:name="_Hlk497464660"/>
    <w:bookmarkStart w:id="465" w:name="_Hlk497464661"/>
    <w:bookmarkStart w:id="466" w:name="_Hlk497464662"/>
    <w:bookmarkStart w:id="467" w:name="_Hlk497464669"/>
    <w:bookmarkStart w:id="468" w:name="_Hlk497464670"/>
    <w:bookmarkStart w:id="469" w:name="_Hlk497464671"/>
    <w:bookmarkStart w:id="470" w:name="_Hlk497464680"/>
    <w:bookmarkStart w:id="471" w:name="_Hlk497464681"/>
    <w:bookmarkStart w:id="472" w:name="_Hlk497464682"/>
    <w:bookmarkStart w:id="473" w:name="_Hlk497464693"/>
    <w:bookmarkStart w:id="474" w:name="_Hlk497464694"/>
    <w:bookmarkStart w:id="475" w:name="_Hlk497464695"/>
    <w:bookmarkStart w:id="476" w:name="_Hlk497464707"/>
    <w:bookmarkStart w:id="477" w:name="_Hlk497464708"/>
    <w:bookmarkStart w:id="478" w:name="_Hlk497464709"/>
    <w:bookmarkStart w:id="479" w:name="_Hlk497464718"/>
    <w:bookmarkStart w:id="480" w:name="_Hlk497464719"/>
    <w:bookmarkStart w:id="481" w:name="_Hlk497464720"/>
    <w:bookmarkStart w:id="482" w:name="_Hlk497464737"/>
    <w:bookmarkStart w:id="483" w:name="_Hlk497464738"/>
    <w:bookmarkStart w:id="484" w:name="_Hlk497464739"/>
    <w:bookmarkStart w:id="485" w:name="_Hlk497464751"/>
    <w:bookmarkStart w:id="486" w:name="_Hlk497464752"/>
    <w:bookmarkStart w:id="487" w:name="_Hlk497464753"/>
    <w:bookmarkStart w:id="488" w:name="_Hlk497464762"/>
    <w:bookmarkStart w:id="489" w:name="_Hlk497464763"/>
    <w:bookmarkStart w:id="490" w:name="_Hlk497464764"/>
    <w:bookmarkStart w:id="491" w:name="_Hlk497464772"/>
    <w:bookmarkStart w:id="492" w:name="_Hlk497464773"/>
    <w:bookmarkStart w:id="493" w:name="_Hlk497464774"/>
    <w:bookmarkStart w:id="494" w:name="_Hlk497464782"/>
    <w:bookmarkStart w:id="495" w:name="_Hlk497464783"/>
    <w:bookmarkStart w:id="496" w:name="_Hlk497464784"/>
    <w:bookmarkStart w:id="497" w:name="_Hlk497464791"/>
    <w:bookmarkStart w:id="498" w:name="_Hlk497464792"/>
    <w:bookmarkStart w:id="499" w:name="_Hlk497464793"/>
    <w:bookmarkStart w:id="500" w:name="_Hlk497464801"/>
    <w:bookmarkStart w:id="501" w:name="_Hlk497464802"/>
    <w:bookmarkStart w:id="502" w:name="_Hlk497464803"/>
    <w:bookmarkStart w:id="503" w:name="_Hlk497464811"/>
    <w:bookmarkStart w:id="504" w:name="_Hlk497464812"/>
    <w:bookmarkStart w:id="505" w:name="_Hlk497464813"/>
    <w:bookmarkStart w:id="506" w:name="_Hlk497464819"/>
    <w:bookmarkStart w:id="507" w:name="_Hlk497464820"/>
    <w:bookmarkStart w:id="508" w:name="_Hlk497464821"/>
    <w:bookmarkStart w:id="509" w:name="_Hlk497464828"/>
    <w:bookmarkStart w:id="510" w:name="_Hlk497464829"/>
    <w:bookmarkStart w:id="511" w:name="_Hlk497464830"/>
    <w:bookmarkStart w:id="512" w:name="_Hlk497464837"/>
    <w:bookmarkStart w:id="513" w:name="_Hlk497464838"/>
    <w:bookmarkStart w:id="514" w:name="_Hlk497464839"/>
    <w:bookmarkStart w:id="515" w:name="_Hlk497464847"/>
    <w:bookmarkStart w:id="516" w:name="_Hlk497464848"/>
    <w:bookmarkStart w:id="517" w:name="_Hlk497464849"/>
    <w:bookmarkStart w:id="518" w:name="_Hlk497464856"/>
    <w:bookmarkStart w:id="519" w:name="_Hlk497464857"/>
    <w:bookmarkStart w:id="520" w:name="_Hlk497464858"/>
    <w:bookmarkStart w:id="521" w:name="_Hlk497464871"/>
    <w:bookmarkStart w:id="522" w:name="_Hlk497464872"/>
    <w:bookmarkStart w:id="523" w:name="_Hlk497464873"/>
    <w:bookmarkStart w:id="524" w:name="_Hlk497464891"/>
    <w:bookmarkStart w:id="525" w:name="_Hlk497464892"/>
    <w:bookmarkStart w:id="526" w:name="_Hlk497464893"/>
    <w:bookmarkStart w:id="527" w:name="_Hlk497464904"/>
    <w:bookmarkStart w:id="528" w:name="_Hlk497464905"/>
    <w:bookmarkStart w:id="529" w:name="_Hlk497464906"/>
    <w:bookmarkStart w:id="530" w:name="_Hlk497464914"/>
    <w:bookmarkStart w:id="531" w:name="_Hlk497464915"/>
    <w:bookmarkStart w:id="532" w:name="_Hlk497464916"/>
    <w:bookmarkStart w:id="533" w:name="_Hlk497464922"/>
    <w:bookmarkStart w:id="534" w:name="_Hlk497464923"/>
    <w:bookmarkStart w:id="535" w:name="_Hlk497464924"/>
    <w:bookmarkStart w:id="536" w:name="_Hlk497464935"/>
    <w:bookmarkStart w:id="537" w:name="_Hlk497464936"/>
    <w:bookmarkStart w:id="538" w:name="_Hlk497464937"/>
    <w:bookmarkStart w:id="539" w:name="_Hlk497464946"/>
    <w:bookmarkStart w:id="540" w:name="_Hlk497464947"/>
    <w:bookmarkStart w:id="541" w:name="_Hlk497464948"/>
    <w:bookmarkStart w:id="542" w:name="_Hlk497464956"/>
    <w:bookmarkStart w:id="543" w:name="_Hlk497464957"/>
    <w:bookmarkStart w:id="544" w:name="_Hlk497464958"/>
    <w:bookmarkStart w:id="545" w:name="_Hlk497464966"/>
    <w:bookmarkStart w:id="546" w:name="_Hlk497464967"/>
    <w:bookmarkStart w:id="547" w:name="_Hlk497464968"/>
    <w:bookmarkStart w:id="548" w:name="_Hlk497464975"/>
    <w:bookmarkStart w:id="549" w:name="_Hlk497464976"/>
    <w:bookmarkStart w:id="550" w:name="_Hlk497464977"/>
    <w:bookmarkStart w:id="551" w:name="_Hlk497464995"/>
    <w:bookmarkStart w:id="552" w:name="_Hlk497464996"/>
    <w:bookmarkStart w:id="553" w:name="_Hlk497464997"/>
    <w:bookmarkStart w:id="554" w:name="_Hlk497465018"/>
    <w:bookmarkStart w:id="555" w:name="_Hlk497465019"/>
    <w:bookmarkStart w:id="556" w:name="_Hlk497465020"/>
    <w:bookmarkStart w:id="557" w:name="_Hlk497465035"/>
    <w:bookmarkStart w:id="558" w:name="_Hlk497465036"/>
    <w:bookmarkStart w:id="559" w:name="_Hlk497465037"/>
    <w:bookmarkStart w:id="560" w:name="_Hlk497465053"/>
    <w:bookmarkStart w:id="561" w:name="_Hlk497465054"/>
    <w:bookmarkStart w:id="562" w:name="_Hlk497465055"/>
    <w:bookmarkStart w:id="563" w:name="_Hlk497465066"/>
    <w:bookmarkStart w:id="564" w:name="_Hlk497465067"/>
    <w:bookmarkStart w:id="565" w:name="_Hlk497465068"/>
    <w:bookmarkStart w:id="566" w:name="_Hlk497465080"/>
    <w:bookmarkStart w:id="567" w:name="_Hlk497465081"/>
    <w:bookmarkStart w:id="568" w:name="_Hlk497465082"/>
    <w:bookmarkStart w:id="569" w:name="_Hlk497465090"/>
    <w:bookmarkStart w:id="570" w:name="_Hlk497465091"/>
    <w:bookmarkStart w:id="571" w:name="_Hlk497465092"/>
    <w:bookmarkStart w:id="572" w:name="_Hlk497465098"/>
    <w:bookmarkStart w:id="573" w:name="_Hlk497465099"/>
    <w:bookmarkStart w:id="574" w:name="_Hlk497465100"/>
    <w:bookmarkStart w:id="575" w:name="_Hlk497465109"/>
    <w:bookmarkStart w:id="576" w:name="_Hlk497465110"/>
    <w:bookmarkStart w:id="577" w:name="_Hlk497465111"/>
    <w:bookmarkStart w:id="578" w:name="_Hlk497465120"/>
    <w:bookmarkStart w:id="579" w:name="_Hlk497465121"/>
    <w:bookmarkStart w:id="580" w:name="_Hlk497465122"/>
    <w:bookmarkStart w:id="581" w:name="_Hlk497465129"/>
    <w:bookmarkStart w:id="582" w:name="_Hlk497465130"/>
    <w:bookmarkStart w:id="583" w:name="_Hlk497465131"/>
    <w:bookmarkStart w:id="584" w:name="_Hlk497465142"/>
    <w:bookmarkStart w:id="585" w:name="_Hlk497465143"/>
    <w:bookmarkStart w:id="586" w:name="_Hlk497465144"/>
    <w:bookmarkStart w:id="587" w:name="_Hlk497465152"/>
    <w:bookmarkStart w:id="588" w:name="_Hlk497465153"/>
    <w:bookmarkStart w:id="589" w:name="_Hlk497465154"/>
    <w:bookmarkStart w:id="590" w:name="_Hlk497465164"/>
    <w:bookmarkStart w:id="591" w:name="_Hlk497465165"/>
    <w:bookmarkStart w:id="592" w:name="_Hlk497465166"/>
    <w:bookmarkStart w:id="593" w:name="_Hlk497465175"/>
    <w:bookmarkStart w:id="594" w:name="_Hlk497465176"/>
    <w:bookmarkStart w:id="595" w:name="_Hlk497465177"/>
    <w:bookmarkStart w:id="596" w:name="_Hlk497465185"/>
    <w:bookmarkStart w:id="597" w:name="_Hlk497465186"/>
    <w:bookmarkStart w:id="598" w:name="_Hlk497465187"/>
    <w:bookmarkStart w:id="599" w:name="_Hlk497465198"/>
    <w:bookmarkStart w:id="600" w:name="_Hlk497465199"/>
    <w:bookmarkStart w:id="601" w:name="_Hlk49746520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E8" w:rsidRDefault="004F52E8" w:rsidP="00E83E8B">
      <w:pPr>
        <w:spacing w:after="0" w:line="240" w:lineRule="auto"/>
      </w:pPr>
      <w:r>
        <w:separator/>
      </w:r>
    </w:p>
  </w:footnote>
  <w:footnote w:type="continuationSeparator" w:id="0">
    <w:p w:rsidR="004F52E8" w:rsidRDefault="004F52E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EB" w:rsidRDefault="00E419EB">
    <w:pPr>
      <w:pStyle w:val="Header"/>
      <w:rPr>
        <w:noProof/>
      </w:rPr>
    </w:pPr>
  </w:p>
  <w:p w:rsidR="007378EB" w:rsidRDefault="007378EB">
    <w:pPr>
      <w:pStyle w:val="Header"/>
    </w:pPr>
    <w:r>
      <w:ptab w:relativeTo="indent" w:alignment="left" w:leader="none"/>
    </w:r>
    <w:r>
      <w:ptab w:relativeTo="margin" w:alignment="left" w:leader="none"/>
    </w:r>
    <w:r w:rsidR="00E419EB">
      <w:rPr>
        <w:noProof/>
      </w:rPr>
      <w:drawing>
        <wp:anchor distT="0" distB="0" distL="114300" distR="114300" simplePos="0" relativeHeight="251659264" behindDoc="0" locked="0" layoutInCell="1" allowOverlap="1" wp14:anchorId="24D55DB0" wp14:editId="2878004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2110"/>
    <w:rsid w:val="000B4916"/>
    <w:rsid w:val="000B63C2"/>
    <w:rsid w:val="000B6958"/>
    <w:rsid w:val="000C2ECE"/>
    <w:rsid w:val="000C5C03"/>
    <w:rsid w:val="000D5EF1"/>
    <w:rsid w:val="000D74A1"/>
    <w:rsid w:val="000E090D"/>
    <w:rsid w:val="000E61EE"/>
    <w:rsid w:val="000F018D"/>
    <w:rsid w:val="000F0D4A"/>
    <w:rsid w:val="000F5131"/>
    <w:rsid w:val="000F67AD"/>
    <w:rsid w:val="0010020E"/>
    <w:rsid w:val="00101525"/>
    <w:rsid w:val="00102948"/>
    <w:rsid w:val="00117D66"/>
    <w:rsid w:val="00121B88"/>
    <w:rsid w:val="00124D03"/>
    <w:rsid w:val="00136FBD"/>
    <w:rsid w:val="0014283A"/>
    <w:rsid w:val="00144D72"/>
    <w:rsid w:val="00150DF7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A6958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26B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68A0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18B1"/>
    <w:rsid w:val="00325F6B"/>
    <w:rsid w:val="00333656"/>
    <w:rsid w:val="00336A91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1AA3"/>
    <w:rsid w:val="003950E9"/>
    <w:rsid w:val="0039621F"/>
    <w:rsid w:val="003A0EE8"/>
    <w:rsid w:val="003A445A"/>
    <w:rsid w:val="003A5532"/>
    <w:rsid w:val="003B2419"/>
    <w:rsid w:val="003B314A"/>
    <w:rsid w:val="003B73A3"/>
    <w:rsid w:val="003C6805"/>
    <w:rsid w:val="003D16C2"/>
    <w:rsid w:val="003D40C1"/>
    <w:rsid w:val="003E39DD"/>
    <w:rsid w:val="003E49BD"/>
    <w:rsid w:val="003F0B9D"/>
    <w:rsid w:val="003F564F"/>
    <w:rsid w:val="00411B37"/>
    <w:rsid w:val="00417361"/>
    <w:rsid w:val="004213C7"/>
    <w:rsid w:val="004237A4"/>
    <w:rsid w:val="00426401"/>
    <w:rsid w:val="00427421"/>
    <w:rsid w:val="0044526E"/>
    <w:rsid w:val="00446E7D"/>
    <w:rsid w:val="0045040D"/>
    <w:rsid w:val="004509C6"/>
    <w:rsid w:val="0045145C"/>
    <w:rsid w:val="004524C1"/>
    <w:rsid w:val="00466412"/>
    <w:rsid w:val="00471562"/>
    <w:rsid w:val="00471B41"/>
    <w:rsid w:val="00486923"/>
    <w:rsid w:val="004904C7"/>
    <w:rsid w:val="004961BA"/>
    <w:rsid w:val="00496CA6"/>
    <w:rsid w:val="004A2295"/>
    <w:rsid w:val="004B1FE2"/>
    <w:rsid w:val="004C0612"/>
    <w:rsid w:val="004C1B88"/>
    <w:rsid w:val="004C24E5"/>
    <w:rsid w:val="004C4376"/>
    <w:rsid w:val="004C5338"/>
    <w:rsid w:val="004D5369"/>
    <w:rsid w:val="004D5373"/>
    <w:rsid w:val="004E31B3"/>
    <w:rsid w:val="004E4139"/>
    <w:rsid w:val="004E621D"/>
    <w:rsid w:val="004E6D71"/>
    <w:rsid w:val="004F1C1C"/>
    <w:rsid w:val="004F52E8"/>
    <w:rsid w:val="004F56D0"/>
    <w:rsid w:val="0050003F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1D8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A4DCA"/>
    <w:rsid w:val="006B2878"/>
    <w:rsid w:val="006B5014"/>
    <w:rsid w:val="006B5EF0"/>
    <w:rsid w:val="006C01CD"/>
    <w:rsid w:val="006C207D"/>
    <w:rsid w:val="006C3D44"/>
    <w:rsid w:val="006C566E"/>
    <w:rsid w:val="006C64DC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00D9"/>
    <w:rsid w:val="007914E8"/>
    <w:rsid w:val="00791D2E"/>
    <w:rsid w:val="00791E23"/>
    <w:rsid w:val="00794AE7"/>
    <w:rsid w:val="00794BA9"/>
    <w:rsid w:val="00796718"/>
    <w:rsid w:val="007B027B"/>
    <w:rsid w:val="007B4E5A"/>
    <w:rsid w:val="007C4732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3B63"/>
    <w:rsid w:val="008168DD"/>
    <w:rsid w:val="00834CD2"/>
    <w:rsid w:val="00837AFC"/>
    <w:rsid w:val="008406C2"/>
    <w:rsid w:val="0084116F"/>
    <w:rsid w:val="00846D04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B4B73"/>
    <w:rsid w:val="008C4E43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27182"/>
    <w:rsid w:val="00932451"/>
    <w:rsid w:val="009355E6"/>
    <w:rsid w:val="00941450"/>
    <w:rsid w:val="00943DCC"/>
    <w:rsid w:val="009452B5"/>
    <w:rsid w:val="00952B71"/>
    <w:rsid w:val="00956057"/>
    <w:rsid w:val="00966846"/>
    <w:rsid w:val="009707BA"/>
    <w:rsid w:val="00972CE1"/>
    <w:rsid w:val="009771A3"/>
    <w:rsid w:val="00987262"/>
    <w:rsid w:val="00990D38"/>
    <w:rsid w:val="00994C46"/>
    <w:rsid w:val="009973FB"/>
    <w:rsid w:val="009978F7"/>
    <w:rsid w:val="009A5A39"/>
    <w:rsid w:val="009B411E"/>
    <w:rsid w:val="009D1490"/>
    <w:rsid w:val="009D370A"/>
    <w:rsid w:val="009D663E"/>
    <w:rsid w:val="009E2199"/>
    <w:rsid w:val="009E60E3"/>
    <w:rsid w:val="009F46EF"/>
    <w:rsid w:val="009F5503"/>
    <w:rsid w:val="00A0019B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E3697"/>
    <w:rsid w:val="00AF4FD3"/>
    <w:rsid w:val="00AF63A0"/>
    <w:rsid w:val="00AF6E30"/>
    <w:rsid w:val="00B06891"/>
    <w:rsid w:val="00B06CB0"/>
    <w:rsid w:val="00B1011D"/>
    <w:rsid w:val="00B26C9C"/>
    <w:rsid w:val="00B318C1"/>
    <w:rsid w:val="00B3717C"/>
    <w:rsid w:val="00B4188D"/>
    <w:rsid w:val="00B43820"/>
    <w:rsid w:val="00B50CCA"/>
    <w:rsid w:val="00B51B46"/>
    <w:rsid w:val="00B54425"/>
    <w:rsid w:val="00B6326D"/>
    <w:rsid w:val="00B720B0"/>
    <w:rsid w:val="00B75861"/>
    <w:rsid w:val="00B7731D"/>
    <w:rsid w:val="00B80EC5"/>
    <w:rsid w:val="00B95D79"/>
    <w:rsid w:val="00BB1EC5"/>
    <w:rsid w:val="00BC12CE"/>
    <w:rsid w:val="00BC1A6D"/>
    <w:rsid w:val="00BD3737"/>
    <w:rsid w:val="00BF1689"/>
    <w:rsid w:val="00BF6E77"/>
    <w:rsid w:val="00C060FA"/>
    <w:rsid w:val="00C07808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757A4"/>
    <w:rsid w:val="00C839FB"/>
    <w:rsid w:val="00C847BF"/>
    <w:rsid w:val="00C86629"/>
    <w:rsid w:val="00C87EE1"/>
    <w:rsid w:val="00C94F6C"/>
    <w:rsid w:val="00CA0DA6"/>
    <w:rsid w:val="00CA10A9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31F4"/>
    <w:rsid w:val="00D27079"/>
    <w:rsid w:val="00D27399"/>
    <w:rsid w:val="00D33A58"/>
    <w:rsid w:val="00D340E7"/>
    <w:rsid w:val="00D375D0"/>
    <w:rsid w:val="00D41E56"/>
    <w:rsid w:val="00D428A9"/>
    <w:rsid w:val="00D53815"/>
    <w:rsid w:val="00D5416E"/>
    <w:rsid w:val="00D5621A"/>
    <w:rsid w:val="00D573ED"/>
    <w:rsid w:val="00D57E5A"/>
    <w:rsid w:val="00D75B10"/>
    <w:rsid w:val="00D8294B"/>
    <w:rsid w:val="00DA3457"/>
    <w:rsid w:val="00DB48BA"/>
    <w:rsid w:val="00DB508A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15349"/>
    <w:rsid w:val="00E419EB"/>
    <w:rsid w:val="00E45A72"/>
    <w:rsid w:val="00E4696A"/>
    <w:rsid w:val="00E4762D"/>
    <w:rsid w:val="00E54197"/>
    <w:rsid w:val="00E706C6"/>
    <w:rsid w:val="00E728B8"/>
    <w:rsid w:val="00E8169B"/>
    <w:rsid w:val="00E81CB1"/>
    <w:rsid w:val="00E83E8B"/>
    <w:rsid w:val="00E842B3"/>
    <w:rsid w:val="00E865F6"/>
    <w:rsid w:val="00E8755A"/>
    <w:rsid w:val="00E93704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244A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3835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1D1B"/>
    <w:rsid w:val="00FB4DD8"/>
    <w:rsid w:val="00FB7C63"/>
    <w:rsid w:val="00FC1D92"/>
    <w:rsid w:val="00FC4BD4"/>
    <w:rsid w:val="00FC7EA4"/>
    <w:rsid w:val="00FD6726"/>
    <w:rsid w:val="00FE0348"/>
    <w:rsid w:val="00FE0861"/>
    <w:rsid w:val="00FE5036"/>
    <w:rsid w:val="00FF1765"/>
    <w:rsid w:val="00FF1B3B"/>
    <w:rsid w:val="00FF4F6E"/>
    <w:rsid w:val="00FF662C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AEB31"/>
  <w15:docId w15:val="{00E918F2-78E3-43CA-A60B-2EA2FA98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D41CF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40ED7"/>
    <w:rsid w:val="004558DB"/>
    <w:rsid w:val="004F1CE5"/>
    <w:rsid w:val="004F7EA9"/>
    <w:rsid w:val="005938EF"/>
    <w:rsid w:val="005A70F7"/>
    <w:rsid w:val="005C71DD"/>
    <w:rsid w:val="005D4AB5"/>
    <w:rsid w:val="005F306B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775EA"/>
    <w:rsid w:val="00792D49"/>
    <w:rsid w:val="00810592"/>
    <w:rsid w:val="00833A81"/>
    <w:rsid w:val="00864AD2"/>
    <w:rsid w:val="00897E25"/>
    <w:rsid w:val="008A650D"/>
    <w:rsid w:val="008D2F9C"/>
    <w:rsid w:val="00924914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C5274"/>
    <w:rsid w:val="00BE0F87"/>
    <w:rsid w:val="00BE53EC"/>
    <w:rsid w:val="00C2463D"/>
    <w:rsid w:val="00C445ED"/>
    <w:rsid w:val="00C74B7B"/>
    <w:rsid w:val="00CA32D6"/>
    <w:rsid w:val="00CA4FC4"/>
    <w:rsid w:val="00CC3627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0B44-DB4F-4BA2-BF95-76FAF78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13</cp:revision>
  <cp:lastPrinted>2012-08-10T18:48:00Z</cp:lastPrinted>
  <dcterms:created xsi:type="dcterms:W3CDTF">2017-08-09T14:47:00Z</dcterms:created>
  <dcterms:modified xsi:type="dcterms:W3CDTF">2017-11-13T18:31:00Z</dcterms:modified>
</cp:coreProperties>
</file>