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06B455C5" w14:textId="62EE4677" w:rsidR="00EA6826" w:rsidRPr="00513CA1" w:rsidRDefault="00F33995" w:rsidP="00FB4DD8">
      <w:pPr>
        <w:jc w:val="center"/>
        <w:rPr>
          <w:rFonts w:ascii="Arial" w:hAnsi="Arial" w:cs="Arial"/>
          <w:sz w:val="36"/>
          <w:szCs w:val="36"/>
        </w:rPr>
      </w:pPr>
      <w:sdt>
        <w:sdtPr>
          <w:rPr>
            <w:rFonts w:ascii="Arial" w:hAnsi="Arial" w:cs="Arial"/>
            <w:sz w:val="180"/>
            <w:szCs w:val="20"/>
          </w:rPr>
          <w:id w:val="-1540512574"/>
          <w:placeholder>
            <w:docPart w:val="DefaultPlaceholder_1082065158"/>
          </w:placeholder>
        </w:sdtPr>
        <w:sdtEndPr>
          <w:rPr>
            <w:sz w:val="36"/>
            <w:szCs w:val="36"/>
          </w:rPr>
        </w:sdtEndPr>
        <w:sdtContent>
          <w:r w:rsidR="00513CA1" w:rsidRPr="00B71BB4">
            <w:rPr>
              <w:rFonts w:ascii="Arial" w:hAnsi="Arial" w:cs="Arial"/>
              <w:color w:val="222222"/>
              <w:sz w:val="36"/>
              <w:szCs w:val="36"/>
            </w:rPr>
            <w:t>Pimozide</w:t>
          </w:r>
        </w:sdtContent>
      </w:sdt>
    </w:p>
    <w:p w14:paraId="7B604C8D" w14:textId="4CBB6453"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w:t>
      </w:r>
      <w:bookmarkStart w:id="0" w:name="_GoBack"/>
      <w:bookmarkEnd w:id="0"/>
      <w:r w:rsidRPr="00F909E2">
        <w:rPr>
          <w:rFonts w:ascii="Arial" w:hAnsi="Arial" w:cs="Arial"/>
        </w:rPr>
        <w:t>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68A6A750" w14:textId="02D60D6A" w:rsidR="006076CD" w:rsidRPr="00513CA1" w:rsidRDefault="00513CA1" w:rsidP="000B2DC1">
      <w:pPr>
        <w:rPr>
          <w:rFonts w:ascii="Arial" w:eastAsia="Times New Roman" w:hAnsi="Arial" w:cs="Arial"/>
          <w:i/>
          <w:sz w:val="20"/>
          <w:szCs w:val="20"/>
        </w:rPr>
      </w:pPr>
      <w:r>
        <w:rPr>
          <w:rFonts w:ascii="Arial" w:hAnsi="Arial" w:cs="Arial"/>
          <w:color w:val="222222"/>
          <w:sz w:val="20"/>
          <w:szCs w:val="20"/>
        </w:rPr>
        <w:t>Pimozide</w:t>
      </w:r>
      <w:r w:rsidR="005D26D4" w:rsidRPr="007B210C">
        <w:rPr>
          <w:rFonts w:ascii="Arial" w:hAnsi="Arial" w:cs="Arial"/>
          <w:sz w:val="20"/>
          <w:szCs w:val="20"/>
        </w:rPr>
        <w:t xml:space="preserve"> is</w:t>
      </w:r>
      <w:r>
        <w:rPr>
          <w:rFonts w:ascii="Arial" w:hAnsi="Arial" w:cs="Arial"/>
          <w:sz w:val="20"/>
          <w:szCs w:val="20"/>
        </w:rPr>
        <w:t xml:space="preserve"> </w:t>
      </w:r>
      <w:r w:rsidRPr="00513CA1">
        <w:rPr>
          <w:rFonts w:ascii="Arial" w:hAnsi="Arial" w:cs="Arial"/>
          <w:b/>
          <w:sz w:val="20"/>
          <w:szCs w:val="20"/>
        </w:rPr>
        <w:t>harmful by ingestion</w:t>
      </w:r>
      <w:r>
        <w:rPr>
          <w:rFonts w:ascii="Arial" w:hAnsi="Arial" w:cs="Arial"/>
          <w:sz w:val="20"/>
          <w:szCs w:val="20"/>
        </w:rPr>
        <w:t xml:space="preserve"> </w:t>
      </w:r>
      <w:r w:rsidR="00F05651" w:rsidRPr="007B210C">
        <w:rPr>
          <w:rFonts w:ascii="Arial" w:hAnsi="Arial" w:cs="Arial"/>
          <w:sz w:val="20"/>
          <w:szCs w:val="20"/>
        </w:rPr>
        <w:t>and</w:t>
      </w:r>
      <w:r w:rsidR="005D26D4" w:rsidRPr="007B210C">
        <w:rPr>
          <w:rFonts w:ascii="Arial" w:hAnsi="Arial" w:cs="Arial"/>
          <w:sz w:val="20"/>
          <w:szCs w:val="20"/>
        </w:rPr>
        <w:t xml:space="preserve"> </w:t>
      </w:r>
      <w:r>
        <w:rPr>
          <w:rFonts w:ascii="Arial" w:hAnsi="Arial" w:cs="Arial"/>
          <w:sz w:val="20"/>
          <w:szCs w:val="20"/>
        </w:rPr>
        <w:t xml:space="preserve">a </w:t>
      </w:r>
      <w:r w:rsidR="00F05651" w:rsidRPr="007B210C">
        <w:rPr>
          <w:rFonts w:ascii="Arial" w:hAnsi="Arial" w:cs="Arial"/>
          <w:sz w:val="20"/>
          <w:szCs w:val="20"/>
        </w:rPr>
        <w:t xml:space="preserve">potential </w:t>
      </w:r>
      <w:r w:rsidR="00F05651" w:rsidRPr="007B210C">
        <w:rPr>
          <w:rFonts w:ascii="Arial" w:hAnsi="Arial" w:cs="Arial"/>
          <w:b/>
          <w:sz w:val="20"/>
          <w:szCs w:val="20"/>
        </w:rPr>
        <w:t>carcinogen</w:t>
      </w:r>
      <w:r w:rsidRPr="00F33995">
        <w:rPr>
          <w:rFonts w:ascii="Arial" w:hAnsi="Arial" w:cs="Arial"/>
          <w:sz w:val="20"/>
          <w:szCs w:val="20"/>
        </w:rPr>
        <w:t xml:space="preserve">. </w:t>
      </w:r>
      <w:r w:rsidR="00F33995">
        <w:rPr>
          <w:rFonts w:ascii="Arial" w:hAnsi="Arial" w:cs="Arial"/>
          <w:sz w:val="20"/>
          <w:szCs w:val="20"/>
        </w:rPr>
        <w:t>It m</w:t>
      </w:r>
      <w:r>
        <w:rPr>
          <w:rFonts w:ascii="Arial" w:hAnsi="Arial" w:cs="Arial"/>
          <w:sz w:val="20"/>
          <w:szCs w:val="20"/>
        </w:rPr>
        <w:t xml:space="preserve">ay be harmful if inhaled or cause respiratory irritation. </w:t>
      </w:r>
      <w:r w:rsidR="00F33995">
        <w:rPr>
          <w:rFonts w:ascii="Arial" w:hAnsi="Arial" w:cs="Arial"/>
          <w:sz w:val="20"/>
          <w:szCs w:val="20"/>
        </w:rPr>
        <w:t>It is h</w:t>
      </w:r>
      <w:r>
        <w:rPr>
          <w:rFonts w:ascii="Arial" w:hAnsi="Arial" w:cs="Arial"/>
          <w:sz w:val="20"/>
          <w:szCs w:val="20"/>
        </w:rPr>
        <w:t>armful if absorbed through the skin</w:t>
      </w:r>
      <w:r w:rsidR="00F33995">
        <w:rPr>
          <w:rFonts w:ascii="Arial" w:hAnsi="Arial" w:cs="Arial"/>
          <w:sz w:val="20"/>
          <w:szCs w:val="20"/>
        </w:rPr>
        <w:t xml:space="preserve"> and m</w:t>
      </w:r>
      <w:r>
        <w:rPr>
          <w:rFonts w:ascii="Arial" w:hAnsi="Arial" w:cs="Arial"/>
          <w:sz w:val="20"/>
          <w:szCs w:val="20"/>
        </w:rPr>
        <w:t xml:space="preserve">ay cause skin or eye irritation. </w:t>
      </w:r>
    </w:p>
    <w:p w14:paraId="5B7474AA" w14:textId="77777777" w:rsidR="00513CA1" w:rsidRDefault="00513CA1" w:rsidP="007B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sz w:val="20"/>
          <w:szCs w:val="20"/>
        </w:rPr>
      </w:pPr>
      <w:r>
        <w:rPr>
          <w:rFonts w:ascii="Arial" w:hAnsi="Arial" w:cs="Arial"/>
          <w:color w:val="222222"/>
          <w:sz w:val="20"/>
          <w:szCs w:val="20"/>
        </w:rPr>
        <w:t xml:space="preserve">Exists under the trade name </w:t>
      </w:r>
      <w:proofErr w:type="spellStart"/>
      <w:r>
        <w:rPr>
          <w:rFonts w:ascii="Arial" w:hAnsi="Arial" w:cs="Arial"/>
          <w:color w:val="222222"/>
          <w:sz w:val="20"/>
          <w:szCs w:val="20"/>
        </w:rPr>
        <w:t>Orap</w:t>
      </w:r>
      <w:proofErr w:type="spellEnd"/>
      <w:r>
        <w:rPr>
          <w:rFonts w:ascii="Arial" w:hAnsi="Arial" w:cs="Arial"/>
          <w:color w:val="222222"/>
          <w:sz w:val="20"/>
          <w:szCs w:val="20"/>
        </w:rPr>
        <w:t xml:space="preserve">. </w:t>
      </w:r>
    </w:p>
    <w:p w14:paraId="03DCEDE9" w14:textId="7042BCB6" w:rsidR="00513CA1" w:rsidRDefault="00F33995" w:rsidP="00F3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rPr>
          <w:rFonts w:ascii="Arial" w:hAnsi="Arial" w:cs="Arial"/>
          <w:b/>
          <w:sz w:val="20"/>
          <w:szCs w:val="20"/>
        </w:rPr>
      </w:pPr>
      <w:r>
        <w:rPr>
          <w:rFonts w:ascii="Arial" w:hAnsi="Arial" w:cs="Arial"/>
          <w:color w:val="000000"/>
          <w:sz w:val="20"/>
          <w:szCs w:val="20"/>
        </w:rPr>
        <w:t>Pimozide is u</w:t>
      </w:r>
      <w:r w:rsidR="00513CA1">
        <w:rPr>
          <w:rFonts w:ascii="Arial" w:hAnsi="Arial" w:cs="Arial"/>
          <w:color w:val="000000"/>
          <w:sz w:val="20"/>
          <w:szCs w:val="20"/>
        </w:rPr>
        <w:t>sed as an a</w:t>
      </w:r>
      <w:r w:rsidR="00513CA1" w:rsidRPr="00513CA1">
        <w:rPr>
          <w:rFonts w:ascii="Arial" w:hAnsi="Arial" w:cs="Arial"/>
          <w:color w:val="000000"/>
          <w:sz w:val="20"/>
          <w:szCs w:val="20"/>
        </w:rPr>
        <w:t>ntipsychotic</w:t>
      </w:r>
      <w:r w:rsidR="00513CA1">
        <w:rPr>
          <w:rFonts w:ascii="Arial" w:hAnsi="Arial" w:cs="Arial"/>
          <w:color w:val="000000"/>
          <w:sz w:val="20"/>
          <w:szCs w:val="20"/>
        </w:rPr>
        <w:t xml:space="preserve"> to treat schizophrenia and chronic psychosis.</w:t>
      </w:r>
    </w:p>
    <w:p w14:paraId="5D4666DB" w14:textId="77777777" w:rsidR="002038B8" w:rsidRPr="00F33995" w:rsidRDefault="00C406D4" w:rsidP="00F33995">
      <w:pPr>
        <w:spacing w:before="200"/>
        <w:rPr>
          <w:rFonts w:ascii="Arial" w:hAnsi="Arial" w:cs="Arial"/>
          <w:b/>
          <w:sz w:val="24"/>
          <w:szCs w:val="24"/>
        </w:rPr>
      </w:pPr>
      <w:r w:rsidRPr="00F33995">
        <w:rPr>
          <w:rFonts w:ascii="Arial" w:hAnsi="Arial" w:cs="Arial"/>
          <w:b/>
          <w:sz w:val="24"/>
          <w:szCs w:val="24"/>
        </w:rPr>
        <w:t>Physical &amp; Chemical Properties/Definition of Chemical Group</w:t>
      </w:r>
    </w:p>
    <w:p w14:paraId="3DD389D0" w14:textId="26399FF1" w:rsidR="00CC0398" w:rsidRPr="006135B3" w:rsidRDefault="00D8294B" w:rsidP="00A44604">
      <w:pPr>
        <w:rPr>
          <w:rFonts w:ascii="Times" w:eastAsia="Times New Roman" w:hAnsi="Times" w:cs="Times New Roman"/>
          <w:sz w:val="20"/>
          <w:szCs w:val="20"/>
        </w:rPr>
      </w:pPr>
      <w:r w:rsidRPr="006135B3">
        <w:rPr>
          <w:rFonts w:ascii="Arial" w:hAnsi="Arial" w:cs="Arial"/>
          <w:sz w:val="20"/>
          <w:szCs w:val="20"/>
        </w:rPr>
        <w:t xml:space="preserve">CAS#: </w:t>
      </w:r>
      <w:r w:rsidR="00513CA1" w:rsidRPr="00513CA1">
        <w:rPr>
          <w:rFonts w:ascii="Arial" w:eastAsia="Times New Roman" w:hAnsi="Arial" w:cs="Arial"/>
          <w:color w:val="000000"/>
          <w:sz w:val="20"/>
          <w:szCs w:val="20"/>
          <w:shd w:val="clear" w:color="auto" w:fill="FFFFFF"/>
        </w:rPr>
        <w:t>2062-78-4</w:t>
      </w:r>
    </w:p>
    <w:p w14:paraId="4B8FE3B1" w14:textId="51136540" w:rsidR="00D8294B" w:rsidRPr="006135B3" w:rsidRDefault="00F02A25" w:rsidP="00A44604">
      <w:pPr>
        <w:rPr>
          <w:rFonts w:ascii="Arial" w:hAnsi="Arial" w:cs="Arial"/>
          <w:sz w:val="20"/>
          <w:szCs w:val="20"/>
        </w:rPr>
      </w:pPr>
      <w:r w:rsidRPr="006135B3">
        <w:rPr>
          <w:rFonts w:ascii="Arial" w:hAnsi="Arial" w:cs="Arial"/>
          <w:sz w:val="20"/>
          <w:szCs w:val="20"/>
        </w:rPr>
        <w:t>C</w:t>
      </w:r>
      <w:r w:rsidR="00D8294B" w:rsidRPr="006135B3">
        <w:rPr>
          <w:rFonts w:ascii="Arial" w:hAnsi="Arial" w:cs="Arial"/>
          <w:sz w:val="20"/>
          <w:szCs w:val="20"/>
        </w:rPr>
        <w:t xml:space="preserve">lass: </w:t>
      </w:r>
      <w:sdt>
        <w:sdtPr>
          <w:rPr>
            <w:rFonts w:ascii="Arial" w:hAnsi="Arial" w:cs="Arial"/>
            <w:sz w:val="20"/>
            <w:szCs w:val="20"/>
          </w:rPr>
          <w:id w:val="-1098094398"/>
        </w:sdtPr>
        <w:sdtEndPr>
          <w:rPr>
            <w:b/>
          </w:rPr>
        </w:sdtEndPr>
        <w:sdtContent>
          <w:r w:rsidR="00F05651" w:rsidRPr="006135B3">
            <w:rPr>
              <w:rFonts w:ascii="Arial" w:hAnsi="Arial" w:cs="Arial"/>
              <w:b/>
              <w:sz w:val="20"/>
              <w:szCs w:val="20"/>
              <w:u w:val="single"/>
            </w:rPr>
            <w:t>Carcinogen, Acute toxin</w:t>
          </w:r>
          <w:r w:rsidR="007B210C" w:rsidRPr="006135B3">
            <w:rPr>
              <w:rFonts w:ascii="Arial" w:hAnsi="Arial" w:cs="Arial"/>
              <w:b/>
              <w:sz w:val="20"/>
              <w:szCs w:val="20"/>
              <w:u w:val="single"/>
            </w:rPr>
            <w:t>, Teratogen</w:t>
          </w:r>
        </w:sdtContent>
      </w:sdt>
    </w:p>
    <w:p w14:paraId="158B4413" w14:textId="3BF2100A" w:rsidR="00F05651" w:rsidRPr="006135B3" w:rsidRDefault="00D8294B" w:rsidP="00E33613">
      <w:pPr>
        <w:rPr>
          <w:rFonts w:ascii="Times" w:eastAsia="Times New Roman" w:hAnsi="Times" w:cs="Times New Roman"/>
          <w:sz w:val="20"/>
          <w:szCs w:val="20"/>
        </w:rPr>
      </w:pPr>
      <w:r w:rsidRPr="006135B3">
        <w:rPr>
          <w:rFonts w:ascii="Arial" w:hAnsi="Arial" w:cs="Arial"/>
          <w:sz w:val="20"/>
          <w:szCs w:val="20"/>
        </w:rPr>
        <w:lastRenderedPageBreak/>
        <w:t>Molecular Formula</w:t>
      </w:r>
      <w:r w:rsidR="00CC0398" w:rsidRPr="006135B3">
        <w:rPr>
          <w:rFonts w:ascii="Arial" w:hAnsi="Arial" w:cs="Arial"/>
          <w:sz w:val="20"/>
          <w:szCs w:val="20"/>
        </w:rPr>
        <w:t xml:space="preserve">: </w:t>
      </w:r>
      <w:r w:rsidR="00513CA1" w:rsidRPr="00513CA1">
        <w:rPr>
          <w:rFonts w:ascii="Arial" w:eastAsia="Times New Roman" w:hAnsi="Arial" w:cs="Arial"/>
          <w:color w:val="000000"/>
          <w:sz w:val="20"/>
          <w:szCs w:val="20"/>
          <w:shd w:val="clear" w:color="auto" w:fill="FFFFFF"/>
        </w:rPr>
        <w:t>C</w:t>
      </w:r>
      <w:r w:rsidR="00513CA1" w:rsidRPr="00513CA1">
        <w:rPr>
          <w:rFonts w:ascii="Arial" w:eastAsia="Times New Roman" w:hAnsi="Arial" w:cs="Arial"/>
          <w:color w:val="000000"/>
          <w:sz w:val="20"/>
          <w:szCs w:val="20"/>
          <w:shd w:val="clear" w:color="auto" w:fill="FFFFFF"/>
          <w:vertAlign w:val="subscript"/>
        </w:rPr>
        <w:t>28</w:t>
      </w:r>
      <w:r w:rsidR="00513CA1" w:rsidRPr="00513CA1">
        <w:rPr>
          <w:rFonts w:ascii="Arial" w:eastAsia="Times New Roman" w:hAnsi="Arial" w:cs="Arial"/>
          <w:color w:val="000000"/>
          <w:sz w:val="20"/>
          <w:szCs w:val="20"/>
          <w:shd w:val="clear" w:color="auto" w:fill="FFFFFF"/>
        </w:rPr>
        <w:t>H</w:t>
      </w:r>
      <w:r w:rsidR="00513CA1" w:rsidRPr="00513CA1">
        <w:rPr>
          <w:rFonts w:ascii="Arial" w:eastAsia="Times New Roman" w:hAnsi="Arial" w:cs="Arial"/>
          <w:color w:val="000000"/>
          <w:sz w:val="20"/>
          <w:szCs w:val="20"/>
          <w:shd w:val="clear" w:color="auto" w:fill="FFFFFF"/>
          <w:vertAlign w:val="subscript"/>
        </w:rPr>
        <w:t>29</w:t>
      </w:r>
      <w:r w:rsidR="00513CA1" w:rsidRPr="00513CA1">
        <w:rPr>
          <w:rFonts w:ascii="Arial" w:eastAsia="Times New Roman" w:hAnsi="Arial" w:cs="Arial"/>
          <w:color w:val="000000"/>
          <w:sz w:val="20"/>
          <w:szCs w:val="20"/>
          <w:shd w:val="clear" w:color="auto" w:fill="FFFFFF"/>
        </w:rPr>
        <w:t>F</w:t>
      </w:r>
      <w:r w:rsidR="00513CA1" w:rsidRPr="00513CA1">
        <w:rPr>
          <w:rFonts w:ascii="Arial" w:eastAsia="Times New Roman" w:hAnsi="Arial" w:cs="Arial"/>
          <w:color w:val="000000"/>
          <w:sz w:val="20"/>
          <w:szCs w:val="20"/>
          <w:shd w:val="clear" w:color="auto" w:fill="FFFFFF"/>
          <w:vertAlign w:val="subscript"/>
        </w:rPr>
        <w:t>2</w:t>
      </w:r>
      <w:r w:rsidR="00513CA1" w:rsidRPr="00513CA1">
        <w:rPr>
          <w:rFonts w:ascii="Arial" w:eastAsia="Times New Roman" w:hAnsi="Arial" w:cs="Arial"/>
          <w:color w:val="000000"/>
          <w:sz w:val="20"/>
          <w:szCs w:val="20"/>
          <w:shd w:val="clear" w:color="auto" w:fill="FFFFFF"/>
        </w:rPr>
        <w:t>N</w:t>
      </w:r>
      <w:r w:rsidR="00513CA1" w:rsidRPr="00513CA1">
        <w:rPr>
          <w:rFonts w:ascii="Arial" w:eastAsia="Times New Roman" w:hAnsi="Arial" w:cs="Arial"/>
          <w:color w:val="000000"/>
          <w:sz w:val="20"/>
          <w:szCs w:val="20"/>
          <w:shd w:val="clear" w:color="auto" w:fill="FFFFFF"/>
          <w:vertAlign w:val="subscript"/>
        </w:rPr>
        <w:t>3</w:t>
      </w:r>
      <w:r w:rsidR="00513CA1" w:rsidRPr="00513CA1">
        <w:rPr>
          <w:rFonts w:ascii="Arial" w:eastAsia="Times New Roman" w:hAnsi="Arial" w:cs="Arial"/>
          <w:color w:val="000000"/>
          <w:sz w:val="20"/>
          <w:szCs w:val="20"/>
          <w:shd w:val="clear" w:color="auto" w:fill="FFFFFF"/>
        </w:rPr>
        <w:t>O</w:t>
      </w:r>
    </w:p>
    <w:p w14:paraId="3D35E5FB" w14:textId="03890389" w:rsidR="00C406D4" w:rsidRPr="006135B3" w:rsidRDefault="00D8294B" w:rsidP="00E33613">
      <w:pPr>
        <w:rPr>
          <w:rFonts w:ascii="Arial" w:hAnsi="Arial" w:cs="Arial"/>
          <w:sz w:val="20"/>
          <w:szCs w:val="20"/>
        </w:rPr>
      </w:pPr>
      <w:r w:rsidRPr="006135B3">
        <w:rPr>
          <w:rFonts w:ascii="Arial" w:hAnsi="Arial" w:cs="Arial"/>
          <w:sz w:val="20"/>
          <w:szCs w:val="20"/>
        </w:rPr>
        <w:t xml:space="preserve">Form (physical state): </w:t>
      </w:r>
      <w:r w:rsidR="000667C6" w:rsidRPr="006135B3">
        <w:rPr>
          <w:rFonts w:ascii="Arial" w:hAnsi="Arial" w:cs="Arial"/>
          <w:sz w:val="20"/>
          <w:szCs w:val="20"/>
        </w:rPr>
        <w:t xml:space="preserve"> </w:t>
      </w:r>
      <w:r w:rsidR="00F33995">
        <w:rPr>
          <w:rFonts w:ascii="Arial" w:hAnsi="Arial" w:cs="Arial"/>
          <w:sz w:val="20"/>
          <w:szCs w:val="20"/>
        </w:rPr>
        <w:t>S</w:t>
      </w:r>
      <w:r w:rsidR="00BC3704" w:rsidRPr="006135B3">
        <w:rPr>
          <w:rFonts w:ascii="Arial" w:hAnsi="Arial" w:cs="Arial"/>
          <w:sz w:val="20"/>
          <w:szCs w:val="20"/>
        </w:rPr>
        <w:t>olid</w:t>
      </w:r>
    </w:p>
    <w:p w14:paraId="57C4B030" w14:textId="40CB8387" w:rsidR="00D8294B" w:rsidRPr="006135B3" w:rsidRDefault="00D8294B" w:rsidP="00C406D4">
      <w:pPr>
        <w:rPr>
          <w:rFonts w:ascii="Arial" w:hAnsi="Arial" w:cs="Arial"/>
          <w:sz w:val="20"/>
          <w:szCs w:val="20"/>
        </w:rPr>
      </w:pPr>
      <w:r w:rsidRPr="006135B3">
        <w:rPr>
          <w:rFonts w:ascii="Arial" w:hAnsi="Arial" w:cs="Arial"/>
          <w:sz w:val="20"/>
          <w:szCs w:val="20"/>
        </w:rPr>
        <w:t xml:space="preserve">Color: </w:t>
      </w:r>
      <w:r w:rsidR="00F33995">
        <w:rPr>
          <w:rFonts w:ascii="Arial" w:hAnsi="Arial" w:cs="Arial"/>
          <w:sz w:val="20"/>
          <w:szCs w:val="20"/>
        </w:rPr>
        <w:t>W</w:t>
      </w:r>
      <w:r w:rsidR="00F05651" w:rsidRPr="006135B3">
        <w:rPr>
          <w:rFonts w:ascii="Arial" w:hAnsi="Arial" w:cs="Arial"/>
          <w:sz w:val="20"/>
          <w:szCs w:val="20"/>
        </w:rPr>
        <w:t xml:space="preserve">hite </w:t>
      </w:r>
    </w:p>
    <w:p w14:paraId="28BB28B2" w14:textId="67BE1AB5" w:rsidR="00C06795" w:rsidRPr="006135B3" w:rsidRDefault="00C406D4" w:rsidP="00C406D4">
      <w:pPr>
        <w:rPr>
          <w:rFonts w:ascii="Times" w:eastAsia="Times New Roman" w:hAnsi="Times" w:cs="Times New Roman"/>
          <w:sz w:val="20"/>
          <w:szCs w:val="20"/>
        </w:rPr>
      </w:pPr>
      <w:r w:rsidRPr="006135B3">
        <w:rPr>
          <w:rFonts w:ascii="Arial" w:hAnsi="Arial" w:cs="Arial"/>
          <w:sz w:val="20"/>
          <w:szCs w:val="20"/>
        </w:rPr>
        <w:t>Boiling point</w:t>
      </w:r>
      <w:r w:rsidR="004B29A0" w:rsidRPr="006135B3">
        <w:rPr>
          <w:rFonts w:ascii="Arial" w:hAnsi="Arial" w:cs="Arial"/>
          <w:sz w:val="20"/>
          <w:szCs w:val="20"/>
        </w:rPr>
        <w:t>:</w:t>
      </w:r>
      <w:r w:rsidR="00C172A8" w:rsidRPr="006135B3">
        <w:rPr>
          <w:rFonts w:ascii="Arial" w:hAnsi="Arial" w:cs="Arial"/>
          <w:sz w:val="20"/>
          <w:szCs w:val="20"/>
        </w:rPr>
        <w:t xml:space="preserve"> </w:t>
      </w:r>
      <w:r w:rsidR="009E5D29" w:rsidRPr="006135B3">
        <w:rPr>
          <w:rFonts w:ascii="Arial" w:hAnsi="Arial" w:cs="Arial"/>
          <w:sz w:val="20"/>
          <w:szCs w:val="20"/>
        </w:rPr>
        <w:t xml:space="preserve"> </w:t>
      </w:r>
      <w:r w:rsidR="00BC3704" w:rsidRPr="006135B3">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73972843" w14:textId="3AADDB46" w:rsidR="00513CA1" w:rsidRPr="00513CA1" w:rsidRDefault="00513CA1" w:rsidP="00513CA1">
                      <w:pPr>
                        <w:rPr>
                          <w:rFonts w:ascii="Arial" w:eastAsia="Times New Roman" w:hAnsi="Arial" w:cs="Arial"/>
                          <w:i/>
                          <w:sz w:val="20"/>
                          <w:szCs w:val="20"/>
                        </w:rPr>
                      </w:pPr>
                      <w:r w:rsidRPr="00513CA1">
                        <w:rPr>
                          <w:rFonts w:ascii="Arial" w:hAnsi="Arial" w:cs="Arial"/>
                          <w:color w:val="222222"/>
                          <w:sz w:val="20"/>
                          <w:szCs w:val="20"/>
                        </w:rPr>
                        <w:t>Pimozide</w:t>
                      </w:r>
                      <w:r w:rsidRPr="00513CA1">
                        <w:rPr>
                          <w:rFonts w:ascii="Arial" w:hAnsi="Arial" w:cs="Arial"/>
                          <w:sz w:val="20"/>
                          <w:szCs w:val="20"/>
                        </w:rPr>
                        <w:t xml:space="preserve"> is </w:t>
                      </w:r>
                      <w:r w:rsidRPr="00513CA1">
                        <w:rPr>
                          <w:rFonts w:ascii="Arial" w:hAnsi="Arial" w:cs="Arial"/>
                          <w:b/>
                          <w:sz w:val="20"/>
                          <w:szCs w:val="20"/>
                        </w:rPr>
                        <w:t>harmful by ingestion</w:t>
                      </w:r>
                      <w:r w:rsidRPr="00513CA1">
                        <w:rPr>
                          <w:rFonts w:ascii="Arial" w:hAnsi="Arial" w:cs="Arial"/>
                          <w:sz w:val="20"/>
                          <w:szCs w:val="20"/>
                        </w:rPr>
                        <w:t xml:space="preserve"> and a potential </w:t>
                      </w:r>
                      <w:r w:rsidRPr="00513CA1">
                        <w:rPr>
                          <w:rFonts w:ascii="Arial" w:hAnsi="Arial" w:cs="Arial"/>
                          <w:b/>
                          <w:sz w:val="20"/>
                          <w:szCs w:val="20"/>
                        </w:rPr>
                        <w:t>carcinogen</w:t>
                      </w:r>
                      <w:r w:rsidRPr="00F33995">
                        <w:rPr>
                          <w:rFonts w:ascii="Arial" w:hAnsi="Arial" w:cs="Arial"/>
                          <w:sz w:val="20"/>
                          <w:szCs w:val="20"/>
                        </w:rPr>
                        <w:t xml:space="preserve">. </w:t>
                      </w:r>
                      <w:r w:rsidR="00F33995">
                        <w:rPr>
                          <w:rFonts w:ascii="Arial" w:hAnsi="Arial" w:cs="Arial"/>
                          <w:sz w:val="20"/>
                          <w:szCs w:val="20"/>
                        </w:rPr>
                        <w:t>It m</w:t>
                      </w:r>
                      <w:r w:rsidRPr="00513CA1">
                        <w:rPr>
                          <w:rFonts w:ascii="Arial" w:hAnsi="Arial" w:cs="Arial"/>
                          <w:sz w:val="20"/>
                          <w:szCs w:val="20"/>
                        </w:rPr>
                        <w:t xml:space="preserve">ay be harmful if inhaled or cause respiratory irritation. </w:t>
                      </w:r>
                      <w:r w:rsidR="00F33995">
                        <w:rPr>
                          <w:rFonts w:ascii="Arial" w:hAnsi="Arial" w:cs="Arial"/>
                          <w:sz w:val="20"/>
                          <w:szCs w:val="20"/>
                        </w:rPr>
                        <w:t>It is h</w:t>
                      </w:r>
                      <w:r w:rsidRPr="00513CA1">
                        <w:rPr>
                          <w:rFonts w:ascii="Arial" w:hAnsi="Arial" w:cs="Arial"/>
                          <w:sz w:val="20"/>
                          <w:szCs w:val="20"/>
                        </w:rPr>
                        <w:t>armful if absorbed through the skin</w:t>
                      </w:r>
                      <w:r w:rsidR="00F33995">
                        <w:rPr>
                          <w:rFonts w:ascii="Arial" w:hAnsi="Arial" w:cs="Arial"/>
                          <w:sz w:val="20"/>
                          <w:szCs w:val="20"/>
                        </w:rPr>
                        <w:t xml:space="preserve"> and m</w:t>
                      </w:r>
                      <w:r w:rsidRPr="00513CA1">
                        <w:rPr>
                          <w:rFonts w:ascii="Arial" w:hAnsi="Arial" w:cs="Arial"/>
                          <w:sz w:val="20"/>
                          <w:szCs w:val="20"/>
                        </w:rPr>
                        <w:t xml:space="preserve">ay cause skin or eye irritation. </w:t>
                      </w:r>
                    </w:p>
                    <w:p w14:paraId="57A7CDA1" w14:textId="48FA5B66" w:rsidR="007B210C" w:rsidRPr="00513CA1" w:rsidRDefault="007B210C" w:rsidP="00513CA1">
                      <w:pPr>
                        <w:rPr>
                          <w:rFonts w:ascii="Times" w:eastAsia="Times New Roman" w:hAnsi="Times" w:cs="Times New Roman"/>
                          <w:sz w:val="20"/>
                          <w:szCs w:val="20"/>
                        </w:rPr>
                      </w:pPr>
                      <w:r w:rsidRPr="00513CA1">
                        <w:rPr>
                          <w:rFonts w:ascii="Arial" w:hAnsi="Arial" w:cs="Arial"/>
                          <w:sz w:val="20"/>
                          <w:szCs w:val="20"/>
                        </w:rPr>
                        <w:t xml:space="preserve">Some symptoms of adverse effects </w:t>
                      </w:r>
                      <w:r w:rsidR="00513CA1" w:rsidRPr="00513CA1">
                        <w:rPr>
                          <w:rFonts w:ascii="Arial" w:eastAsia="Times New Roman" w:hAnsi="Arial" w:cs="Arial"/>
                          <w:color w:val="000000"/>
                          <w:sz w:val="20"/>
                          <w:szCs w:val="20"/>
                          <w:shd w:val="clear" w:color="auto" w:fill="FFFFFF"/>
                        </w:rPr>
                        <w:t>can target the central nervous system and may include general discomfort, symptoms of giddiness, headache, dizziness, nausea, slowed reaction time, slurred speech and may progress to unconsciousness. Serious poisonings may result in respiratory depression and may be fatal.</w:t>
                      </w:r>
                    </w:p>
                    <w:p w14:paraId="3DA0610B" w14:textId="169BF570" w:rsidR="000445D0" w:rsidRPr="007B210C" w:rsidRDefault="00BC3704" w:rsidP="007B210C">
                      <w:pPr>
                        <w:rPr>
                          <w:rFonts w:ascii="Arial" w:eastAsia="Times New Roman" w:hAnsi="Arial" w:cs="Arial"/>
                          <w:color w:val="000000"/>
                          <w:sz w:val="20"/>
                          <w:szCs w:val="20"/>
                        </w:rPr>
                      </w:pPr>
                      <w:r w:rsidRPr="005D26D4">
                        <w:rPr>
                          <w:rFonts w:ascii="Arial" w:eastAsia="Times New Roman" w:hAnsi="Arial" w:cs="Arial"/>
                          <w:bCs/>
                          <w:color w:val="000000"/>
                          <w:sz w:val="20"/>
                          <w:szCs w:val="20"/>
                          <w:shd w:val="clear" w:color="auto" w:fill="FFFFFF"/>
                        </w:rPr>
                        <w:t>No</w:t>
                      </w:r>
                      <w:r w:rsidR="000C760C" w:rsidRPr="005D26D4">
                        <w:rPr>
                          <w:rFonts w:ascii="Arial" w:eastAsia="Times New Roman" w:hAnsi="Arial" w:cs="Arial"/>
                          <w:bCs/>
                          <w:color w:val="000000"/>
                          <w:sz w:val="20"/>
                          <w:szCs w:val="20"/>
                          <w:shd w:val="clear" w:color="auto" w:fill="FFFFFF"/>
                        </w:rPr>
                        <w:t xml:space="preserve"> </w:t>
                      </w:r>
                      <w:r w:rsidR="000667C6" w:rsidRPr="005D26D4">
                        <w:rPr>
                          <w:rFonts w:ascii="Arial" w:eastAsia="Times New Roman" w:hAnsi="Arial" w:cs="Arial"/>
                          <w:bCs/>
                          <w:color w:val="000000"/>
                          <w:sz w:val="20"/>
                          <w:szCs w:val="20"/>
                          <w:shd w:val="clear" w:color="auto" w:fill="FFFFFF"/>
                        </w:rPr>
                        <w:t>permissible ex</w:t>
                      </w:r>
                      <w:r w:rsidR="000C760C" w:rsidRPr="005D26D4">
                        <w:rPr>
                          <w:rFonts w:ascii="Arial" w:eastAsia="Times New Roman" w:hAnsi="Arial" w:cs="Arial"/>
                          <w:bCs/>
                          <w:color w:val="000000"/>
                          <w:sz w:val="20"/>
                          <w:szCs w:val="20"/>
                          <w:shd w:val="clear" w:color="auto" w:fill="FFFFFF"/>
                        </w:rPr>
                        <w:t>posure limit data is available</w:t>
                      </w:r>
                      <w:r w:rsidRPr="005D26D4">
                        <w:rPr>
                          <w:rFonts w:ascii="Arial" w:eastAsia="Times New Roman" w:hAnsi="Arial" w:cs="Arial"/>
                          <w:bCs/>
                          <w:color w:val="000000"/>
                          <w:sz w:val="20"/>
                          <w:szCs w:val="20"/>
                          <w:shd w:val="clear" w:color="auto" w:fill="FFFFFF"/>
                        </w:rPr>
                        <w:t>.</w:t>
                      </w:r>
                    </w:p>
                    <w:p w14:paraId="459273F3" w14:textId="6C88A449" w:rsidR="00CC0398" w:rsidRDefault="007B210C" w:rsidP="000445D0">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The following</w:t>
                      </w:r>
                      <w:r w:rsidR="00393E9F" w:rsidRPr="005D26D4">
                        <w:rPr>
                          <w:rFonts w:ascii="Arial" w:eastAsia="Times New Roman" w:hAnsi="Arial" w:cs="Arial"/>
                          <w:bCs/>
                          <w:color w:val="000000"/>
                          <w:shd w:val="clear" w:color="auto" w:fill="FFFFFF"/>
                        </w:rPr>
                        <w:t xml:space="preserve"> </w:t>
                      </w:r>
                      <w:r w:rsidR="00A945E8" w:rsidRPr="005D26D4">
                        <w:rPr>
                          <w:rFonts w:ascii="Arial" w:eastAsia="Times New Roman" w:hAnsi="Arial" w:cs="Arial"/>
                          <w:bCs/>
                          <w:color w:val="000000"/>
                          <w:shd w:val="clear" w:color="auto" w:fill="FFFFFF"/>
                        </w:rPr>
                        <w:t>acute tox</w:t>
                      </w:r>
                      <w:r w:rsidR="00CE09C4" w:rsidRPr="005D26D4">
                        <w:rPr>
                          <w:rFonts w:ascii="Arial" w:eastAsia="Times New Roman" w:hAnsi="Arial" w:cs="Arial"/>
                          <w:bCs/>
                          <w:color w:val="000000"/>
                          <w:shd w:val="clear" w:color="auto" w:fill="FFFFFF"/>
                        </w:rPr>
                        <w:t>icity data</w:t>
                      </w:r>
                      <w:r w:rsidR="00F0625E" w:rsidRPr="005D26D4">
                        <w:rPr>
                          <w:rFonts w:ascii="Arial" w:eastAsia="Times New Roman" w:hAnsi="Arial" w:cs="Arial"/>
                          <w:bCs/>
                          <w:color w:val="000000"/>
                          <w:shd w:val="clear" w:color="auto" w:fill="FFFFFF"/>
                        </w:rPr>
                        <w:t xml:space="preserve"> is</w:t>
                      </w:r>
                      <w:r w:rsidR="008B70AD" w:rsidRPr="005D26D4">
                        <w:rPr>
                          <w:rFonts w:ascii="Arial" w:eastAsia="Times New Roman" w:hAnsi="Arial" w:cs="Arial"/>
                          <w:bCs/>
                          <w:color w:val="000000"/>
                          <w:shd w:val="clear" w:color="auto" w:fill="FFFFFF"/>
                        </w:rPr>
                        <w:t xml:space="preserve"> available</w:t>
                      </w:r>
                      <w:r w:rsidR="00F05651">
                        <w:rPr>
                          <w:rFonts w:ascii="Arial" w:eastAsia="Times New Roman" w:hAnsi="Arial" w:cs="Arial"/>
                          <w:bCs/>
                          <w:color w:val="000000"/>
                          <w:shd w:val="clear" w:color="auto" w:fill="FFFFFF"/>
                        </w:rPr>
                        <w:t>:</w:t>
                      </w:r>
                    </w:p>
                    <w:p w14:paraId="3373D8CC" w14:textId="3AAAC7B1" w:rsidR="00CC0398" w:rsidRPr="00CC0398" w:rsidRDefault="00F05651" w:rsidP="00F33995">
                      <w:pPr>
                        <w:pStyle w:val="HTMLPreformatted"/>
                        <w:spacing w:before="200"/>
                        <w:rPr>
                          <w:rFonts w:ascii="Arial" w:eastAsia="Times New Roman" w:hAnsi="Arial" w:cs="Arial"/>
                          <w:bCs/>
                          <w:color w:val="000000"/>
                          <w:shd w:val="clear" w:color="auto" w:fill="FFFFFF"/>
                        </w:rPr>
                      </w:pPr>
                      <w:r w:rsidRPr="00F05651">
                        <w:rPr>
                          <w:rFonts w:ascii="Arial" w:eastAsia="Times New Roman" w:hAnsi="Arial" w:cs="Arial"/>
                          <w:bCs/>
                          <w:color w:val="222222"/>
                          <w:shd w:val="clear" w:color="auto" w:fill="FFFFFF"/>
                        </w:rPr>
                        <w:t>LD</w:t>
                      </w:r>
                      <w:r w:rsidRPr="007B210C">
                        <w:rPr>
                          <w:rFonts w:ascii="Arial" w:eastAsia="Times New Roman" w:hAnsi="Arial" w:cs="Arial"/>
                          <w:bCs/>
                          <w:color w:val="222222"/>
                          <w:shd w:val="clear" w:color="auto" w:fill="FFFFFF"/>
                          <w:vertAlign w:val="subscript"/>
                        </w:rPr>
                        <w:t>50</w:t>
                      </w:r>
                      <w:r>
                        <w:rPr>
                          <w:rFonts w:ascii="Arial" w:eastAsia="Times New Roman" w:hAnsi="Arial" w:cs="Arial"/>
                          <w:bCs/>
                          <w:color w:val="000000"/>
                          <w:shd w:val="clear" w:color="auto" w:fill="FFFFFF"/>
                        </w:rPr>
                        <w:t xml:space="preserve"> </w:t>
                      </w:r>
                      <w:r w:rsidRPr="00F05651">
                        <w:rPr>
                          <w:rFonts w:ascii="Arial" w:eastAsia="Times New Roman" w:hAnsi="Arial" w:cs="Arial"/>
                          <w:bCs/>
                          <w:color w:val="000000"/>
                          <w:shd w:val="clear" w:color="auto" w:fill="FFFFFF"/>
                        </w:rPr>
                        <w:t>O</w:t>
                      </w:r>
                      <w:r>
                        <w:rPr>
                          <w:rFonts w:ascii="Arial" w:eastAsia="Times New Roman" w:hAnsi="Arial" w:cs="Arial"/>
                          <w:bCs/>
                          <w:color w:val="000000"/>
                          <w:shd w:val="clear" w:color="auto" w:fill="FFFFFF"/>
                        </w:rPr>
                        <w:t xml:space="preserve">ral </w:t>
                      </w:r>
                      <w:r w:rsidR="00513CA1">
                        <w:rPr>
                          <w:rFonts w:ascii="Arial" w:eastAsia="Times New Roman" w:hAnsi="Arial" w:cs="Arial"/>
                          <w:bCs/>
                          <w:color w:val="000000"/>
                          <w:shd w:val="clear" w:color="auto" w:fill="FFFFFF"/>
                        </w:rPr>
                        <w:t>1,100</w:t>
                      </w:r>
                      <w:r w:rsidRPr="00F05651">
                        <w:rPr>
                          <w:rFonts w:ascii="Arial" w:eastAsia="Times New Roman" w:hAnsi="Arial" w:cs="Arial"/>
                          <w:bCs/>
                          <w:color w:val="000000"/>
                          <w:shd w:val="clear" w:color="auto" w:fill="FFFFFF"/>
                        </w:rPr>
                        <w:t xml:space="preserve"> mg/kg</w:t>
                      </w:r>
                      <w:r>
                        <w:rPr>
                          <w:rFonts w:ascii="Arial" w:eastAsia="Times New Roman" w:hAnsi="Arial" w:cs="Arial"/>
                          <w:bCs/>
                          <w:color w:val="000000"/>
                          <w:shd w:val="clear" w:color="auto" w:fill="FFFFFF"/>
                        </w:rPr>
                        <w:t xml:space="preserve"> [rat]</w:t>
                      </w:r>
                    </w:p>
                  </w:sdtContent>
                </w:sdt>
              </w:sdtContent>
            </w:sdt>
          </w:sdtContent>
        </w:sdt>
      </w:sdtContent>
    </w:sdt>
    <w:p w14:paraId="4DB798D1" w14:textId="77777777" w:rsidR="00C406D4" w:rsidRPr="00803871" w:rsidRDefault="00C406D4" w:rsidP="00F33995">
      <w:pPr>
        <w:spacing w:before="200"/>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2B987085" w14:textId="77777777" w:rsidR="003F564F" w:rsidRPr="003F564F" w:rsidRDefault="003F564F" w:rsidP="00F33995">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1F4CDAB2"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F33995">
        <w:rPr>
          <w:rFonts w:ascii="Arial" w:hAnsi="Arial" w:cs="Arial"/>
          <w:sz w:val="20"/>
          <w:szCs w:val="20"/>
        </w:rPr>
        <w:t>.</w:t>
      </w:r>
    </w:p>
    <w:p w14:paraId="44A68C10" w14:textId="4A23FDC0"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F33995">
        <w:rPr>
          <w:rFonts w:ascii="Arial" w:hAnsi="Arial" w:cs="Arial"/>
          <w:sz w:val="20"/>
          <w:szCs w:val="20"/>
        </w:rPr>
        <w:t>.</w:t>
      </w:r>
    </w:p>
    <w:p w14:paraId="6CB0072F" w14:textId="77777777" w:rsidR="00E34D0D" w:rsidRPr="003F564F" w:rsidRDefault="00E34D0D" w:rsidP="00F33995">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14:paraId="07CE9CA2" w14:textId="77777777" w:rsidR="003F564F" w:rsidRPr="00265CA6" w:rsidRDefault="003F564F" w:rsidP="00F33995">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F33995"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08478F29"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F33995">
        <w:rPr>
          <w:rFonts w:ascii="Arial" w:hAnsi="Arial" w:cs="Arial"/>
          <w:sz w:val="20"/>
          <w:szCs w:val="20"/>
        </w:rPr>
        <w:t>p</w:t>
      </w:r>
      <w:r w:rsidR="00513CA1" w:rsidRPr="00513CA1">
        <w:rPr>
          <w:rFonts w:ascii="Arial" w:hAnsi="Arial" w:cs="Arial"/>
          <w:color w:val="222222"/>
          <w:sz w:val="20"/>
          <w:szCs w:val="20"/>
        </w:rPr>
        <w:t>imozide</w:t>
      </w:r>
      <w:r w:rsidR="00CC0398">
        <w:rPr>
          <w:rFonts w:ascii="Arial" w:hAnsi="Arial" w:cs="Arial"/>
          <w:color w:val="222222"/>
          <w:sz w:val="20"/>
          <w:szCs w:val="20"/>
        </w:rPr>
        <w:t xml:space="preserve">. </w:t>
      </w:r>
    </w:p>
    <w:p w14:paraId="003D0A7B" w14:textId="77777777" w:rsidR="00F33995" w:rsidRDefault="00F33995">
      <w:pPr>
        <w:rPr>
          <w:rFonts w:ascii="Arial" w:hAnsi="Arial" w:cs="Arial"/>
          <w:sz w:val="20"/>
          <w:szCs w:val="20"/>
        </w:rPr>
      </w:pPr>
      <w:r>
        <w:rPr>
          <w:rFonts w:ascii="Arial" w:hAnsi="Arial" w:cs="Arial"/>
          <w:sz w:val="20"/>
          <w:szCs w:val="20"/>
        </w:rPr>
        <w:br w:type="page"/>
      </w:r>
    </w:p>
    <w:p w14:paraId="41359ADC" w14:textId="4339173B" w:rsidR="003F564F" w:rsidRPr="00265CA6" w:rsidRDefault="003F564F" w:rsidP="00F33995">
      <w:pPr>
        <w:pStyle w:val="NoSpacing"/>
        <w:spacing w:before="200"/>
        <w:rPr>
          <w:rFonts w:ascii="Arial" w:hAnsi="Arial" w:cs="Arial"/>
          <w:sz w:val="20"/>
          <w:szCs w:val="20"/>
        </w:rPr>
      </w:pPr>
      <w:r w:rsidRPr="00265CA6">
        <w:rPr>
          <w:rFonts w:ascii="Arial" w:hAnsi="Arial" w:cs="Arial"/>
          <w:sz w:val="20"/>
          <w:szCs w:val="20"/>
        </w:rPr>
        <w:lastRenderedPageBreak/>
        <w:t>Refer to glove selection chart from the links below:</w:t>
      </w:r>
    </w:p>
    <w:p w14:paraId="4082BEE5" w14:textId="77777777" w:rsidR="003F564F" w:rsidRPr="00265CA6" w:rsidRDefault="00F3399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F3399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F3399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F3399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F33995">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168FAFE7" w:rsidR="003F564F" w:rsidRPr="00265CA6" w:rsidRDefault="00F33995"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Pr>
                  <w:rFonts w:ascii="Arial" w:hAnsi="Arial" w:cs="Arial"/>
                  <w:sz w:val="20"/>
                  <w:szCs w:val="20"/>
                </w:rPr>
                <w:t>-</w:t>
              </w:r>
              <w:r w:rsidR="00AF2415">
                <w:rPr>
                  <w:rFonts w:ascii="Arial" w:hAnsi="Arial" w:cs="Arial"/>
                  <w:sz w:val="20"/>
                  <w:szCs w:val="20"/>
                </w:rPr>
                <w:t>approved</w:t>
              </w:r>
              <w:r>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7CDAF76" w:rsidR="003F564F" w:rsidRPr="00265CA6" w:rsidRDefault="00F33995"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1EE02FD8" w:rsidR="00DF4FA9" w:rsidRDefault="00F33995"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w:t>
              </w:r>
              <w:r>
                <w:rPr>
                  <w:rFonts w:ascii="Arial" w:hAnsi="Arial" w:cs="Arial"/>
                  <w:sz w:val="20"/>
                  <w:szCs w:val="20"/>
                </w:rPr>
                <w:t>-</w:t>
              </w:r>
              <w:r w:rsidR="00DF4FA9" w:rsidRPr="00A72BC3">
                <w:rPr>
                  <w:rFonts w:ascii="Arial" w:hAnsi="Arial" w:cs="Arial"/>
                  <w:sz w:val="20"/>
                  <w:szCs w:val="20"/>
                </w:rPr>
                <w:t>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6FF67968" w:rsidR="003F564F" w:rsidRPr="003F564F" w:rsidRDefault="00F33995"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Move into the fresh air immediately and give oxygen. If not breathing</w:t>
              </w:r>
              <w:r>
                <w:rPr>
                  <w:rFonts w:ascii="Arial" w:hAnsi="Arial" w:cs="Arial"/>
                  <w:sz w:val="20"/>
                  <w:szCs w:val="20"/>
                </w:rPr>
                <w:t>,</w:t>
              </w:r>
              <w:r w:rsidR="008C4AEC">
                <w:rPr>
                  <w:rFonts w:ascii="Arial" w:hAnsi="Arial" w:cs="Arial"/>
                  <w:sz w:val="20"/>
                  <w:szCs w:val="20"/>
                </w:rPr>
                <w:t xml:space="preserve">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F33995"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F33995"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07C3A585" w:rsidR="00DF4FA9" w:rsidRDefault="00F33995" w:rsidP="00DF4FA9">
              <w:pPr>
                <w:rPr>
                  <w:rFonts w:ascii="Arial" w:hAnsi="Arial" w:cs="Arial"/>
                  <w:sz w:val="20"/>
                  <w:szCs w:val="20"/>
                </w:rPr>
              </w:pPr>
              <w:sdt>
                <w:sdtPr>
                  <w:rPr>
                    <w:rFonts w:ascii="Arial" w:hAnsi="Arial" w:cs="Arial"/>
                    <w:sz w:val="20"/>
                    <w:szCs w:val="20"/>
                  </w:rPr>
                  <w:id w:val="-4600117"/>
                </w:sdtPr>
                <w:sdtEndPr/>
                <w:sdtContent>
                  <w:r w:rsidR="00DF4FA9" w:rsidRPr="00F33995">
                    <w:rPr>
                      <w:rFonts w:ascii="Arial" w:hAnsi="Arial" w:cs="Arial"/>
                      <w:b/>
                      <w:sz w:val="20"/>
                      <w:szCs w:val="20"/>
                    </w:rPr>
                    <w:t>Precautions for safe handling:</w:t>
                  </w:r>
                  <w:r w:rsidR="009E5D2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24DEF645" w:rsidR="00C406D4" w:rsidRPr="005E5049" w:rsidRDefault="00DF4FA9" w:rsidP="00DF4FA9">
              <w:pPr>
                <w:rPr>
                  <w:rFonts w:ascii="Arial" w:hAnsi="Arial" w:cs="Arial"/>
                  <w:sz w:val="20"/>
                  <w:szCs w:val="20"/>
                </w:rPr>
              </w:pPr>
              <w:r w:rsidRPr="00F33995">
                <w:rPr>
                  <w:rFonts w:ascii="Arial" w:hAnsi="Arial" w:cs="Arial"/>
                  <w:b/>
                  <w:sz w:val="20"/>
                  <w:szCs w:val="20"/>
                </w:rPr>
                <w:lastRenderedPageBreak/>
                <w:t>Conditions for safe storage</w:t>
              </w:r>
              <w:r w:rsidR="008D55CD" w:rsidRPr="00F33995">
                <w:rPr>
                  <w:rFonts w:ascii="Arial" w:hAnsi="Arial" w:cs="Arial"/>
                  <w:b/>
                  <w:sz w:val="20"/>
                  <w:szCs w:val="20"/>
                </w:rPr>
                <w:t>:</w:t>
              </w:r>
              <w:r w:rsidR="00393E9F">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 xml:space="preserve">Keep container tightly </w:t>
              </w:r>
              <w:r w:rsidR="00F33995">
                <w:rPr>
                  <w:rFonts w:ascii="Arial" w:hAnsi="Arial" w:cs="Arial"/>
                  <w:sz w:val="20"/>
                  <w:szCs w:val="20"/>
                </w:rPr>
                <w:t>closed in a cool, dry, and well-</w:t>
              </w:r>
              <w:r w:rsidRPr="005E5049">
                <w:rPr>
                  <w:rFonts w:ascii="Arial" w:hAnsi="Arial" w:cs="Arial"/>
                  <w:sz w:val="20"/>
                  <w:szCs w:val="20"/>
                </w:rPr>
                <w:t>ventilated</w:t>
              </w:r>
              <w:r w:rsidR="00F33995">
                <w:rPr>
                  <w:rFonts w:ascii="Arial" w:hAnsi="Arial" w:cs="Arial"/>
                  <w:sz w:val="20"/>
                  <w:szCs w:val="20"/>
                </w:rPr>
                <w:t xml:space="preserve"> area</w:t>
              </w:r>
              <w:r w:rsidRPr="005E5049">
                <w:rPr>
                  <w:rFonts w:ascii="Arial" w:hAnsi="Arial" w:cs="Arial"/>
                  <w:sz w:val="20"/>
                  <w:szCs w:val="20"/>
                </w:rPr>
                <w:t>. Keep away from incompatible materials and conditions. Keep cool and protect from</w:t>
              </w:r>
              <w:r w:rsidR="00185B20">
                <w:rPr>
                  <w:rFonts w:ascii="Arial" w:hAnsi="Arial" w:cs="Arial"/>
                  <w:sz w:val="20"/>
                  <w:szCs w:val="20"/>
                </w:rPr>
                <w:t xml:space="preserve"> sunlight. </w:t>
              </w:r>
            </w:p>
          </w:sdtContent>
        </w:sdt>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630186F5" w14:textId="6E89045D" w:rsidR="008A5AE1" w:rsidRDefault="008A5AE1" w:rsidP="008A5AE1">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4CA352EC" w14:textId="77777777" w:rsidR="008A5AE1" w:rsidRPr="00600ABB" w:rsidRDefault="008A5AE1" w:rsidP="008A5AE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0B1137C" w14:textId="77777777" w:rsidR="008A5AE1" w:rsidRDefault="008A5AE1" w:rsidP="008A5AE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1445372B" w14:textId="77777777" w:rsidR="008A5AE1" w:rsidRDefault="008A5AE1" w:rsidP="008A5AE1">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E622C29" w14:textId="77777777" w:rsidR="008A5AE1" w:rsidRPr="00C94889" w:rsidRDefault="008A5AE1" w:rsidP="008A5AE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744FBEE" w14:textId="77777777" w:rsidR="008A5AE1" w:rsidRDefault="008A5AE1" w:rsidP="008A5AE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6AC4D4BB" w14:textId="6813B7FF" w:rsidR="008A5AE1" w:rsidRDefault="008A5AE1" w:rsidP="00F33995">
      <w:pPr>
        <w:spacing w:before="200"/>
        <w:rPr>
          <w:rFonts w:ascii="Arial" w:hAnsi="Arial" w:cs="Arial"/>
          <w:sz w:val="20"/>
          <w:szCs w:val="20"/>
        </w:rPr>
      </w:pPr>
      <w:r w:rsidRPr="00265CA6">
        <w:rPr>
          <w:rFonts w:ascii="Arial" w:hAnsi="Arial" w:cs="Arial"/>
          <w:b/>
          <w:sz w:val="20"/>
          <w:szCs w:val="20"/>
        </w:rPr>
        <w:t>Life Threatening Em</w:t>
      </w:r>
      <w:r w:rsidR="00F33995">
        <w:rPr>
          <w:rFonts w:ascii="Arial" w:hAnsi="Arial" w:cs="Arial"/>
          <w:b/>
          <w:sz w:val="20"/>
          <w:szCs w:val="20"/>
        </w:rPr>
        <w:t>ergency, After Hours, Weekends 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33995">
        <w:rPr>
          <w:rFonts w:ascii="Arial" w:hAnsi="Arial" w:cs="Arial"/>
          <w:sz w:val="20"/>
          <w:szCs w:val="20"/>
        </w:rPr>
        <w:t>al and Laboratory Safety Manual.</w:t>
      </w:r>
    </w:p>
    <w:p w14:paraId="1C220485" w14:textId="77777777" w:rsidR="008A5AE1" w:rsidRPr="00265CA6" w:rsidRDefault="008A5AE1" w:rsidP="008A5AE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60141C16" w14:textId="645A6FC7" w:rsidR="008A5AE1" w:rsidRDefault="008A5AE1" w:rsidP="008A5AE1">
      <w:pPr>
        <w:rPr>
          <w:rFonts w:ascii="Arial" w:hAnsi="Arial" w:cs="Arial"/>
          <w:sz w:val="20"/>
          <w:szCs w:val="20"/>
        </w:rPr>
      </w:pPr>
      <w:r w:rsidRPr="00265CA6">
        <w:rPr>
          <w:rFonts w:ascii="Arial" w:hAnsi="Arial" w:cs="Arial"/>
          <w:b/>
          <w:sz w:val="20"/>
          <w:szCs w:val="20"/>
        </w:rPr>
        <w:t>Non-Life</w:t>
      </w:r>
      <w:r w:rsidR="00F33995">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E86538D" w14:textId="77777777" w:rsidR="008A5AE1" w:rsidRPr="00265CA6" w:rsidRDefault="008A5AE1" w:rsidP="008A5AE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14:paraId="165D1811" w14:textId="73716126"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1E458318" w14:textId="77777777" w:rsidR="008A5AE1" w:rsidRPr="00F17523" w:rsidRDefault="008A5AE1" w:rsidP="008A5AE1">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14:paraId="5FA8E544" w14:textId="32969953" w:rsidR="008A5AE1" w:rsidRPr="008A5AE1" w:rsidRDefault="008A5AE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292F813D" w:rsidR="003F564F" w:rsidRPr="008A5AE1" w:rsidRDefault="00F33995" w:rsidP="008A5AE1">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6D30DBBA" w14:textId="77777777" w:rsidR="008A5AE1" w:rsidRPr="00AF1F08" w:rsidRDefault="008A5AE1" w:rsidP="008A5AE1">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14:paraId="5C4346AB" w14:textId="77777777" w:rsidR="00F33995" w:rsidRDefault="00F33995">
      <w:pPr>
        <w:rPr>
          <w:rFonts w:ascii="Arial" w:hAnsi="Arial" w:cs="Arial"/>
          <w:b/>
          <w:sz w:val="24"/>
          <w:szCs w:val="24"/>
        </w:rPr>
      </w:pPr>
      <w:r>
        <w:rPr>
          <w:rFonts w:ascii="Arial" w:hAnsi="Arial" w:cs="Arial"/>
          <w:b/>
          <w:sz w:val="24"/>
          <w:szCs w:val="24"/>
        </w:rPr>
        <w:br w:type="page"/>
      </w:r>
    </w:p>
    <w:p w14:paraId="36608F65" w14:textId="55313822"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F3399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2E950A0A"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79C39C69"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r w:rsidR="00F33995">
        <w:rPr>
          <w:rFonts w:ascii="Arial" w:hAnsi="Arial" w:cs="Arial"/>
          <w:sz w:val="20"/>
          <w:szCs w:val="20"/>
        </w:rPr>
        <w:t>p</w:t>
      </w:r>
      <w:r w:rsidR="00513CA1" w:rsidRPr="00513CA1">
        <w:rPr>
          <w:rFonts w:ascii="Arial" w:hAnsi="Arial" w:cs="Arial"/>
          <w:color w:val="222222"/>
          <w:sz w:val="20"/>
          <w:szCs w:val="20"/>
        </w:rPr>
        <w:t>imozide</w:t>
      </w:r>
      <w:r w:rsidR="00741182">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33995">
        <w:rPr>
          <w:rFonts w:ascii="Arial" w:hAnsi="Arial" w:cs="Arial"/>
          <w:sz w:val="20"/>
          <w:szCs w:val="20"/>
        </w:rPr>
        <w:t>ion, and emergency procedures.</w:t>
      </w:r>
    </w:p>
    <w:p w14:paraId="4B4730BE" w14:textId="77777777" w:rsidR="00471562" w:rsidRPr="00471562" w:rsidRDefault="00471562" w:rsidP="00471562">
      <w:pPr>
        <w:spacing w:after="0" w:line="240" w:lineRule="auto"/>
        <w:rPr>
          <w:rFonts w:ascii="Arial" w:hAnsi="Arial" w:cs="Arial"/>
          <w:sz w:val="20"/>
          <w:szCs w:val="20"/>
        </w:rPr>
      </w:pPr>
    </w:p>
    <w:p w14:paraId="5FAD4CBD" w14:textId="637FCF31" w:rsidR="00DC0223" w:rsidRPr="00514382" w:rsidRDefault="00DC0223" w:rsidP="00DC0223">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F33995">
        <w:rPr>
          <w:rFonts w:ascii="Arial" w:hAnsi="Arial" w:cs="Arial"/>
          <w:sz w:val="20"/>
          <w:szCs w:val="20"/>
        </w:rPr>
        <w:t xml:space="preserve"> provided by the manufacturer.</w:t>
      </w:r>
    </w:p>
    <w:p w14:paraId="1665E6D9" w14:textId="77777777" w:rsidR="00DC0223" w:rsidRPr="00514382" w:rsidRDefault="00DC0223" w:rsidP="00DC0223">
      <w:pPr>
        <w:spacing w:after="0" w:line="240" w:lineRule="auto"/>
        <w:rPr>
          <w:rFonts w:ascii="Arial" w:hAnsi="Arial" w:cs="Arial"/>
          <w:sz w:val="20"/>
          <w:szCs w:val="20"/>
        </w:rPr>
      </w:pPr>
    </w:p>
    <w:p w14:paraId="5E55D3CB" w14:textId="66CE42BA" w:rsidR="00DC0223" w:rsidRPr="00514382" w:rsidRDefault="00DC0223" w:rsidP="00DC022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F33995">
        <w:rPr>
          <w:rFonts w:ascii="Arial" w:hAnsi="Arial" w:cs="Arial"/>
          <w:sz w:val="20"/>
          <w:szCs w:val="20"/>
        </w:rPr>
        <w:t>.</w:t>
      </w:r>
    </w:p>
    <w:bookmarkEnd w:id="9"/>
    <w:p w14:paraId="01E4C2F9" w14:textId="7E930B7B" w:rsidR="00803871" w:rsidRDefault="00803871" w:rsidP="00803871">
      <w:pPr>
        <w:rPr>
          <w:rFonts w:ascii="Arial" w:hAnsi="Arial" w:cs="Arial"/>
          <w:sz w:val="20"/>
          <w:szCs w:val="20"/>
        </w:rPr>
      </w:pPr>
    </w:p>
    <w:p w14:paraId="74177084" w14:textId="77777777" w:rsidR="0095570A" w:rsidRDefault="0095570A" w:rsidP="0095570A">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14:paraId="4244714D" w14:textId="77777777" w:rsidR="0095570A" w:rsidRDefault="0095570A" w:rsidP="0095570A">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6BB6413" w14:textId="77777777" w:rsidR="0095570A" w:rsidRDefault="0095570A" w:rsidP="0095570A">
      <w:pPr>
        <w:ind w:left="360"/>
        <w:contextualSpacing/>
        <w:rPr>
          <w:rFonts w:ascii="Arial" w:hAnsi="Arial" w:cs="Arial"/>
          <w:sz w:val="20"/>
          <w:szCs w:val="20"/>
        </w:rPr>
      </w:pPr>
    </w:p>
    <w:p w14:paraId="6DFB0338" w14:textId="77777777" w:rsidR="0095570A" w:rsidRDefault="0095570A" w:rsidP="0095570A">
      <w:pPr>
        <w:contextualSpacing/>
        <w:rPr>
          <w:rFonts w:ascii="Arial" w:hAnsi="Arial" w:cs="Arial"/>
          <w:sz w:val="20"/>
          <w:szCs w:val="20"/>
        </w:rPr>
      </w:pPr>
      <w:r>
        <w:rPr>
          <w:rFonts w:ascii="Arial" w:hAnsi="Arial" w:cs="Arial"/>
          <w:sz w:val="20"/>
          <w:szCs w:val="20"/>
        </w:rPr>
        <w:t>Approval Date:</w:t>
      </w:r>
    </w:p>
    <w:bookmarkEnd w:id="10"/>
    <w:p w14:paraId="6A2C6EA2" w14:textId="77777777" w:rsidR="0095570A" w:rsidRDefault="0095570A"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95B9" w14:textId="77777777" w:rsidR="00527697" w:rsidRDefault="00527697" w:rsidP="00E83E8B">
      <w:pPr>
        <w:spacing w:after="0" w:line="240" w:lineRule="auto"/>
      </w:pPr>
      <w:r>
        <w:separator/>
      </w:r>
    </w:p>
  </w:endnote>
  <w:endnote w:type="continuationSeparator" w:id="0">
    <w:p w14:paraId="30603F30" w14:textId="77777777" w:rsidR="00527697" w:rsidRDefault="0052769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040E95F5" w:rsidR="00972CE1" w:rsidRPr="00F33995" w:rsidRDefault="00513CA1">
    <w:pPr>
      <w:pStyle w:val="Footer"/>
      <w:rPr>
        <w:rFonts w:ascii="Arial" w:eastAsia="Times New Roman" w:hAnsi="Arial" w:cs="Arial"/>
        <w:color w:val="222222"/>
        <w:sz w:val="18"/>
        <w:szCs w:val="18"/>
        <w:shd w:val="clear" w:color="auto" w:fill="FFFFFF"/>
      </w:rPr>
    </w:pPr>
    <w:r w:rsidRPr="00F33995">
      <w:rPr>
        <w:rFonts w:ascii="Arial" w:hAnsi="Arial" w:cs="Arial"/>
        <w:color w:val="222222"/>
        <w:sz w:val="18"/>
        <w:szCs w:val="18"/>
      </w:rPr>
      <w:t>Pimozide</w:t>
    </w:r>
    <w:r w:rsidRPr="00F33995">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33995">
          <w:rPr>
            <w:rFonts w:ascii="Arial" w:hAnsi="Arial" w:cs="Arial"/>
            <w:sz w:val="18"/>
            <w:szCs w:val="18"/>
          </w:rPr>
          <w:tab/>
        </w:r>
        <w:r w:rsidR="00E34D0D" w:rsidRPr="00F33995">
          <w:rPr>
            <w:rFonts w:ascii="Arial" w:hAnsi="Arial" w:cs="Arial"/>
            <w:bCs/>
            <w:sz w:val="18"/>
            <w:szCs w:val="18"/>
          </w:rPr>
          <w:t xml:space="preserve">Page </w:t>
        </w:r>
        <w:r w:rsidR="00E34D0D" w:rsidRPr="00F33995">
          <w:rPr>
            <w:rFonts w:ascii="Arial" w:hAnsi="Arial" w:cs="Arial"/>
            <w:bCs/>
            <w:sz w:val="18"/>
            <w:szCs w:val="18"/>
          </w:rPr>
          <w:fldChar w:fldCharType="begin"/>
        </w:r>
        <w:r w:rsidR="00E34D0D" w:rsidRPr="00F33995">
          <w:rPr>
            <w:rFonts w:ascii="Arial" w:hAnsi="Arial" w:cs="Arial"/>
            <w:bCs/>
            <w:sz w:val="18"/>
            <w:szCs w:val="18"/>
          </w:rPr>
          <w:instrText xml:space="preserve"> PAGE  \* Arabic  \* MERGEFORMAT </w:instrText>
        </w:r>
        <w:r w:rsidR="00E34D0D" w:rsidRPr="00F33995">
          <w:rPr>
            <w:rFonts w:ascii="Arial" w:hAnsi="Arial" w:cs="Arial"/>
            <w:bCs/>
            <w:sz w:val="18"/>
            <w:szCs w:val="18"/>
          </w:rPr>
          <w:fldChar w:fldCharType="separate"/>
        </w:r>
        <w:r w:rsidR="00F33995">
          <w:rPr>
            <w:rFonts w:ascii="Arial" w:hAnsi="Arial" w:cs="Arial"/>
            <w:bCs/>
            <w:noProof/>
            <w:sz w:val="18"/>
            <w:szCs w:val="18"/>
          </w:rPr>
          <w:t>6</w:t>
        </w:r>
        <w:r w:rsidR="00E34D0D" w:rsidRPr="00F33995">
          <w:rPr>
            <w:rFonts w:ascii="Arial" w:hAnsi="Arial" w:cs="Arial"/>
            <w:bCs/>
            <w:sz w:val="18"/>
            <w:szCs w:val="18"/>
          </w:rPr>
          <w:fldChar w:fldCharType="end"/>
        </w:r>
        <w:r w:rsidR="00E34D0D" w:rsidRPr="00F33995">
          <w:rPr>
            <w:rFonts w:ascii="Arial" w:hAnsi="Arial" w:cs="Arial"/>
            <w:sz w:val="18"/>
            <w:szCs w:val="18"/>
          </w:rPr>
          <w:t xml:space="preserve"> of </w:t>
        </w:r>
        <w:r w:rsidR="00E34D0D" w:rsidRPr="00F33995">
          <w:rPr>
            <w:rFonts w:ascii="Arial" w:hAnsi="Arial" w:cs="Arial"/>
            <w:bCs/>
            <w:sz w:val="18"/>
            <w:szCs w:val="18"/>
          </w:rPr>
          <w:fldChar w:fldCharType="begin"/>
        </w:r>
        <w:r w:rsidR="00E34D0D" w:rsidRPr="00F33995">
          <w:rPr>
            <w:rFonts w:ascii="Arial" w:hAnsi="Arial" w:cs="Arial"/>
            <w:bCs/>
            <w:sz w:val="18"/>
            <w:szCs w:val="18"/>
          </w:rPr>
          <w:instrText xml:space="preserve"> NUMPAGES  \* Arabic  \* MERGEFORMAT </w:instrText>
        </w:r>
        <w:r w:rsidR="00E34D0D" w:rsidRPr="00F33995">
          <w:rPr>
            <w:rFonts w:ascii="Arial" w:hAnsi="Arial" w:cs="Arial"/>
            <w:bCs/>
            <w:sz w:val="18"/>
            <w:szCs w:val="18"/>
          </w:rPr>
          <w:fldChar w:fldCharType="separate"/>
        </w:r>
        <w:r w:rsidR="00F33995">
          <w:rPr>
            <w:rFonts w:ascii="Arial" w:hAnsi="Arial" w:cs="Arial"/>
            <w:bCs/>
            <w:noProof/>
            <w:sz w:val="18"/>
            <w:szCs w:val="18"/>
          </w:rPr>
          <w:t>6</w:t>
        </w:r>
        <w:r w:rsidR="00E34D0D" w:rsidRPr="00F33995">
          <w:rPr>
            <w:rFonts w:ascii="Arial" w:hAnsi="Arial" w:cs="Arial"/>
            <w:bCs/>
            <w:sz w:val="18"/>
            <w:szCs w:val="18"/>
          </w:rPr>
          <w:fldChar w:fldCharType="end"/>
        </w:r>
        <w:r w:rsidR="00E83E8B" w:rsidRPr="00F33995">
          <w:rPr>
            <w:rFonts w:ascii="Arial" w:hAnsi="Arial" w:cs="Arial"/>
            <w:noProof/>
            <w:sz w:val="18"/>
            <w:szCs w:val="18"/>
          </w:rPr>
          <w:tab/>
        </w:r>
        <w:r w:rsidR="00F33995" w:rsidRPr="00F33995">
          <w:rPr>
            <w:rFonts w:ascii="Arial" w:hAnsi="Arial" w:cs="Arial"/>
            <w:noProof/>
            <w:sz w:val="18"/>
            <w:szCs w:val="18"/>
          </w:rPr>
          <w:t>Date: 11/10/2017</w:t>
        </w:r>
      </w:sdtContent>
    </w:sdt>
  </w:p>
  <w:p w14:paraId="78299C41" w14:textId="77777777" w:rsidR="00972CE1" w:rsidRDefault="00972CE1">
    <w:pPr>
      <w:pStyle w:val="Footer"/>
      <w:rPr>
        <w:rFonts w:ascii="Arial" w:hAnsi="Arial" w:cs="Arial"/>
        <w:noProof/>
        <w:sz w:val="18"/>
        <w:szCs w:val="18"/>
      </w:rPr>
    </w:pPr>
  </w:p>
  <w:p w14:paraId="6F5C5090" w14:textId="7373969F" w:rsidR="00972CE1" w:rsidRPr="00E34D0D" w:rsidRDefault="00EF4428" w:rsidP="00E34D0D">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bookmarkStart w:id="75" w:name="_Hlk497461866"/>
    <w:bookmarkStart w:id="76" w:name="_Hlk497461867"/>
    <w:bookmarkStart w:id="77" w:name="_Hlk497461868"/>
    <w:bookmarkStart w:id="78" w:name="_Hlk497461882"/>
    <w:bookmarkStart w:id="79" w:name="_Hlk497461883"/>
    <w:bookmarkStart w:id="80" w:name="_Hlk497461884"/>
    <w:bookmarkStart w:id="81" w:name="_Hlk497461897"/>
    <w:bookmarkStart w:id="82" w:name="_Hlk497461898"/>
    <w:bookmarkStart w:id="83" w:name="_Hlk497461899"/>
    <w:bookmarkStart w:id="84" w:name="_Hlk497461955"/>
    <w:bookmarkStart w:id="85" w:name="_Hlk497461956"/>
    <w:bookmarkStart w:id="86" w:name="_Hlk497461957"/>
    <w:bookmarkStart w:id="87" w:name="_Hlk497461968"/>
    <w:bookmarkStart w:id="88" w:name="_Hlk497461969"/>
    <w:bookmarkStart w:id="89" w:name="_Hlk497461970"/>
    <w:bookmarkStart w:id="90" w:name="_Hlk497461979"/>
    <w:bookmarkStart w:id="91" w:name="_Hlk497461980"/>
    <w:bookmarkStart w:id="92" w:name="_Hlk497461981"/>
    <w:bookmarkStart w:id="93" w:name="_Hlk497461992"/>
    <w:bookmarkStart w:id="94" w:name="_Hlk497461993"/>
    <w:bookmarkStart w:id="95" w:name="_Hlk497461994"/>
    <w:bookmarkStart w:id="96" w:name="_Hlk497462004"/>
    <w:bookmarkStart w:id="97" w:name="_Hlk497462005"/>
    <w:bookmarkStart w:id="98" w:name="_Hlk497462006"/>
    <w:bookmarkStart w:id="99" w:name="_Hlk497462016"/>
    <w:bookmarkStart w:id="100" w:name="_Hlk497462017"/>
    <w:bookmarkStart w:id="101" w:name="_Hlk497462018"/>
    <w:bookmarkStart w:id="102" w:name="_Hlk497462027"/>
    <w:bookmarkStart w:id="103" w:name="_Hlk497462028"/>
    <w:bookmarkStart w:id="104" w:name="_Hlk497462029"/>
    <w:bookmarkStart w:id="105" w:name="_Hlk497462052"/>
    <w:bookmarkStart w:id="106" w:name="_Hlk497462053"/>
    <w:bookmarkStart w:id="107" w:name="_Hlk497462054"/>
    <w:bookmarkStart w:id="108" w:name="_Hlk497462067"/>
    <w:bookmarkStart w:id="109" w:name="_Hlk497462068"/>
    <w:bookmarkStart w:id="110" w:name="_Hlk497462069"/>
    <w:bookmarkStart w:id="111" w:name="_Hlk497462078"/>
    <w:bookmarkStart w:id="112" w:name="_Hlk497462079"/>
    <w:bookmarkStart w:id="113" w:name="_Hlk497462080"/>
    <w:bookmarkStart w:id="114" w:name="_Hlk497462092"/>
    <w:bookmarkStart w:id="115" w:name="_Hlk497462093"/>
    <w:bookmarkStart w:id="116" w:name="_Hlk497462094"/>
    <w:bookmarkStart w:id="117" w:name="_Hlk497462102"/>
    <w:bookmarkStart w:id="118" w:name="_Hlk497462103"/>
    <w:bookmarkStart w:id="119" w:name="_Hlk497462104"/>
    <w:bookmarkStart w:id="120" w:name="_Hlk497462113"/>
    <w:bookmarkStart w:id="121" w:name="_Hlk497462114"/>
    <w:bookmarkStart w:id="122" w:name="_Hlk497462115"/>
    <w:bookmarkStart w:id="123" w:name="_Hlk497462122"/>
    <w:bookmarkStart w:id="124" w:name="_Hlk497462123"/>
    <w:bookmarkStart w:id="125" w:name="_Hlk497462124"/>
    <w:bookmarkStart w:id="126" w:name="_Hlk497462132"/>
    <w:bookmarkStart w:id="127" w:name="_Hlk497462133"/>
    <w:bookmarkStart w:id="128" w:name="_Hlk497462134"/>
    <w:bookmarkStart w:id="129" w:name="_Hlk497462145"/>
    <w:bookmarkStart w:id="130" w:name="_Hlk497462146"/>
    <w:bookmarkStart w:id="131" w:name="_Hlk497462147"/>
    <w:bookmarkStart w:id="132" w:name="_Hlk497462158"/>
    <w:bookmarkStart w:id="133" w:name="_Hlk497462159"/>
    <w:bookmarkStart w:id="134" w:name="_Hlk497462160"/>
    <w:bookmarkStart w:id="135" w:name="_Hlk497462168"/>
    <w:bookmarkStart w:id="136" w:name="_Hlk497462169"/>
    <w:bookmarkStart w:id="137" w:name="_Hlk497462170"/>
    <w:bookmarkStart w:id="138" w:name="_Hlk497462188"/>
    <w:bookmarkStart w:id="139" w:name="_Hlk497462189"/>
    <w:bookmarkStart w:id="140" w:name="_Hlk497462190"/>
    <w:bookmarkStart w:id="141" w:name="_Hlk497462200"/>
    <w:bookmarkStart w:id="142" w:name="_Hlk497462201"/>
    <w:bookmarkStart w:id="143" w:name="_Hlk497462202"/>
    <w:bookmarkStart w:id="144" w:name="_Hlk497462209"/>
    <w:bookmarkStart w:id="145" w:name="_Hlk497462210"/>
    <w:bookmarkStart w:id="146" w:name="_Hlk497462211"/>
    <w:bookmarkStart w:id="147" w:name="_Hlk497462223"/>
    <w:bookmarkStart w:id="148" w:name="_Hlk497462224"/>
    <w:bookmarkStart w:id="149" w:name="_Hlk497462225"/>
    <w:bookmarkStart w:id="150" w:name="_Hlk497462233"/>
    <w:bookmarkStart w:id="151" w:name="_Hlk497462234"/>
    <w:bookmarkStart w:id="152" w:name="_Hlk497462235"/>
    <w:bookmarkStart w:id="153" w:name="_Hlk497462247"/>
    <w:bookmarkStart w:id="154" w:name="_Hlk497462248"/>
    <w:bookmarkStart w:id="155" w:name="_Hlk497462249"/>
    <w:bookmarkStart w:id="156" w:name="_Hlk497462262"/>
    <w:bookmarkStart w:id="157" w:name="_Hlk497462263"/>
    <w:bookmarkStart w:id="158" w:name="_Hlk497462264"/>
    <w:bookmarkStart w:id="159" w:name="_Hlk497462281"/>
    <w:bookmarkStart w:id="160" w:name="_Hlk497462282"/>
    <w:bookmarkStart w:id="161" w:name="_Hlk497462283"/>
    <w:bookmarkStart w:id="162" w:name="_Hlk497462297"/>
    <w:bookmarkStart w:id="163" w:name="_Hlk497462298"/>
    <w:bookmarkStart w:id="164" w:name="_Hlk497462299"/>
    <w:bookmarkStart w:id="165" w:name="_Hlk497462308"/>
    <w:bookmarkStart w:id="166" w:name="_Hlk497462309"/>
    <w:bookmarkStart w:id="167" w:name="_Hlk497462310"/>
    <w:bookmarkStart w:id="168" w:name="_Hlk497462322"/>
    <w:bookmarkStart w:id="169" w:name="_Hlk497462323"/>
    <w:bookmarkStart w:id="170" w:name="_Hlk497462324"/>
    <w:bookmarkStart w:id="171" w:name="_Hlk497462343"/>
    <w:bookmarkStart w:id="172" w:name="_Hlk497462344"/>
    <w:bookmarkStart w:id="173" w:name="_Hlk497462345"/>
    <w:bookmarkStart w:id="174" w:name="_Hlk497462355"/>
    <w:bookmarkStart w:id="175" w:name="_Hlk497462356"/>
    <w:bookmarkStart w:id="176" w:name="_Hlk497462357"/>
    <w:bookmarkStart w:id="177" w:name="_Hlk497462374"/>
    <w:bookmarkStart w:id="178" w:name="_Hlk497462375"/>
    <w:bookmarkStart w:id="179" w:name="_Hlk497462376"/>
    <w:bookmarkStart w:id="180" w:name="_Hlk497462389"/>
    <w:bookmarkStart w:id="181" w:name="_Hlk497462390"/>
    <w:bookmarkStart w:id="182" w:name="_Hlk497462391"/>
    <w:bookmarkStart w:id="183" w:name="_Hlk497462400"/>
    <w:bookmarkStart w:id="184" w:name="_Hlk497462401"/>
    <w:bookmarkStart w:id="185" w:name="_Hlk497462402"/>
    <w:bookmarkStart w:id="186" w:name="_Hlk497462413"/>
    <w:bookmarkStart w:id="187" w:name="_Hlk497462414"/>
    <w:bookmarkStart w:id="188" w:name="_Hlk497462415"/>
    <w:bookmarkStart w:id="189" w:name="_Hlk497462425"/>
    <w:bookmarkStart w:id="190" w:name="_Hlk497462426"/>
    <w:bookmarkStart w:id="191" w:name="_Hlk497462427"/>
    <w:bookmarkStart w:id="192" w:name="_Hlk497462435"/>
    <w:bookmarkStart w:id="193" w:name="_Hlk497462436"/>
    <w:bookmarkStart w:id="194" w:name="_Hlk497462437"/>
    <w:bookmarkStart w:id="195" w:name="_Hlk497462450"/>
    <w:bookmarkStart w:id="196" w:name="_Hlk497462451"/>
    <w:bookmarkStart w:id="197" w:name="_Hlk497462452"/>
    <w:bookmarkStart w:id="198" w:name="_Hlk497462463"/>
    <w:bookmarkStart w:id="199" w:name="_Hlk497462464"/>
    <w:bookmarkStart w:id="200" w:name="_Hlk497462465"/>
    <w:bookmarkStart w:id="201" w:name="_Hlk497462473"/>
    <w:bookmarkStart w:id="202" w:name="_Hlk497462474"/>
    <w:bookmarkStart w:id="203" w:name="_Hlk497462475"/>
    <w:bookmarkStart w:id="204" w:name="_Hlk497462487"/>
    <w:bookmarkStart w:id="205" w:name="_Hlk497462488"/>
    <w:bookmarkStart w:id="206" w:name="_Hlk497462489"/>
    <w:bookmarkStart w:id="207" w:name="_Hlk497462496"/>
    <w:bookmarkStart w:id="208" w:name="_Hlk497462497"/>
    <w:bookmarkStart w:id="209" w:name="_Hlk497462498"/>
    <w:bookmarkStart w:id="210" w:name="_Hlk497462512"/>
    <w:bookmarkStart w:id="211" w:name="_Hlk497462513"/>
    <w:bookmarkStart w:id="212" w:name="_Hlk497462514"/>
    <w:bookmarkStart w:id="213" w:name="_Hlk497462526"/>
    <w:bookmarkStart w:id="214" w:name="_Hlk497462527"/>
    <w:bookmarkStart w:id="215" w:name="_Hlk497462528"/>
    <w:bookmarkStart w:id="216" w:name="_Hlk497462546"/>
    <w:bookmarkStart w:id="217" w:name="_Hlk497462547"/>
    <w:bookmarkStart w:id="218" w:name="_Hlk49746254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5579" w14:textId="77777777" w:rsidR="00527697" w:rsidRDefault="00527697" w:rsidP="00E83E8B">
      <w:pPr>
        <w:spacing w:after="0" w:line="240" w:lineRule="auto"/>
      </w:pPr>
      <w:r>
        <w:separator/>
      </w:r>
    </w:p>
  </w:footnote>
  <w:footnote w:type="continuationSeparator" w:id="0">
    <w:p w14:paraId="30540951" w14:textId="77777777" w:rsidR="00527697" w:rsidRDefault="0052769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75A2" w14:textId="77777777" w:rsidR="00F33995" w:rsidRDefault="00F33995" w:rsidP="00BC3704">
    <w:pPr>
      <w:pStyle w:val="Header"/>
      <w:tabs>
        <w:tab w:val="clear" w:pos="4680"/>
        <w:tab w:val="clear" w:pos="9360"/>
        <w:tab w:val="left" w:pos="2600"/>
      </w:tabs>
      <w:rPr>
        <w:noProof/>
      </w:rPr>
    </w:pPr>
  </w:p>
  <w:p w14:paraId="58BE1B44" w14:textId="3D4930F3" w:rsidR="000D5EF1" w:rsidRDefault="000D5EF1" w:rsidP="00BC3704">
    <w:pPr>
      <w:pStyle w:val="Header"/>
      <w:tabs>
        <w:tab w:val="clear" w:pos="4680"/>
        <w:tab w:val="clear" w:pos="9360"/>
        <w:tab w:val="left" w:pos="2600"/>
      </w:tabs>
    </w:pPr>
    <w:r>
      <w:ptab w:relativeTo="indent" w:alignment="left" w:leader="none"/>
    </w:r>
    <w:r>
      <w:ptab w:relativeTo="margin" w:alignment="left" w:leader="none"/>
    </w:r>
    <w:r w:rsidR="00F33995">
      <w:rPr>
        <w:noProof/>
      </w:rPr>
      <w:drawing>
        <wp:anchor distT="0" distB="0" distL="114300" distR="114300" simplePos="0" relativeHeight="251659264" behindDoc="0" locked="0" layoutInCell="1" allowOverlap="1" wp14:anchorId="3BE7B936" wp14:editId="350F725D">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704">
      <w:tab/>
    </w:r>
  </w:p>
  <w:p w14:paraId="1028E2C3" w14:textId="0E841C99"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1"/>
  </w:num>
  <w:num w:numId="5">
    <w:abstractNumId w:val="10"/>
  </w:num>
  <w:num w:numId="6">
    <w:abstractNumId w:val="9"/>
  </w:num>
  <w:num w:numId="7">
    <w:abstractNumId w:val="12"/>
  </w:num>
  <w:num w:numId="8">
    <w:abstractNumId w:val="13"/>
  </w:num>
  <w:num w:numId="9">
    <w:abstractNumId w:val="6"/>
  </w:num>
  <w:num w:numId="10">
    <w:abstractNumId w:val="7"/>
  </w:num>
  <w:num w:numId="11">
    <w:abstractNumId w:val="2"/>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2F6EFD"/>
    <w:rsid w:val="00315CB3"/>
    <w:rsid w:val="00352F12"/>
    <w:rsid w:val="00355D5D"/>
    <w:rsid w:val="00363BCA"/>
    <w:rsid w:val="00366414"/>
    <w:rsid w:val="00366DA6"/>
    <w:rsid w:val="00377CE8"/>
    <w:rsid w:val="003904D4"/>
    <w:rsid w:val="00393E9F"/>
    <w:rsid w:val="003950E9"/>
    <w:rsid w:val="003C69DE"/>
    <w:rsid w:val="003F1BDE"/>
    <w:rsid w:val="003F564F"/>
    <w:rsid w:val="00426401"/>
    <w:rsid w:val="00427421"/>
    <w:rsid w:val="00447272"/>
    <w:rsid w:val="00452088"/>
    <w:rsid w:val="00460CD2"/>
    <w:rsid w:val="00463346"/>
    <w:rsid w:val="0046550F"/>
    <w:rsid w:val="00471562"/>
    <w:rsid w:val="004929A2"/>
    <w:rsid w:val="004A4D32"/>
    <w:rsid w:val="004B29A0"/>
    <w:rsid w:val="004B6C5A"/>
    <w:rsid w:val="004E29EA"/>
    <w:rsid w:val="005042BC"/>
    <w:rsid w:val="00507560"/>
    <w:rsid w:val="00513CA1"/>
    <w:rsid w:val="0052121D"/>
    <w:rsid w:val="00527697"/>
    <w:rsid w:val="00530E90"/>
    <w:rsid w:val="00554DE4"/>
    <w:rsid w:val="005643E6"/>
    <w:rsid w:val="005A36A1"/>
    <w:rsid w:val="005B42FA"/>
    <w:rsid w:val="005D26D4"/>
    <w:rsid w:val="005E5049"/>
    <w:rsid w:val="00604B1F"/>
    <w:rsid w:val="006076CD"/>
    <w:rsid w:val="006135B3"/>
    <w:rsid w:val="00637757"/>
    <w:rsid w:val="00657ED6"/>
    <w:rsid w:val="00667D37"/>
    <w:rsid w:val="00672441"/>
    <w:rsid w:val="006762A5"/>
    <w:rsid w:val="00693D76"/>
    <w:rsid w:val="00697EC1"/>
    <w:rsid w:val="006E6521"/>
    <w:rsid w:val="006E66B2"/>
    <w:rsid w:val="00702802"/>
    <w:rsid w:val="00712B4D"/>
    <w:rsid w:val="007268C5"/>
    <w:rsid w:val="00734BB8"/>
    <w:rsid w:val="00741182"/>
    <w:rsid w:val="00763952"/>
    <w:rsid w:val="00765F96"/>
    <w:rsid w:val="00787432"/>
    <w:rsid w:val="007B210C"/>
    <w:rsid w:val="007D58BC"/>
    <w:rsid w:val="007E5FE7"/>
    <w:rsid w:val="00803871"/>
    <w:rsid w:val="00827148"/>
    <w:rsid w:val="00837AFC"/>
    <w:rsid w:val="0084116F"/>
    <w:rsid w:val="00850978"/>
    <w:rsid w:val="00866AE7"/>
    <w:rsid w:val="00875CC9"/>
    <w:rsid w:val="008763CA"/>
    <w:rsid w:val="00891D4B"/>
    <w:rsid w:val="008A2498"/>
    <w:rsid w:val="008A5AE1"/>
    <w:rsid w:val="008B70AD"/>
    <w:rsid w:val="008C4AEC"/>
    <w:rsid w:val="008C4B9E"/>
    <w:rsid w:val="008D1C2A"/>
    <w:rsid w:val="008D55CD"/>
    <w:rsid w:val="008F73D6"/>
    <w:rsid w:val="00917F75"/>
    <w:rsid w:val="0092044F"/>
    <w:rsid w:val="00931907"/>
    <w:rsid w:val="00936C3C"/>
    <w:rsid w:val="009452B5"/>
    <w:rsid w:val="00952B71"/>
    <w:rsid w:val="0095570A"/>
    <w:rsid w:val="009626FF"/>
    <w:rsid w:val="0096277E"/>
    <w:rsid w:val="0096413B"/>
    <w:rsid w:val="00972CE1"/>
    <w:rsid w:val="00987262"/>
    <w:rsid w:val="009B1D3D"/>
    <w:rsid w:val="009D370A"/>
    <w:rsid w:val="009D704C"/>
    <w:rsid w:val="009E5D29"/>
    <w:rsid w:val="009F5503"/>
    <w:rsid w:val="00A119D1"/>
    <w:rsid w:val="00A4088C"/>
    <w:rsid w:val="00A44604"/>
    <w:rsid w:val="00A52E06"/>
    <w:rsid w:val="00A602D8"/>
    <w:rsid w:val="00A874A1"/>
    <w:rsid w:val="00A945E8"/>
    <w:rsid w:val="00AA1E36"/>
    <w:rsid w:val="00AB00C1"/>
    <w:rsid w:val="00AB28AE"/>
    <w:rsid w:val="00AD1D4E"/>
    <w:rsid w:val="00AF2415"/>
    <w:rsid w:val="00B0047E"/>
    <w:rsid w:val="00B35E5E"/>
    <w:rsid w:val="00B4188D"/>
    <w:rsid w:val="00B50CCA"/>
    <w:rsid w:val="00B5589C"/>
    <w:rsid w:val="00B6326D"/>
    <w:rsid w:val="00B80F97"/>
    <w:rsid w:val="00BC3704"/>
    <w:rsid w:val="00C05A3E"/>
    <w:rsid w:val="00C060FA"/>
    <w:rsid w:val="00C06795"/>
    <w:rsid w:val="00C15C75"/>
    <w:rsid w:val="00C172A8"/>
    <w:rsid w:val="00C406D4"/>
    <w:rsid w:val="00C56884"/>
    <w:rsid w:val="00CA001D"/>
    <w:rsid w:val="00CC0398"/>
    <w:rsid w:val="00CD010E"/>
    <w:rsid w:val="00CE09C4"/>
    <w:rsid w:val="00D00746"/>
    <w:rsid w:val="00D122D3"/>
    <w:rsid w:val="00D12475"/>
    <w:rsid w:val="00D139D7"/>
    <w:rsid w:val="00D20EB5"/>
    <w:rsid w:val="00D51D80"/>
    <w:rsid w:val="00D8294B"/>
    <w:rsid w:val="00DA21D9"/>
    <w:rsid w:val="00DB401B"/>
    <w:rsid w:val="00DB70FD"/>
    <w:rsid w:val="00DC0223"/>
    <w:rsid w:val="00DC39EF"/>
    <w:rsid w:val="00DF4A6C"/>
    <w:rsid w:val="00DF4FA9"/>
    <w:rsid w:val="00E10CA5"/>
    <w:rsid w:val="00E1617A"/>
    <w:rsid w:val="00E25791"/>
    <w:rsid w:val="00E33613"/>
    <w:rsid w:val="00E34D0D"/>
    <w:rsid w:val="00E56087"/>
    <w:rsid w:val="00E706C6"/>
    <w:rsid w:val="00E83E8B"/>
    <w:rsid w:val="00E842B3"/>
    <w:rsid w:val="00EA6826"/>
    <w:rsid w:val="00EB3D47"/>
    <w:rsid w:val="00ED0120"/>
    <w:rsid w:val="00EF4428"/>
    <w:rsid w:val="00F00EB9"/>
    <w:rsid w:val="00F02A25"/>
    <w:rsid w:val="00F05651"/>
    <w:rsid w:val="00F0625E"/>
    <w:rsid w:val="00F212B5"/>
    <w:rsid w:val="00F3399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30F0DAAF-CBA0-4259-99B4-BB759B15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373ED"/>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0F38-0648-4031-BABB-8FE9C7A3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8</cp:revision>
  <cp:lastPrinted>2012-08-10T18:48:00Z</cp:lastPrinted>
  <dcterms:created xsi:type="dcterms:W3CDTF">2017-08-09T14:22:00Z</dcterms:created>
  <dcterms:modified xsi:type="dcterms:W3CDTF">2017-11-10T16:32:00Z</dcterms:modified>
</cp:coreProperties>
</file>