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DE47E6" w:rsidP="00FB4DD8">
      <w:pPr>
        <w:jc w:val="center"/>
        <w:rPr>
          <w:rFonts w:ascii="Arial" w:hAnsi="Arial" w:cs="Arial"/>
          <w:sz w:val="36"/>
          <w:szCs w:val="36"/>
        </w:rPr>
      </w:pPr>
      <w:r>
        <w:rPr>
          <w:rFonts w:ascii="Arial" w:hAnsi="Arial" w:cs="Arial"/>
          <w:sz w:val="36"/>
          <w:szCs w:val="36"/>
        </w:rPr>
        <w:t>Phenylthiocarbamide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1159911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44914926" w:edGrp="everyone" w:colFirst="1" w:colLast="1"/>
            <w:permEnd w:id="131159911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284181978" w:edGrp="everyone" w:colFirst="1" w:colLast="1"/>
            <w:permEnd w:id="1744914926"/>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46198338" w:edGrp="everyone" w:colFirst="1" w:colLast="1"/>
            <w:permEnd w:id="284181978"/>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9154675" w:edGrp="everyone" w:colFirst="1" w:colLast="1"/>
            <w:permEnd w:id="446198338"/>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13642485" w:edGrp="everyone" w:colFirst="1" w:colLast="1"/>
            <w:permEnd w:id="39154675"/>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10053152" w:edGrp="everyone" w:colFirst="1" w:colLast="1"/>
            <w:permEnd w:id="813642485"/>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957962406" w:edGrp="everyone" w:colFirst="1" w:colLast="1"/>
            <w:permEnd w:id="181005315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95796240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807796793" w:edGrp="everyone"/>
            <w:r w:rsidRPr="006124A0">
              <w:rPr>
                <w:rStyle w:val="PlaceholderText"/>
                <w:rFonts w:ascii="Arial" w:hAnsi="Arial" w:cs="Arial"/>
                <w:sz w:val="20"/>
                <w:szCs w:val="20"/>
              </w:rPr>
              <w:t>Click here to enter text.</w:t>
            </w:r>
            <w:permEnd w:id="807796793"/>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D398F" w:rsidRDefault="001C457E" w:rsidP="00F811F4">
      <w:pPr>
        <w:autoSpaceDE w:val="0"/>
        <w:autoSpaceDN w:val="0"/>
        <w:adjustRightInd w:val="0"/>
        <w:spacing w:after="0" w:line="240" w:lineRule="auto"/>
        <w:rPr>
          <w:rFonts w:ascii="Arial" w:hAnsi="Arial" w:cs="Arial"/>
          <w:sz w:val="20"/>
          <w:szCs w:val="20"/>
        </w:rPr>
      </w:pPr>
      <w:r>
        <w:rPr>
          <w:rStyle w:val="ssens"/>
          <w:rFonts w:ascii="Arial" w:hAnsi="Arial" w:cs="Arial"/>
          <w:sz w:val="20"/>
          <w:szCs w:val="20"/>
        </w:rPr>
        <w:t>Phenylthiocarbamide (PTC), also known as phenylthiourea (PTU) is an or</w:t>
      </w:r>
      <w:r w:rsidR="00295321">
        <w:rPr>
          <w:rStyle w:val="ssens"/>
          <w:rFonts w:ascii="Arial" w:hAnsi="Arial" w:cs="Arial"/>
          <w:sz w:val="20"/>
          <w:szCs w:val="20"/>
        </w:rPr>
        <w:t xml:space="preserve">ganosulfur thiourea containing </w:t>
      </w:r>
      <w:r>
        <w:rPr>
          <w:rStyle w:val="ssens"/>
          <w:rFonts w:ascii="Arial" w:hAnsi="Arial" w:cs="Arial"/>
          <w:sz w:val="20"/>
          <w:szCs w:val="20"/>
        </w:rPr>
        <w:t>phenyl ring. It has the unusual property of tasting either bitter or tasteless depending upon the genetic makeup of the taster. It is accepted that it is generally unknown to guess ones phenotype until it is explicitly tested.</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88097E">
        <w:rPr>
          <w:rStyle w:val="PlaceholderText"/>
          <w:rFonts w:ascii="Arial" w:hAnsi="Arial" w:cs="Arial"/>
          <w:color w:val="auto"/>
          <w:sz w:val="20"/>
          <w:szCs w:val="20"/>
        </w:rPr>
        <w:t>15663-27-1</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1C457E">
        <w:rPr>
          <w:rStyle w:val="PlaceholderText"/>
          <w:rFonts w:ascii="Arial" w:hAnsi="Arial" w:cs="Arial"/>
          <w:b/>
          <w:color w:val="auto"/>
          <w:sz w:val="20"/>
          <w:szCs w:val="20"/>
          <w:u w:val="single"/>
        </w:rPr>
        <w:t>Acute Toxi</w:t>
      </w:r>
      <w:r w:rsidR="00D762A8">
        <w:rPr>
          <w:rStyle w:val="PlaceholderText"/>
          <w:rFonts w:ascii="Arial" w:hAnsi="Arial" w:cs="Arial"/>
          <w:b/>
          <w:color w:val="auto"/>
          <w:sz w:val="20"/>
          <w:szCs w:val="20"/>
          <w:u w:val="single"/>
        </w:rPr>
        <w:t>cant</w:t>
      </w:r>
      <w:r w:rsidR="001C457E">
        <w:rPr>
          <w:rStyle w:val="PlaceholderText"/>
          <w:rFonts w:ascii="Arial" w:hAnsi="Arial" w:cs="Arial"/>
          <w:b/>
          <w:color w:val="auto"/>
          <w:sz w:val="20"/>
          <w:szCs w:val="20"/>
          <w:u w:val="single"/>
        </w:rPr>
        <w:t>, Possible</w:t>
      </w:r>
      <w:r w:rsidR="0088097E">
        <w:rPr>
          <w:rStyle w:val="PlaceholderText"/>
          <w:rFonts w:ascii="Arial" w:hAnsi="Arial" w:cs="Arial"/>
          <w:b/>
          <w:color w:val="auto"/>
          <w:sz w:val="20"/>
          <w:szCs w:val="20"/>
          <w:u w:val="single"/>
        </w:rPr>
        <w:t xml:space="preserve"> Teratogen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1C457E">
        <w:rPr>
          <w:rFonts w:ascii="Arial" w:hAnsi="Arial" w:cs="Arial"/>
          <w:iCs/>
          <w:sz w:val="20"/>
          <w:szCs w:val="20"/>
          <w:lang w:val="en"/>
        </w:rPr>
        <w:t>C</w:t>
      </w:r>
      <w:r w:rsidR="001C457E" w:rsidRPr="001C457E">
        <w:rPr>
          <w:rFonts w:ascii="Arial" w:hAnsi="Arial" w:cs="Arial"/>
          <w:iCs/>
          <w:sz w:val="20"/>
          <w:szCs w:val="20"/>
          <w:vertAlign w:val="subscript"/>
          <w:lang w:val="en"/>
        </w:rPr>
        <w:t>7</w:t>
      </w:r>
      <w:r w:rsidR="001C457E">
        <w:rPr>
          <w:rFonts w:ascii="Arial" w:hAnsi="Arial" w:cs="Arial"/>
          <w:iCs/>
          <w:sz w:val="20"/>
          <w:szCs w:val="20"/>
          <w:lang w:val="en"/>
        </w:rPr>
        <w:t>H</w:t>
      </w:r>
      <w:r w:rsidR="001C457E" w:rsidRPr="001C457E">
        <w:rPr>
          <w:rFonts w:ascii="Arial" w:hAnsi="Arial" w:cs="Arial"/>
          <w:iCs/>
          <w:sz w:val="20"/>
          <w:szCs w:val="20"/>
          <w:vertAlign w:val="subscript"/>
          <w:lang w:val="en"/>
        </w:rPr>
        <w:t>8</w:t>
      </w:r>
      <w:r w:rsidR="001C457E">
        <w:rPr>
          <w:rFonts w:ascii="Arial" w:hAnsi="Arial" w:cs="Arial"/>
          <w:iCs/>
          <w:sz w:val="20"/>
          <w:szCs w:val="20"/>
          <w:lang w:val="en"/>
        </w:rPr>
        <w:t>N</w:t>
      </w:r>
      <w:r w:rsidR="001C457E" w:rsidRPr="001C457E">
        <w:rPr>
          <w:rFonts w:ascii="Arial" w:hAnsi="Arial" w:cs="Arial"/>
          <w:iCs/>
          <w:sz w:val="20"/>
          <w:szCs w:val="20"/>
          <w:vertAlign w:val="subscript"/>
          <w:lang w:val="en"/>
        </w:rPr>
        <w:t>2</w:t>
      </w:r>
      <w:r w:rsidR="001C457E">
        <w:rPr>
          <w:rFonts w:ascii="Arial" w:hAnsi="Arial" w:cs="Arial"/>
          <w:iCs/>
          <w:sz w:val="20"/>
          <w:szCs w:val="20"/>
          <w:lang w:val="en"/>
        </w:rPr>
        <w:t>S</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0F79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1C457E">
        <w:rPr>
          <w:rStyle w:val="PlaceholderText"/>
          <w:rFonts w:ascii="Arial" w:hAnsi="Arial" w:cs="Arial"/>
          <w:color w:val="auto"/>
          <w:sz w:val="20"/>
          <w:szCs w:val="20"/>
        </w:rPr>
        <w:t>White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88097E">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Default="001C457E" w:rsidP="00A874A1">
      <w:pPr>
        <w:rPr>
          <w:rStyle w:val="PlaceholderText"/>
          <w:rFonts w:ascii="Arial" w:hAnsi="Arial" w:cs="Arial"/>
          <w:color w:val="auto"/>
          <w:sz w:val="20"/>
          <w:szCs w:val="20"/>
        </w:rPr>
      </w:pPr>
      <w:r>
        <w:rPr>
          <w:rStyle w:val="PlaceholderText"/>
          <w:rFonts w:ascii="Arial" w:hAnsi="Arial" w:cs="Arial"/>
          <w:color w:val="auto"/>
          <w:sz w:val="20"/>
          <w:szCs w:val="20"/>
        </w:rPr>
        <w:t>Possible</w:t>
      </w:r>
      <w:r w:rsidR="0088097E">
        <w:rPr>
          <w:rStyle w:val="PlaceholderText"/>
          <w:rFonts w:ascii="Arial" w:hAnsi="Arial" w:cs="Arial"/>
          <w:color w:val="auto"/>
          <w:sz w:val="20"/>
          <w:szCs w:val="20"/>
        </w:rPr>
        <w:t xml:space="preserve"> teratogen</w:t>
      </w:r>
      <w:r>
        <w:rPr>
          <w:rStyle w:val="PlaceholderText"/>
          <w:rFonts w:ascii="Arial" w:hAnsi="Arial" w:cs="Arial"/>
          <w:color w:val="auto"/>
          <w:sz w:val="20"/>
          <w:szCs w:val="20"/>
        </w:rPr>
        <w:t>. Pure compound is HIGHLY toxic by oral ingestion. May cause sensitization on skin contact</w:t>
      </w:r>
      <w:r w:rsidR="0088097E">
        <w:rPr>
          <w:rStyle w:val="PlaceholderText"/>
          <w:rFonts w:ascii="Arial" w:hAnsi="Arial" w:cs="Arial"/>
          <w:color w:val="auto"/>
          <w:sz w:val="20"/>
          <w:szCs w:val="20"/>
        </w:rPr>
        <w:t>.</w:t>
      </w:r>
      <w:r>
        <w:rPr>
          <w:rStyle w:val="PlaceholderText"/>
          <w:rFonts w:ascii="Arial" w:hAnsi="Arial" w:cs="Arial"/>
          <w:color w:val="auto"/>
          <w:sz w:val="20"/>
          <w:szCs w:val="20"/>
        </w:rPr>
        <w:t xml:space="preserve"> Possible irritant (eyes, skin). May cause headache, anxiety, fever, rash, and upset stomach.</w:t>
      </w:r>
    </w:p>
    <w:p w:rsidR="00D762A8" w:rsidRPr="003A60A3" w:rsidRDefault="00D762A8" w:rsidP="00A874A1">
      <w:pPr>
        <w:rPr>
          <w:rFonts w:ascii="Arial" w:hAnsi="Arial" w:cs="Arial"/>
          <w:b/>
          <w:sz w:val="20"/>
          <w:szCs w:val="20"/>
        </w:rPr>
      </w:pPr>
      <w:r>
        <w:rPr>
          <w:rStyle w:val="PlaceholderText"/>
          <w:rFonts w:ascii="Arial" w:hAnsi="Arial" w:cs="Arial"/>
          <w:color w:val="auto"/>
          <w:sz w:val="20"/>
          <w:szCs w:val="20"/>
        </w:rPr>
        <w:t>Oral LD50 (Rat): 3 mg/kg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0A36BC" w:rsidRPr="003F564F" w:rsidRDefault="000A36BC" w:rsidP="000A36B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D762A8" w:rsidRPr="00DD6140" w:rsidRDefault="00D762A8" w:rsidP="00D762A8">
      <w:pPr>
        <w:spacing w:after="0" w:line="240" w:lineRule="auto"/>
        <w:rPr>
          <w:rFonts w:ascii="Arial" w:hAnsi="Arial" w:cs="Arial"/>
          <w:sz w:val="20"/>
          <w:szCs w:val="20"/>
        </w:rPr>
      </w:pPr>
    </w:p>
    <w:p w:rsidR="00D762A8" w:rsidRPr="00DD6140" w:rsidRDefault="00D762A8" w:rsidP="00D762A8">
      <w:pPr>
        <w:spacing w:after="0" w:line="240" w:lineRule="auto"/>
        <w:rPr>
          <w:rFonts w:ascii="Arial" w:hAnsi="Arial" w:cs="Arial"/>
          <w:sz w:val="20"/>
          <w:szCs w:val="20"/>
        </w:rPr>
      </w:pPr>
      <w:r w:rsidRPr="00DD6140">
        <w:rPr>
          <w:rFonts w:ascii="Arial" w:hAnsi="Arial" w:cs="Arial"/>
          <w:sz w:val="20"/>
          <w:szCs w:val="20"/>
        </w:rPr>
        <w:t>Respirators should</w:t>
      </w:r>
      <w:r>
        <w:rPr>
          <w:rFonts w:ascii="Arial" w:hAnsi="Arial" w:cs="Arial"/>
          <w:sz w:val="20"/>
          <w:szCs w:val="20"/>
        </w:rPr>
        <w:t xml:space="preserve"> only</w:t>
      </w:r>
      <w:r w:rsidRPr="00DD6140">
        <w:rPr>
          <w:rFonts w:ascii="Arial" w:hAnsi="Arial" w:cs="Arial"/>
          <w:sz w:val="20"/>
          <w:szCs w:val="20"/>
        </w:rPr>
        <w:t xml:space="preserve"> be used under any of the following circumstances:</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As a last line of defense (i.e., after engineering and administrative controls have been exhausted</w:t>
      </w:r>
      <w:r>
        <w:rPr>
          <w:rFonts w:ascii="Arial" w:hAnsi="Arial" w:cs="Arial"/>
          <w:sz w:val="20"/>
          <w:szCs w:val="20"/>
        </w:rPr>
        <w:t xml:space="preserve"> or are unavailable</w:t>
      </w:r>
      <w:r w:rsidRPr="00DD6140">
        <w:rPr>
          <w:rFonts w:ascii="Arial" w:hAnsi="Arial" w:cs="Arial"/>
          <w:sz w:val="20"/>
          <w:szCs w:val="20"/>
        </w:rPr>
        <w:t>).</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 xml:space="preserve">When Permissible Exposure Limit (PEL) has exceeded or when there is a possibility that PEL will be exceeded. </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Regulations require the use of a respirator.</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 xml:space="preserve">An employer requires the use of a respirator. </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There is potential for harmful exposure due to an atmospheric contaminant (in the absence of PEL)</w:t>
      </w:r>
      <w:r>
        <w:rPr>
          <w:rFonts w:ascii="Arial" w:hAnsi="Arial" w:cs="Arial"/>
          <w:sz w:val="20"/>
          <w:szCs w:val="20"/>
        </w:rPr>
        <w:t>.</w:t>
      </w:r>
    </w:p>
    <w:p w:rsidR="00D762A8" w:rsidRPr="00DD6140" w:rsidRDefault="00D762A8" w:rsidP="00D762A8">
      <w:pPr>
        <w:numPr>
          <w:ilvl w:val="0"/>
          <w:numId w:val="7"/>
        </w:numPr>
        <w:spacing w:after="0" w:line="240" w:lineRule="auto"/>
        <w:rPr>
          <w:rFonts w:ascii="Arial" w:hAnsi="Arial" w:cs="Arial"/>
          <w:sz w:val="20"/>
          <w:szCs w:val="20"/>
        </w:rPr>
      </w:pPr>
      <w:r w:rsidRPr="00DD6140">
        <w:rPr>
          <w:rFonts w:ascii="Arial" w:hAnsi="Arial" w:cs="Arial"/>
          <w:sz w:val="20"/>
          <w:szCs w:val="20"/>
        </w:rPr>
        <w:t>As PPE in the event of a chemical spill clean-up process</w:t>
      </w:r>
      <w:r>
        <w:rPr>
          <w:rFonts w:ascii="Arial" w:hAnsi="Arial" w:cs="Arial"/>
          <w:sz w:val="20"/>
          <w:szCs w:val="20"/>
        </w:rPr>
        <w:t>.</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D762A8">
        <w:rPr>
          <w:rFonts w:ascii="Arial" w:hAnsi="Arial" w:cs="Arial"/>
          <w:sz w:val="20"/>
          <w:szCs w:val="20"/>
        </w:rPr>
        <w:t xml:space="preserve">compatible with </w:t>
      </w:r>
      <w:r w:rsidR="00DE47E6" w:rsidRPr="00D762A8">
        <w:rPr>
          <w:rFonts w:ascii="Arial" w:hAnsi="Arial" w:cs="Arial"/>
          <w:sz w:val="20"/>
          <w:szCs w:val="20"/>
        </w:rPr>
        <w:t>Phenylthiocarbamide</w:t>
      </w:r>
      <w:r w:rsidRPr="00D762A8">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594151"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94151"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94151" w:rsidP="00C004E6">
      <w:pPr>
        <w:pStyle w:val="NoSpacing"/>
        <w:rPr>
          <w:rFonts w:ascii="Arial" w:hAnsi="Arial" w:cs="Arial"/>
          <w:color w:val="000080"/>
          <w:sz w:val="20"/>
          <w:szCs w:val="20"/>
        </w:rPr>
      </w:pPr>
      <w:hyperlink r:id="rId12"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D762A8" w:rsidRPr="004F659D" w:rsidRDefault="00D762A8" w:rsidP="00D762A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762A8"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p>
    <w:p w:rsidR="000A36BC" w:rsidRDefault="000A36BC" w:rsidP="003A60A3">
      <w:pPr>
        <w:pStyle w:val="NoSpacing"/>
        <w:rPr>
          <w:rFonts w:ascii="Arial" w:hAnsi="Arial" w:cs="Arial"/>
          <w:b/>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811F4" w:rsidRPr="00D762A8" w:rsidRDefault="000B42C1" w:rsidP="00C004E6">
      <w:pPr>
        <w:autoSpaceDE w:val="0"/>
        <w:autoSpaceDN w:val="0"/>
        <w:adjustRightInd w:val="0"/>
        <w:spacing w:after="0" w:line="240" w:lineRule="auto"/>
        <w:rPr>
          <w:rFonts w:ascii="Arial" w:hAnsi="Arial" w:cs="Arial"/>
          <w:b/>
          <w:sz w:val="20"/>
          <w:szCs w:val="20"/>
        </w:rPr>
      </w:pPr>
      <w:r w:rsidRPr="00D762A8">
        <w:rPr>
          <w:rStyle w:val="PlaceholderText"/>
          <w:rFonts w:ascii="Arial" w:hAnsi="Arial" w:cs="Arial"/>
          <w:b/>
          <w:color w:val="auto"/>
          <w:sz w:val="20"/>
          <w:szCs w:val="20"/>
        </w:rPr>
        <w:t>Handling:</w:t>
      </w:r>
      <w:r w:rsidRPr="00D762A8">
        <w:rPr>
          <w:rStyle w:val="PlaceholderText"/>
          <w:rFonts w:ascii="Arial" w:hAnsi="Arial" w:cs="Arial"/>
          <w:color w:val="auto"/>
          <w:sz w:val="20"/>
          <w:szCs w:val="20"/>
        </w:rPr>
        <w:t xml:space="preserve"> </w:t>
      </w:r>
      <w:r w:rsidR="00C004E6" w:rsidRPr="00D762A8">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r w:rsidR="00C004E6" w:rsidRPr="00D762A8">
        <w:rPr>
          <w:rFonts w:ascii="Arial" w:hAnsi="Arial" w:cs="Arial"/>
          <w:b/>
          <w:sz w:val="20"/>
          <w:szCs w:val="20"/>
        </w:rPr>
        <w:t xml:space="preserve"> </w:t>
      </w:r>
    </w:p>
    <w:p w:rsidR="000A36BC" w:rsidRDefault="000A36BC" w:rsidP="00D762A8">
      <w:pPr>
        <w:spacing w:after="0" w:line="240" w:lineRule="auto"/>
        <w:rPr>
          <w:rFonts w:ascii="Arial" w:hAnsi="Arial" w:cs="Arial"/>
          <w:b/>
          <w:bCs/>
          <w:sz w:val="20"/>
          <w:szCs w:val="20"/>
        </w:rPr>
      </w:pPr>
    </w:p>
    <w:p w:rsidR="00D762A8" w:rsidRPr="00D762A8" w:rsidRDefault="00D762A8" w:rsidP="00D762A8">
      <w:pPr>
        <w:spacing w:after="0" w:line="240" w:lineRule="auto"/>
        <w:rPr>
          <w:rFonts w:ascii="Arial" w:hAnsi="Arial" w:cs="Arial"/>
          <w:bCs/>
          <w:sz w:val="20"/>
          <w:szCs w:val="20"/>
        </w:rPr>
      </w:pPr>
      <w:r w:rsidRPr="00D762A8">
        <w:rPr>
          <w:rFonts w:ascii="Arial" w:hAnsi="Arial" w:cs="Arial"/>
          <w:b/>
          <w:bCs/>
          <w:sz w:val="20"/>
          <w:szCs w:val="20"/>
        </w:rPr>
        <w:t xml:space="preserve">Conditions for safe storage: </w:t>
      </w:r>
      <w:r w:rsidRPr="00D762A8">
        <w:rPr>
          <w:rFonts w:ascii="Arial" w:hAnsi="Arial" w:cs="Arial"/>
          <w:bCs/>
          <w:sz w:val="20"/>
          <w:szCs w:val="20"/>
        </w:rPr>
        <w:t xml:space="preserve">Store in secondary containment with Acute Toxicant label on the primary container, secondary containment and the storage location. Keep containers tightly closed in a dry, cool, and well-ventilated place. </w:t>
      </w:r>
    </w:p>
    <w:p w:rsidR="00C004E6" w:rsidRPr="000B42C1" w:rsidRDefault="00C004E6" w:rsidP="00F811F4">
      <w:pPr>
        <w:autoSpaceDE w:val="0"/>
        <w:autoSpaceDN w:val="0"/>
        <w:adjustRightInd w:val="0"/>
        <w:spacing w:after="0" w:line="240" w:lineRule="auto"/>
        <w:rPr>
          <w:rFonts w:ascii="Arial" w:hAnsi="Arial" w:cs="Arial"/>
          <w:sz w:val="20"/>
          <w:szCs w:val="20"/>
        </w:rPr>
      </w:pPr>
    </w:p>
    <w:p w:rsidR="000A36BC" w:rsidRPr="00803871" w:rsidRDefault="000A36BC" w:rsidP="000A36BC">
      <w:pPr>
        <w:rPr>
          <w:rFonts w:ascii="Arial" w:hAnsi="Arial" w:cs="Arial"/>
          <w:b/>
          <w:sz w:val="24"/>
          <w:szCs w:val="24"/>
        </w:rPr>
      </w:pPr>
      <w:r w:rsidRPr="00803871">
        <w:rPr>
          <w:rFonts w:ascii="Arial" w:hAnsi="Arial" w:cs="Arial"/>
          <w:b/>
          <w:sz w:val="24"/>
          <w:szCs w:val="24"/>
        </w:rPr>
        <w:t xml:space="preserve">Spill and Accident Procedure </w:t>
      </w:r>
    </w:p>
    <w:p w:rsidR="000A36BC" w:rsidRDefault="000A36BC" w:rsidP="000A36B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A36BC" w:rsidRPr="00600ABB" w:rsidRDefault="000A36BC" w:rsidP="000A36B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A36BC" w:rsidRDefault="000A36BC" w:rsidP="000A36B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A36BC" w:rsidRDefault="000A36BC" w:rsidP="000A36B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A36BC" w:rsidRDefault="000A36BC" w:rsidP="000A36BC">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0A36BC" w:rsidRPr="00265CA6" w:rsidRDefault="000A36BC" w:rsidP="000A36BC">
      <w:pPr>
        <w:rPr>
          <w:rFonts w:ascii="Arial" w:hAnsi="Arial" w:cs="Arial"/>
          <w:i/>
          <w:sz w:val="20"/>
          <w:szCs w:val="20"/>
        </w:rPr>
      </w:pPr>
      <w:r>
        <w:rPr>
          <w:rFonts w:ascii="Arial" w:hAnsi="Arial" w:cs="Arial"/>
          <w:sz w:val="20"/>
          <w:szCs w:val="20"/>
        </w:rPr>
        <w:t xml:space="preserve"> </w:t>
      </w:r>
    </w:p>
    <w:p w:rsidR="000A36BC" w:rsidRDefault="000A36BC" w:rsidP="000A36B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A36BC" w:rsidRPr="003F564F" w:rsidRDefault="000A36BC" w:rsidP="000A36BC">
      <w:pPr>
        <w:pStyle w:val="Heading1"/>
      </w:pPr>
    </w:p>
    <w:p w:rsidR="000A36BC" w:rsidRDefault="000A36BC" w:rsidP="000A36B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A36BC" w:rsidRPr="00265CA6" w:rsidRDefault="000A36BC" w:rsidP="000A36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A36BC" w:rsidRDefault="000A36BC" w:rsidP="000A36B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A36BC" w:rsidRPr="00265CA6" w:rsidRDefault="000A36BC" w:rsidP="000A36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A36BC" w:rsidRPr="00F17523" w:rsidRDefault="000A36BC" w:rsidP="000A36B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A36BC" w:rsidRPr="00600ABB" w:rsidRDefault="000A36BC" w:rsidP="000A36BC">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w:t>
      </w:r>
      <w:r w:rsidRPr="00D762A8">
        <w:rPr>
          <w:rFonts w:ascii="Arial" w:hAnsi="Arial" w:cs="Arial"/>
          <w:sz w:val="20"/>
          <w:szCs w:val="20"/>
        </w:rPr>
        <w:t xml:space="preserve">bench tops using soap and water. Dispose of the used </w:t>
      </w:r>
      <w:r w:rsidR="00DE47E6" w:rsidRPr="00D762A8">
        <w:rPr>
          <w:rFonts w:ascii="Arial" w:hAnsi="Arial" w:cs="Arial"/>
          <w:sz w:val="20"/>
          <w:szCs w:val="20"/>
        </w:rPr>
        <w:t>Phenylthiocarbamide</w:t>
      </w:r>
      <w:r w:rsidRPr="00D762A8">
        <w:rPr>
          <w:rFonts w:ascii="Arial" w:hAnsi="Arial" w:cs="Arial"/>
          <w:sz w:val="20"/>
          <w:szCs w:val="20"/>
        </w:rPr>
        <w:t xml:space="preserve"> and disposables contaminated with </w:t>
      </w:r>
      <w:r w:rsidR="00DE47E6" w:rsidRPr="00D762A8">
        <w:rPr>
          <w:rFonts w:ascii="Arial" w:hAnsi="Arial" w:cs="Arial"/>
          <w:sz w:val="20"/>
          <w:szCs w:val="20"/>
        </w:rPr>
        <w:t>Phenylthiocarbamide</w:t>
      </w:r>
      <w:r w:rsidRPr="00D762A8">
        <w:rPr>
          <w:rFonts w:ascii="Arial" w:hAnsi="Arial" w:cs="Arial"/>
          <w:sz w:val="20"/>
          <w:szCs w:val="20"/>
        </w:rPr>
        <w:t xml:space="preserve"> as hazardous waste.</w:t>
      </w:r>
    </w:p>
    <w:p w:rsidR="00FF0A36" w:rsidRDefault="00FF0A36" w:rsidP="00FF0A36">
      <w:pPr>
        <w:spacing w:after="0" w:line="240" w:lineRule="auto"/>
        <w:rPr>
          <w:b/>
        </w:rPr>
      </w:pPr>
    </w:p>
    <w:p w:rsidR="003F564F" w:rsidRDefault="003F564F" w:rsidP="000A36BC">
      <w:pPr>
        <w:spacing w:before="20" w:after="20" w:line="240" w:lineRule="auto"/>
        <w:rPr>
          <w:rFonts w:ascii="Arial" w:hAnsi="Arial" w:cs="Arial"/>
          <w:sz w:val="20"/>
          <w:szCs w:val="20"/>
        </w:rPr>
      </w:pPr>
    </w:p>
    <w:p w:rsidR="000A36BC" w:rsidRPr="00265CA6" w:rsidRDefault="000A36BC" w:rsidP="000A36BC">
      <w:pPr>
        <w:spacing w:before="20" w:after="20" w:line="240" w:lineRule="auto"/>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94151" w:rsidRPr="00AF1F08" w:rsidRDefault="00594151"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845962917" w:edGrp="everyone"/>
      <w:r w:rsidRPr="00F909E2">
        <w:rPr>
          <w:rStyle w:val="PlaceholderText"/>
          <w:rFonts w:ascii="Arial" w:hAnsi="Arial" w:cs="Arial"/>
        </w:rPr>
        <w:t>Click here to enter text.</w:t>
      </w:r>
      <w:permEnd w:id="845962917"/>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DE47E6">
        <w:rPr>
          <w:rFonts w:ascii="Arial" w:hAnsi="Arial" w:cs="Arial"/>
          <w:sz w:val="20"/>
          <w:szCs w:val="20"/>
        </w:rPr>
        <w:t>Phenylthiocarbamide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A36BC" w:rsidRDefault="000A36BC" w:rsidP="000A36BC">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0A36BC" w:rsidRPr="00471562" w:rsidRDefault="000A36BC" w:rsidP="000A36BC">
      <w:pPr>
        <w:spacing w:after="0" w:line="240" w:lineRule="auto"/>
        <w:rPr>
          <w:rFonts w:ascii="Arial" w:hAnsi="Arial" w:cs="Arial"/>
          <w:sz w:val="20"/>
          <w:szCs w:val="20"/>
        </w:rPr>
      </w:pPr>
    </w:p>
    <w:p w:rsidR="000A36BC" w:rsidRDefault="000A36BC" w:rsidP="000A36B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762A8" w:rsidRPr="00C43BFD" w:rsidRDefault="00D762A8" w:rsidP="00514D8C">
      <w:pPr>
        <w:ind w:left="360"/>
        <w:contextualSpacing/>
        <w:rPr>
          <w:rFonts w:ascii="Arial" w:hAnsi="Arial" w:cs="Arial"/>
          <w:b/>
          <w:bCs/>
          <w:sz w:val="24"/>
          <w:szCs w:val="24"/>
        </w:rPr>
      </w:pPr>
    </w:p>
    <w:p w:rsidR="00D762A8" w:rsidRPr="00C43BFD" w:rsidRDefault="00D762A8" w:rsidP="00514D8C">
      <w:pPr>
        <w:ind w:left="360"/>
        <w:contextualSpacing/>
        <w:rPr>
          <w:rFonts w:ascii="Arial" w:hAnsi="Arial" w:cs="Arial"/>
          <w:b/>
          <w:bCs/>
          <w:sz w:val="24"/>
          <w:szCs w:val="24"/>
        </w:rPr>
      </w:pPr>
      <w:r w:rsidRPr="00C43BFD">
        <w:rPr>
          <w:rFonts w:ascii="Arial" w:hAnsi="Arial" w:cs="Arial"/>
          <w:b/>
          <w:bCs/>
          <w:sz w:val="24"/>
          <w:szCs w:val="24"/>
        </w:rPr>
        <w:t xml:space="preserve">Principal Investigator </w:t>
      </w:r>
    </w:p>
    <w:p w:rsidR="00D762A8" w:rsidRPr="00C43BFD" w:rsidRDefault="00D762A8" w:rsidP="00514D8C">
      <w:pPr>
        <w:ind w:left="360"/>
        <w:contextualSpacing/>
        <w:rPr>
          <w:rFonts w:ascii="Arial" w:hAnsi="Arial" w:cs="Arial"/>
          <w:sz w:val="24"/>
          <w:szCs w:val="24"/>
        </w:rPr>
      </w:pPr>
      <w:r w:rsidRPr="00C43BFD">
        <w:rPr>
          <w:rFonts w:ascii="Arial" w:hAnsi="Arial" w:cs="Arial"/>
          <w:sz w:val="24"/>
          <w:szCs w:val="24"/>
        </w:rPr>
        <w:t xml:space="preserve">Print name __________________________Signature___________________________    </w:t>
      </w:r>
    </w:p>
    <w:p w:rsidR="00D762A8" w:rsidRPr="00C43BFD" w:rsidRDefault="00D762A8" w:rsidP="00514D8C">
      <w:pPr>
        <w:ind w:left="360"/>
        <w:contextualSpacing/>
        <w:rPr>
          <w:rFonts w:ascii="Arial" w:hAnsi="Arial" w:cs="Arial"/>
          <w:sz w:val="24"/>
          <w:szCs w:val="24"/>
        </w:rPr>
      </w:pPr>
      <w:r w:rsidRPr="00C43BFD">
        <w:rPr>
          <w:rFonts w:ascii="Arial" w:hAnsi="Arial" w:cs="Arial"/>
          <w:sz w:val="24"/>
          <w:szCs w:val="24"/>
        </w:rPr>
        <w:t>Approval Date:</w:t>
      </w:r>
    </w:p>
    <w:p w:rsidR="00D762A8" w:rsidRPr="00C43BFD" w:rsidRDefault="00D762A8" w:rsidP="00514D8C">
      <w:pPr>
        <w:spacing w:after="0" w:line="240" w:lineRule="auto"/>
        <w:rPr>
          <w:rFonts w:ascii="Arial" w:hAnsi="Arial" w:cs="Arial"/>
          <w:sz w:val="20"/>
          <w:szCs w:val="20"/>
        </w:rPr>
      </w:pPr>
    </w:p>
    <w:p w:rsidR="00D762A8" w:rsidRDefault="00D762A8" w:rsidP="00D762A8">
      <w:pPr>
        <w:spacing w:after="0" w:line="240" w:lineRule="auto"/>
        <w:rPr>
          <w:rFonts w:ascii="Arial" w:hAnsi="Arial" w:cs="Arial"/>
          <w:sz w:val="20"/>
          <w:szCs w:val="20"/>
        </w:rPr>
      </w:pPr>
      <w:r w:rsidRPr="00C43BFD">
        <w:rPr>
          <w:rFonts w:ascii="Arial" w:hAnsi="Arial" w:cs="Arial"/>
          <w:sz w:val="20"/>
          <w:szCs w:val="20"/>
        </w:rPr>
        <w:t>I have read and understand the content of this SOP:</w:t>
      </w:r>
    </w:p>
    <w:p w:rsidR="00D762A8" w:rsidRPr="00C43BFD" w:rsidRDefault="00D762A8" w:rsidP="00D762A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85489969" w:edGrp="everyone" w:colFirst="0" w:colLast="0"/>
            <w:permStart w:id="98082422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04410859" w:edGrp="everyone" w:colFirst="0" w:colLast="0"/>
            <w:permStart w:id="154758788" w:edGrp="everyone" w:colFirst="2" w:colLast="2"/>
            <w:permEnd w:id="1285489969"/>
            <w:permEnd w:id="98082422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93990171" w:edGrp="everyone" w:colFirst="0" w:colLast="0"/>
            <w:permStart w:id="458495377" w:edGrp="everyone" w:colFirst="2" w:colLast="2"/>
            <w:permEnd w:id="1904410859"/>
            <w:permEnd w:id="1547587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24806070" w:edGrp="everyone" w:colFirst="0" w:colLast="0"/>
            <w:permStart w:id="1665355349" w:edGrp="everyone" w:colFirst="2" w:colLast="2"/>
            <w:permEnd w:id="693990171"/>
            <w:permEnd w:id="45849537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35078608" w:edGrp="everyone" w:colFirst="0" w:colLast="0"/>
            <w:permStart w:id="569907375" w:edGrp="everyone" w:colFirst="2" w:colLast="2"/>
            <w:permEnd w:id="2024806070"/>
            <w:permEnd w:id="166535534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41731380" w:edGrp="everyone" w:colFirst="0" w:colLast="0"/>
            <w:permStart w:id="1721465212" w:edGrp="everyone" w:colFirst="2" w:colLast="2"/>
            <w:permEnd w:id="1635078608"/>
            <w:permEnd w:id="56990737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71731222" w:edGrp="everyone" w:colFirst="0" w:colLast="0"/>
            <w:permStart w:id="572149472" w:edGrp="everyone" w:colFirst="2" w:colLast="2"/>
            <w:permEnd w:id="1141731380"/>
            <w:permEnd w:id="172146521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93300625" w:edGrp="everyone" w:colFirst="0" w:colLast="0"/>
            <w:permStart w:id="1248854767" w:edGrp="everyone" w:colFirst="2" w:colLast="2"/>
            <w:permEnd w:id="1271731222"/>
            <w:permEnd w:id="5721494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42890442" w:edGrp="everyone" w:colFirst="0" w:colLast="0"/>
            <w:permStart w:id="792003945" w:edGrp="everyone" w:colFirst="2" w:colLast="2"/>
            <w:permEnd w:id="1893300625"/>
            <w:permEnd w:id="124885476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0753002" w:edGrp="everyone" w:colFirst="0" w:colLast="0"/>
            <w:permStart w:id="1569072779" w:edGrp="everyone" w:colFirst="2" w:colLast="2"/>
            <w:permEnd w:id="842890442"/>
            <w:permEnd w:id="7920039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62620195" w:edGrp="everyone" w:colFirst="0" w:colLast="0"/>
            <w:permStart w:id="1057571752" w:edGrp="everyone" w:colFirst="2" w:colLast="2"/>
            <w:permEnd w:id="200753002"/>
            <w:permEnd w:id="156907277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4247818" w:edGrp="everyone" w:colFirst="0" w:colLast="0"/>
            <w:permStart w:id="451152146" w:edGrp="everyone" w:colFirst="2" w:colLast="2"/>
            <w:permEnd w:id="2062620195"/>
            <w:permEnd w:id="105757175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923437542" w:edGrp="everyone" w:colFirst="0" w:colLast="0"/>
            <w:permStart w:id="1329297367" w:edGrp="everyone" w:colFirst="2" w:colLast="2"/>
            <w:permEnd w:id="134247818"/>
            <w:permEnd w:id="45115214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68731090" w:edGrp="everyone" w:colFirst="0" w:colLast="0"/>
            <w:permStart w:id="188440665" w:edGrp="everyone" w:colFirst="2" w:colLast="2"/>
            <w:permEnd w:id="1923437542"/>
            <w:permEnd w:id="132929736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50836307" w:edGrp="everyone" w:colFirst="0" w:colLast="0"/>
            <w:permStart w:id="609029918" w:edGrp="everyone" w:colFirst="2" w:colLast="2"/>
            <w:permEnd w:id="1268731090"/>
            <w:permEnd w:id="188440665"/>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050836307"/>
      <w:permEnd w:id="609029918"/>
    </w:tbl>
    <w:p w:rsidR="00D8294B" w:rsidRPr="00F909E2" w:rsidRDefault="00D8294B" w:rsidP="000F5131">
      <w:pPr>
        <w:rPr>
          <w:rFonts w:ascii="Arial" w:hAnsi="Arial" w:cs="Arial"/>
          <w:b/>
          <w:sz w:val="24"/>
          <w:szCs w:val="24"/>
        </w:rPr>
      </w:pPr>
    </w:p>
    <w:sectPr w:rsidR="00D8294B" w:rsidRPr="00F909E2" w:rsidSect="006124A0">
      <w:headerReference w:type="default" r:id="rId15"/>
      <w:footerReference w:type="default" r:id="rId16"/>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8C" w:rsidRDefault="00514D8C" w:rsidP="00E83E8B">
      <w:pPr>
        <w:spacing w:after="0" w:line="240" w:lineRule="auto"/>
      </w:pPr>
      <w:r>
        <w:separator/>
      </w:r>
    </w:p>
  </w:endnote>
  <w:endnote w:type="continuationSeparator" w:id="0">
    <w:p w:rsidR="00514D8C" w:rsidRDefault="00514D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E47E6">
    <w:pPr>
      <w:pStyle w:val="Footer"/>
      <w:rPr>
        <w:rFonts w:ascii="Arial" w:hAnsi="Arial" w:cs="Arial"/>
        <w:noProof/>
        <w:sz w:val="18"/>
        <w:szCs w:val="18"/>
      </w:rPr>
    </w:pPr>
    <w:r>
      <w:rPr>
        <w:rFonts w:ascii="Arial" w:hAnsi="Arial" w:cs="Arial"/>
        <w:sz w:val="18"/>
        <w:szCs w:val="18"/>
      </w:rPr>
      <w:t>Phenylthiocarbamide</w:t>
    </w:r>
    <w:r w:rsidR="00E83E8B" w:rsidRPr="00F909E2">
      <w:rPr>
        <w:rFonts w:ascii="Arial" w:hAnsi="Arial" w:cs="Arial"/>
        <w:sz w:val="18"/>
        <w:szCs w:val="18"/>
      </w:rPr>
      <w:tab/>
    </w:r>
    <w:r w:rsidR="00594151" w:rsidRPr="00594151">
      <w:rPr>
        <w:rFonts w:ascii="Arial" w:hAnsi="Arial" w:cs="Arial"/>
        <w:bCs/>
        <w:sz w:val="18"/>
        <w:szCs w:val="18"/>
      </w:rPr>
      <w:t xml:space="preserve">Page </w:t>
    </w:r>
    <w:r w:rsidR="00594151" w:rsidRPr="00594151">
      <w:rPr>
        <w:rFonts w:ascii="Arial" w:hAnsi="Arial" w:cs="Arial"/>
        <w:bCs/>
        <w:sz w:val="18"/>
        <w:szCs w:val="18"/>
      </w:rPr>
      <w:fldChar w:fldCharType="begin"/>
    </w:r>
    <w:r w:rsidR="00594151" w:rsidRPr="00594151">
      <w:rPr>
        <w:rFonts w:ascii="Arial" w:hAnsi="Arial" w:cs="Arial"/>
        <w:bCs/>
        <w:sz w:val="18"/>
        <w:szCs w:val="18"/>
      </w:rPr>
      <w:instrText xml:space="preserve"> PAGE  \* Arabic  \* MERGEFORMAT </w:instrText>
    </w:r>
    <w:r w:rsidR="00594151" w:rsidRPr="00594151">
      <w:rPr>
        <w:rFonts w:ascii="Arial" w:hAnsi="Arial" w:cs="Arial"/>
        <w:bCs/>
        <w:sz w:val="18"/>
        <w:szCs w:val="18"/>
      </w:rPr>
      <w:fldChar w:fldCharType="separate"/>
    </w:r>
    <w:r w:rsidR="00594151">
      <w:rPr>
        <w:rFonts w:ascii="Arial" w:hAnsi="Arial" w:cs="Arial"/>
        <w:bCs/>
        <w:noProof/>
        <w:sz w:val="18"/>
        <w:szCs w:val="18"/>
      </w:rPr>
      <w:t>6</w:t>
    </w:r>
    <w:r w:rsidR="00594151" w:rsidRPr="00594151">
      <w:rPr>
        <w:rFonts w:ascii="Arial" w:hAnsi="Arial" w:cs="Arial"/>
        <w:bCs/>
        <w:sz w:val="18"/>
        <w:szCs w:val="18"/>
      </w:rPr>
      <w:fldChar w:fldCharType="end"/>
    </w:r>
    <w:r w:rsidR="00594151" w:rsidRPr="00594151">
      <w:rPr>
        <w:rFonts w:ascii="Arial" w:hAnsi="Arial" w:cs="Arial"/>
        <w:sz w:val="18"/>
        <w:szCs w:val="18"/>
      </w:rPr>
      <w:t xml:space="preserve"> of </w:t>
    </w:r>
    <w:r w:rsidR="00594151" w:rsidRPr="00594151">
      <w:rPr>
        <w:rFonts w:ascii="Arial" w:hAnsi="Arial" w:cs="Arial"/>
        <w:bCs/>
        <w:sz w:val="18"/>
        <w:szCs w:val="18"/>
      </w:rPr>
      <w:fldChar w:fldCharType="begin"/>
    </w:r>
    <w:r w:rsidR="00594151" w:rsidRPr="00594151">
      <w:rPr>
        <w:rFonts w:ascii="Arial" w:hAnsi="Arial" w:cs="Arial"/>
        <w:bCs/>
        <w:sz w:val="18"/>
        <w:szCs w:val="18"/>
      </w:rPr>
      <w:instrText xml:space="preserve"> NUMPAGES  \* Arabic  \* MERGEFORMAT </w:instrText>
    </w:r>
    <w:r w:rsidR="00594151" w:rsidRPr="00594151">
      <w:rPr>
        <w:rFonts w:ascii="Arial" w:hAnsi="Arial" w:cs="Arial"/>
        <w:bCs/>
        <w:sz w:val="18"/>
        <w:szCs w:val="18"/>
      </w:rPr>
      <w:fldChar w:fldCharType="separate"/>
    </w:r>
    <w:r w:rsidR="00594151">
      <w:rPr>
        <w:rFonts w:ascii="Arial" w:hAnsi="Arial" w:cs="Arial"/>
        <w:bCs/>
        <w:noProof/>
        <w:sz w:val="18"/>
        <w:szCs w:val="18"/>
      </w:rPr>
      <w:t>6</w:t>
    </w:r>
    <w:r w:rsidR="00594151" w:rsidRPr="00594151">
      <w:rPr>
        <w:rFonts w:ascii="Arial" w:hAnsi="Arial" w:cs="Arial"/>
        <w:bCs/>
        <w:sz w:val="18"/>
        <w:szCs w:val="18"/>
      </w:rPr>
      <w:fldChar w:fldCharType="end"/>
    </w:r>
    <w:r w:rsidR="00E83E8B" w:rsidRPr="00F909E2">
      <w:rPr>
        <w:rFonts w:ascii="Arial" w:hAnsi="Arial" w:cs="Arial"/>
        <w:noProof/>
        <w:sz w:val="18"/>
        <w:szCs w:val="18"/>
      </w:rPr>
      <w:tab/>
      <w:t>Date</w:t>
    </w:r>
    <w:r w:rsidR="000A36BC">
      <w:rPr>
        <w:rFonts w:ascii="Arial" w:hAnsi="Arial" w:cs="Arial"/>
        <w:noProof/>
        <w:sz w:val="18"/>
        <w:szCs w:val="18"/>
      </w:rPr>
      <w:t>: 7/25/2017</w:t>
    </w:r>
  </w:p>
  <w:p w:rsidR="00972CE1" w:rsidRDefault="00972CE1">
    <w:pPr>
      <w:pStyle w:val="Footer"/>
      <w:rPr>
        <w:rFonts w:ascii="Arial" w:hAnsi="Arial" w:cs="Arial"/>
        <w:noProof/>
        <w:sz w:val="18"/>
        <w:szCs w:val="18"/>
      </w:rPr>
    </w:pPr>
  </w:p>
  <w:p w:rsidR="00972CE1" w:rsidRPr="006124A0" w:rsidRDefault="00594151" w:rsidP="000A36BC">
    <w:pPr>
      <w:pStyle w:val="Footer"/>
      <w:rPr>
        <w:rFonts w:ascii="Arial" w:hAnsi="Arial" w:cs="Arial"/>
        <w:noProof/>
        <w:color w:val="A6A6A6"/>
        <w:sz w:val="12"/>
        <w:szCs w:val="12"/>
      </w:rPr>
    </w:pPr>
    <w:r w:rsidRPr="00594151">
      <w:rPr>
        <w:rFonts w:ascii="Arial" w:hAnsi="Arial" w:cs="Arial"/>
        <w:noProof/>
        <w:color w:val="A6A6A6"/>
        <w:sz w:val="12"/>
        <w:szCs w:val="12"/>
      </w:rPr>
      <w:t>University of Georgia Office of Research Safety and Environmental Safety Division</w:t>
    </w:r>
    <w:r w:rsidRPr="00594151">
      <w:rPr>
        <w:rFonts w:ascii="Arial" w:hAnsi="Arial" w:cs="Arial"/>
        <w:noProof/>
        <w:color w:val="A6A6A6"/>
        <w:sz w:val="12"/>
        <w:szCs w:val="12"/>
      </w:rPr>
      <w:tab/>
    </w:r>
    <w:r w:rsidRPr="00594151">
      <w:rPr>
        <w:rFonts w:ascii="Arial" w:hAnsi="Arial" w:cs="Arial"/>
        <w:noProof/>
        <w:color w:val="A6A6A6"/>
        <w:sz w:val="12"/>
        <w:szCs w:val="12"/>
      </w:rPr>
      <w:tab/>
      <w:t>Written By</w:t>
    </w:r>
    <w:r w:rsidRPr="00594151">
      <w:rPr>
        <w:rFonts w:ascii="Arial" w:hAnsi="Arial" w:cs="Arial"/>
        <w:noProof/>
        <w:color w:val="A6A6A6"/>
        <w:sz w:val="12"/>
        <w:szCs w:val="12"/>
        <w:u w:val="single"/>
      </w:rPr>
      <w:t xml:space="preserve">       </w:t>
    </w:r>
    <w:r w:rsidRPr="00594151">
      <w:rPr>
        <w:rFonts w:ascii="Arial" w:hAnsi="Arial" w:cs="Arial"/>
        <w:noProof/>
        <w:color w:val="A6A6A6"/>
        <w:sz w:val="12"/>
        <w:szCs w:val="12"/>
      </w:rPr>
      <w:t>: Reviewed By</w:t>
    </w:r>
    <w:r w:rsidRPr="00594151">
      <w:rPr>
        <w:rFonts w:ascii="Arial" w:hAnsi="Arial" w:cs="Arial"/>
        <w:noProof/>
        <w:color w:val="A6A6A6"/>
        <w:sz w:val="12"/>
        <w:szCs w:val="12"/>
        <w:u w:val="single"/>
      </w:rPr>
      <w:t xml:space="preserve">:       </w:t>
    </w:r>
    <w:r w:rsidRPr="0059415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8C" w:rsidRDefault="00514D8C" w:rsidP="00E83E8B">
      <w:pPr>
        <w:spacing w:after="0" w:line="240" w:lineRule="auto"/>
      </w:pPr>
      <w:r>
        <w:separator/>
      </w:r>
    </w:p>
  </w:footnote>
  <w:footnote w:type="continuationSeparator" w:id="0">
    <w:p w:rsidR="00514D8C" w:rsidRDefault="00514D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94151">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0966"/>
    <w:rsid w:val="0006615F"/>
    <w:rsid w:val="00082E70"/>
    <w:rsid w:val="00096FBA"/>
    <w:rsid w:val="000A36BC"/>
    <w:rsid w:val="000B42C1"/>
    <w:rsid w:val="000B6958"/>
    <w:rsid w:val="000D5EF1"/>
    <w:rsid w:val="000E14D7"/>
    <w:rsid w:val="000E629E"/>
    <w:rsid w:val="000F5131"/>
    <w:rsid w:val="000F7939"/>
    <w:rsid w:val="001932B2"/>
    <w:rsid w:val="001C457E"/>
    <w:rsid w:val="001D0366"/>
    <w:rsid w:val="001D0B0F"/>
    <w:rsid w:val="001E35DF"/>
    <w:rsid w:val="00265CA6"/>
    <w:rsid w:val="00295321"/>
    <w:rsid w:val="002C5817"/>
    <w:rsid w:val="00366414"/>
    <w:rsid w:val="00366DA6"/>
    <w:rsid w:val="003904D4"/>
    <w:rsid w:val="003950E9"/>
    <w:rsid w:val="003A60A3"/>
    <w:rsid w:val="003A7A44"/>
    <w:rsid w:val="003C45B7"/>
    <w:rsid w:val="003C5647"/>
    <w:rsid w:val="003F564F"/>
    <w:rsid w:val="003F73FE"/>
    <w:rsid w:val="00426401"/>
    <w:rsid w:val="00427421"/>
    <w:rsid w:val="00471562"/>
    <w:rsid w:val="004D398F"/>
    <w:rsid w:val="00514D8C"/>
    <w:rsid w:val="005174A5"/>
    <w:rsid w:val="0052121D"/>
    <w:rsid w:val="00530E90"/>
    <w:rsid w:val="00594151"/>
    <w:rsid w:val="006124A0"/>
    <w:rsid w:val="0063151F"/>
    <w:rsid w:val="00637757"/>
    <w:rsid w:val="00657ED6"/>
    <w:rsid w:val="00663B1B"/>
    <w:rsid w:val="00672441"/>
    <w:rsid w:val="00693D76"/>
    <w:rsid w:val="006C6EA7"/>
    <w:rsid w:val="007268C5"/>
    <w:rsid w:val="00787432"/>
    <w:rsid w:val="007A0D5F"/>
    <w:rsid w:val="007D58BC"/>
    <w:rsid w:val="00803871"/>
    <w:rsid w:val="00837AFC"/>
    <w:rsid w:val="0084116F"/>
    <w:rsid w:val="00850978"/>
    <w:rsid w:val="00866AE7"/>
    <w:rsid w:val="0088097E"/>
    <w:rsid w:val="00891D4B"/>
    <w:rsid w:val="008A2498"/>
    <w:rsid w:val="008E05DB"/>
    <w:rsid w:val="008F73D6"/>
    <w:rsid w:val="00912A29"/>
    <w:rsid w:val="00917F75"/>
    <w:rsid w:val="00941F02"/>
    <w:rsid w:val="009452B5"/>
    <w:rsid w:val="00952B71"/>
    <w:rsid w:val="00972CE1"/>
    <w:rsid w:val="00987262"/>
    <w:rsid w:val="009D370A"/>
    <w:rsid w:val="009F5503"/>
    <w:rsid w:val="00A119D1"/>
    <w:rsid w:val="00A225CD"/>
    <w:rsid w:val="00A52E06"/>
    <w:rsid w:val="00A70294"/>
    <w:rsid w:val="00A874A1"/>
    <w:rsid w:val="00A95691"/>
    <w:rsid w:val="00B4188D"/>
    <w:rsid w:val="00B50CCA"/>
    <w:rsid w:val="00B6326D"/>
    <w:rsid w:val="00BD1EB0"/>
    <w:rsid w:val="00C004E6"/>
    <w:rsid w:val="00C060FA"/>
    <w:rsid w:val="00C36C18"/>
    <w:rsid w:val="00C406D4"/>
    <w:rsid w:val="00C45EB4"/>
    <w:rsid w:val="00CE491A"/>
    <w:rsid w:val="00D00746"/>
    <w:rsid w:val="00D33019"/>
    <w:rsid w:val="00D762A8"/>
    <w:rsid w:val="00D8294B"/>
    <w:rsid w:val="00DB70FD"/>
    <w:rsid w:val="00DC39EF"/>
    <w:rsid w:val="00DE47E6"/>
    <w:rsid w:val="00E706C6"/>
    <w:rsid w:val="00E83E8B"/>
    <w:rsid w:val="00E842B3"/>
    <w:rsid w:val="00F212B5"/>
    <w:rsid w:val="00F31533"/>
    <w:rsid w:val="00F811F4"/>
    <w:rsid w:val="00F909E2"/>
    <w:rsid w:val="00F96647"/>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EBBAB6B-8B1B-41BF-9F61-6D93FAB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98BF-9970-43E0-BDC9-63B6D9AD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Links>
    <vt:vector size="54" baseType="variant">
      <vt:variant>
        <vt:i4>5767244</vt:i4>
      </vt:variant>
      <vt:variant>
        <vt:i4>24</vt:i4>
      </vt:variant>
      <vt:variant>
        <vt:i4>0</vt:i4>
      </vt:variant>
      <vt:variant>
        <vt:i4>5</vt:i4>
      </vt:variant>
      <vt:variant>
        <vt:lpwstr>http://msds.ehs.ucla.edu/</vt:lpwstr>
      </vt:variant>
      <vt:variant>
        <vt:lpwstr/>
      </vt:variant>
      <vt:variant>
        <vt:i4>6094915</vt:i4>
      </vt:variant>
      <vt:variant>
        <vt:i4>21</vt:i4>
      </vt:variant>
      <vt:variant>
        <vt:i4>0</vt:i4>
      </vt:variant>
      <vt:variant>
        <vt:i4>5</vt:i4>
      </vt:variant>
      <vt:variant>
        <vt:lpwstr>http://ehs.ucla.edu/pub/HazWaste Pickup Schedule.pdf</vt:lpwstr>
      </vt:variant>
      <vt:variant>
        <vt:lpwstr/>
      </vt:variant>
      <vt:variant>
        <vt:i4>3342375</vt:i4>
      </vt:variant>
      <vt:variant>
        <vt:i4>18</vt:i4>
      </vt:variant>
      <vt:variant>
        <vt:i4>0</vt:i4>
      </vt:variant>
      <vt:variant>
        <vt:i4>5</vt:i4>
      </vt:variant>
      <vt:variant>
        <vt:lpwstr>http://ehs.ucla.edu/Pub/ExtremelyHazardousWaste.pdf</vt:lpwstr>
      </vt:variant>
      <vt:variant>
        <vt:lpwstr/>
      </vt:variant>
      <vt:variant>
        <vt:i4>3473518</vt:i4>
      </vt:variant>
      <vt:variant>
        <vt:i4>15</vt:i4>
      </vt:variant>
      <vt:variant>
        <vt:i4>0</vt:i4>
      </vt:variant>
      <vt:variant>
        <vt:i4>5</vt:i4>
      </vt:variant>
      <vt:variant>
        <vt:lpwstr>http://map.ais.ucla.edu/go/1002774</vt:lpwstr>
      </vt:variant>
      <vt:variant>
        <vt:lpwstr/>
      </vt:variant>
      <vt:variant>
        <vt:i4>4915280</vt:i4>
      </vt:variant>
      <vt:variant>
        <vt:i4>12</vt:i4>
      </vt:variant>
      <vt:variant>
        <vt:i4>0</vt:i4>
      </vt:variant>
      <vt:variant>
        <vt:i4>5</vt:i4>
      </vt:variant>
      <vt:variant>
        <vt:lpwstr>http://otp.ucop.edu/</vt:lpwstr>
      </vt:variant>
      <vt:variant>
        <vt:lpwstr/>
      </vt:variant>
      <vt:variant>
        <vt:i4>5570571</vt:i4>
      </vt:variant>
      <vt:variant>
        <vt:i4>9</vt:i4>
      </vt:variant>
      <vt:variant>
        <vt:i4>0</vt:i4>
      </vt:variant>
      <vt:variant>
        <vt:i4>5</vt:i4>
      </vt:variant>
      <vt:variant>
        <vt:lpwstr>http://www.mapaglove.com/</vt:lpwstr>
      </vt:variant>
      <vt:variant>
        <vt:lpwstr/>
      </vt:variant>
      <vt:variant>
        <vt:i4>2949152</vt:i4>
      </vt:variant>
      <vt:variant>
        <vt:i4>6</vt:i4>
      </vt:variant>
      <vt:variant>
        <vt:i4>0</vt:i4>
      </vt:variant>
      <vt:variant>
        <vt:i4>5</vt:i4>
      </vt:variant>
      <vt:variant>
        <vt:lpwstr>http://www.showabestglove.com/site/default.aspx</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Suzy Brewer</cp:lastModifiedBy>
  <cp:revision>5</cp:revision>
  <cp:lastPrinted>2012-08-10T15:48:00Z</cp:lastPrinted>
  <dcterms:created xsi:type="dcterms:W3CDTF">2017-07-25T23:11:00Z</dcterms:created>
  <dcterms:modified xsi:type="dcterms:W3CDTF">2017-10-05T17:06:00Z</dcterms:modified>
</cp:coreProperties>
</file>