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75A4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25CD7" w:rsidRPr="00B25CD7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B25CD7" w:rsidRPr="00B25CD7">
                <w:rPr>
                  <w:rFonts w:ascii="Arial" w:hAnsi="Arial" w:cs="Arial"/>
                  <w:sz w:val="36"/>
                  <w:szCs w:val="36"/>
                </w:rPr>
                <w:t>-Nitrosodi-</w:t>
              </w:r>
              <w:r w:rsidR="00B25CD7" w:rsidRPr="00B25CD7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B25CD7" w:rsidRPr="00B25CD7">
                <w:rPr>
                  <w:rFonts w:ascii="Arial" w:hAnsi="Arial" w:cs="Arial"/>
                  <w:sz w:val="36"/>
                  <w:szCs w:val="36"/>
                </w:rPr>
                <w:t>-propylamine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75A4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FD2410" w:rsidRPr="00FD2410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FD2410" w:rsidRPr="00FD24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-Nitrosodi-</w:t>
                              </w:r>
                              <w:r w:rsidR="00FD2410" w:rsidRPr="00FD2410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FD2410" w:rsidRPr="00FD24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-propylamine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5822C2">
            <w:rPr>
              <w:rFonts w:ascii="Arial" w:hAnsi="Arial" w:cs="Arial"/>
              <w:sz w:val="20"/>
              <w:szCs w:val="20"/>
            </w:rPr>
            <w:t xml:space="preserve"> a nitrosamine compound that </w:t>
          </w:r>
          <w:r w:rsidR="00D4106B">
            <w:rPr>
              <w:rFonts w:ascii="Arial" w:hAnsi="Arial" w:cs="Arial"/>
              <w:sz w:val="20"/>
              <w:szCs w:val="20"/>
            </w:rPr>
            <w:t xml:space="preserve">may react violently or evolve heat when exposed to heat, shock, and friction. It </w:t>
          </w:r>
          <w:r w:rsidR="005822C2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D8303B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327AD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is classified by IARC as Group 2B, possibly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-Nitrosodi-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-propylamine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 mainly used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7215C6">
            <w:rPr>
              <w:rFonts w:ascii="Arial" w:hAnsi="Arial" w:cs="Arial"/>
              <w:sz w:val="20"/>
              <w:szCs w:val="20"/>
            </w:rPr>
            <w:t xml:space="preserve"> It is a contaminant produced during the manufacture of rubber products and </w:t>
          </w:r>
          <w:r w:rsidR="005822C2">
            <w:rPr>
              <w:rFonts w:ascii="Arial" w:hAnsi="Arial" w:cs="Arial"/>
              <w:sz w:val="20"/>
              <w:szCs w:val="20"/>
            </w:rPr>
            <w:t>herbicides</w:t>
          </w:r>
          <w:r w:rsidR="007215C6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215C6">
            <w:rPr>
              <w:rFonts w:ascii="Arial" w:hAnsi="Arial" w:cs="Arial"/>
              <w:sz w:val="20"/>
              <w:szCs w:val="20"/>
            </w:rPr>
            <w:t>621-64-7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215C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2D5C6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D410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potentially explosive, 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7215C6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7C0180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7215C6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7C018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215C6">
            <w:rPr>
              <w:rFonts w:ascii="Arial" w:hAnsi="Arial" w:cs="Arial"/>
              <w:sz w:val="20"/>
              <w:szCs w:val="20"/>
            </w:rPr>
            <w:t>77-78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75A4A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-Nitrosodi-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-propylamine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4106B">
                <w:rPr>
                  <w:rFonts w:ascii="Arial" w:hAnsi="Arial" w:cs="Arial"/>
                  <w:sz w:val="20"/>
                  <w:szCs w:val="20"/>
                </w:rPr>
                <w:t xml:space="preserve">may react violently or evolve heat when exposed to heat, shock, and friction. It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is classified by IARC as Group 2B, possibly carcinogenic to humans. 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Prolonged exposure may result in serious illness or death.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075A4A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075A4A">
        <w:rPr>
          <w:rFonts w:ascii="Arial" w:hAnsi="Arial" w:cs="Arial"/>
          <w:sz w:val="20"/>
          <w:szCs w:val="20"/>
        </w:rPr>
        <w:t>.</w:t>
      </w:r>
    </w:p>
    <w:p w:rsidR="00415EE9" w:rsidRPr="003F564F" w:rsidRDefault="00415EE9" w:rsidP="00075A4A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075A4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75A4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-n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itrosodi-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-propylamine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75A4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75A4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75A4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75A4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075A4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75A4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075A4A" w:rsidRDefault="00075A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075A4A" w:rsidRDefault="00075A4A" w:rsidP="003F564F">
      <w:pPr>
        <w:pStyle w:val="NoSpacing"/>
        <w:rPr>
          <w:rFonts w:ascii="Arial" w:hAnsi="Arial" w:cs="Arial"/>
          <w:sz w:val="20"/>
          <w:szCs w:val="20"/>
        </w:rPr>
      </w:pPr>
      <w:bookmarkStart w:id="2" w:name="_Hlk498953174"/>
      <w:r w:rsidRPr="004F659D">
        <w:rPr>
          <w:rFonts w:ascii="Arial" w:hAnsi="Arial" w:cs="Arial"/>
          <w:sz w:val="20"/>
          <w:szCs w:val="20"/>
        </w:rPr>
        <w:t>Flame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>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</w:r>
      <w:bookmarkEnd w:id="2"/>
    </w:p>
    <w:p w:rsidR="003F564F" w:rsidRPr="00265CA6" w:rsidRDefault="003F564F" w:rsidP="00075A4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75A4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075A4A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29421287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  <w:r w:rsidR="00B07613">
            <w:rPr>
              <w:rFonts w:ascii="Arial" w:hAnsi="Arial" w:cs="Arial"/>
              <w:sz w:val="20"/>
              <w:szCs w:val="20"/>
            </w:rPr>
            <w:t xml:space="preserve"> Electrically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="00B07613">
            <w:rPr>
              <w:rFonts w:ascii="Arial" w:hAnsi="Arial" w:cs="Arial"/>
              <w:sz w:val="20"/>
              <w:szCs w:val="20"/>
            </w:rPr>
            <w:t>grounded lines and equipment.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75A4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75A4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75A4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75A4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75A4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D4106B">
        <w:rPr>
          <w:rFonts w:ascii="Arial" w:hAnsi="Arial" w:cs="Arial"/>
          <w:sz w:val="20"/>
          <w:szCs w:val="20"/>
        </w:rPr>
        <w:t>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D4106B">
        <w:rPr>
          <w:rFonts w:ascii="Arial" w:hAnsi="Arial" w:cs="Arial"/>
          <w:sz w:val="20"/>
          <w:szCs w:val="20"/>
        </w:rPr>
        <w:t>- No smoking</w:t>
      </w:r>
      <w:r w:rsidR="002C6F28">
        <w:rPr>
          <w:rFonts w:ascii="Arial" w:hAnsi="Arial" w:cs="Arial"/>
          <w:sz w:val="20"/>
          <w:szCs w:val="20"/>
        </w:rPr>
        <w:t>.</w:t>
      </w:r>
      <w:r w:rsidR="00D4106B">
        <w:rPr>
          <w:rFonts w:ascii="Arial" w:hAnsi="Arial" w:cs="Arial"/>
          <w:sz w:val="20"/>
          <w:szCs w:val="20"/>
        </w:rPr>
        <w:t xml:space="preserve"> Prevent build-up of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</w:t>
      </w:r>
      <w:r w:rsidR="00D4106B">
        <w:rPr>
          <w:rFonts w:ascii="Arial" w:hAnsi="Arial" w:cs="Arial"/>
          <w:sz w:val="20"/>
          <w:szCs w:val="20"/>
        </w:rPr>
        <w:t>Protect from light</w:t>
      </w:r>
      <w:r w:rsidR="008A2082">
        <w:rPr>
          <w:rFonts w:ascii="Arial" w:hAnsi="Arial" w:cs="Arial"/>
          <w:sz w:val="20"/>
          <w:szCs w:val="20"/>
        </w:rPr>
        <w:t xml:space="preserve"> and excessive heat</w:t>
      </w:r>
      <w:r w:rsidR="00D4106B">
        <w:rPr>
          <w:rFonts w:ascii="Arial" w:hAnsi="Arial" w:cs="Arial"/>
          <w:sz w:val="20"/>
          <w:szCs w:val="20"/>
        </w:rPr>
        <w:t xml:space="preserve">. </w:t>
      </w:r>
      <w:r w:rsidR="007C0180">
        <w:rPr>
          <w:rFonts w:ascii="Arial" w:hAnsi="Arial" w:cs="Arial"/>
          <w:sz w:val="20"/>
          <w:szCs w:val="20"/>
        </w:rPr>
        <w:t>Avoid</w:t>
      </w:r>
      <w:r w:rsidR="006D4557">
        <w:rPr>
          <w:rFonts w:ascii="Arial" w:hAnsi="Arial" w:cs="Arial"/>
          <w:sz w:val="20"/>
          <w:szCs w:val="20"/>
        </w:rPr>
        <w:t xml:space="preserve"> strong oxidizing agents, strong </w:t>
      </w:r>
      <w:r w:rsidR="007215C6">
        <w:rPr>
          <w:rFonts w:ascii="Arial" w:hAnsi="Arial" w:cs="Arial"/>
          <w:sz w:val="20"/>
          <w:szCs w:val="20"/>
        </w:rPr>
        <w:t xml:space="preserve">mineral </w:t>
      </w:r>
      <w:r w:rsidR="006D4557">
        <w:rPr>
          <w:rFonts w:ascii="Arial" w:hAnsi="Arial" w:cs="Arial"/>
          <w:sz w:val="20"/>
          <w:szCs w:val="20"/>
        </w:rPr>
        <w:t>acids, copper salts, and mercury salts.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47598" w:rsidRDefault="00D47598" w:rsidP="00D4759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D47598" w:rsidRPr="00600ABB" w:rsidRDefault="00D47598" w:rsidP="00D4759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75A4A" w:rsidRDefault="00075A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47598" w:rsidRDefault="00D47598" w:rsidP="00D4759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47598" w:rsidRDefault="00D47598" w:rsidP="00D47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47598" w:rsidRPr="00C94889" w:rsidRDefault="00D47598" w:rsidP="00D47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47598" w:rsidRDefault="00D47598" w:rsidP="00D4759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47598" w:rsidRDefault="00D47598" w:rsidP="00075A4A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075A4A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075A4A">
        <w:rPr>
          <w:rFonts w:ascii="Arial" w:hAnsi="Arial" w:cs="Arial"/>
          <w:sz w:val="20"/>
          <w:szCs w:val="20"/>
        </w:rPr>
        <w:t>al and Laboratory Safety Manual.</w:t>
      </w:r>
    </w:p>
    <w:p w:rsidR="00D47598" w:rsidRPr="00265CA6" w:rsidRDefault="00D47598" w:rsidP="00D4759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47598" w:rsidRDefault="00D47598" w:rsidP="00D4759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075A4A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47598" w:rsidRPr="00265CA6" w:rsidRDefault="00D47598" w:rsidP="00D4759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B22B8" w:rsidRPr="00F17523" w:rsidRDefault="003B22B8" w:rsidP="003B22B8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B22B8" w:rsidRPr="003B22B8" w:rsidRDefault="003B22B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075A4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D4557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B22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E5236" w:rsidRPr="00AF1F08" w:rsidRDefault="00FE5236" w:rsidP="00FE5236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75A4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075A4A" w:rsidRDefault="00075A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-n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itrosodi-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FD2410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-propylamine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075A4A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2FA2" w:rsidRPr="00514382" w:rsidRDefault="00EF2FA2" w:rsidP="00EF2F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75A4A">
        <w:rPr>
          <w:rFonts w:ascii="Arial" w:hAnsi="Arial" w:cs="Arial"/>
          <w:sz w:val="20"/>
          <w:szCs w:val="20"/>
        </w:rPr>
        <w:t xml:space="preserve"> provided by the manufacturer.</w:t>
      </w:r>
    </w:p>
    <w:p w:rsidR="00EF2FA2" w:rsidRPr="00514382" w:rsidRDefault="00EF2FA2" w:rsidP="00EF2F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2FA2" w:rsidRPr="00514382" w:rsidRDefault="00EF2FA2" w:rsidP="00EF2F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075A4A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33480" w:rsidRDefault="00433480" w:rsidP="0043348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33480" w:rsidRDefault="00433480" w:rsidP="0043348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33480" w:rsidRDefault="00433480" w:rsidP="00433480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433480" w:rsidRDefault="00433480" w:rsidP="0043348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433480" w:rsidRDefault="0043348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DF" w:rsidRDefault="00BD3BDF" w:rsidP="00E83E8B">
      <w:pPr>
        <w:spacing w:after="0" w:line="240" w:lineRule="auto"/>
      </w:pPr>
      <w:r>
        <w:separator/>
      </w:r>
    </w:p>
  </w:endnote>
  <w:endnote w:type="continuationSeparator" w:id="0">
    <w:p w:rsidR="00BD3BDF" w:rsidRDefault="00BD3BD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57" w:rsidRPr="00075A4A" w:rsidRDefault="00075A4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075A4A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075A4A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-Nitrosodi-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075A4A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FD2410" w:rsidRPr="00075A4A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-propylamine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4557" w:rsidRPr="00075A4A">
          <w:rPr>
            <w:rFonts w:ascii="Arial" w:hAnsi="Arial" w:cs="Arial"/>
            <w:sz w:val="18"/>
            <w:szCs w:val="18"/>
          </w:rPr>
          <w:tab/>
        </w:r>
        <w:r w:rsidR="00FD52BE" w:rsidRPr="00075A4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D52BE" w:rsidRPr="00075A4A">
          <w:rPr>
            <w:rFonts w:ascii="Arial" w:hAnsi="Arial" w:cs="Arial"/>
            <w:bCs/>
            <w:sz w:val="18"/>
            <w:szCs w:val="18"/>
          </w:rPr>
          <w:fldChar w:fldCharType="begin"/>
        </w:r>
        <w:r w:rsidR="00FD52BE" w:rsidRPr="00075A4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D52BE" w:rsidRPr="00075A4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FD52BE" w:rsidRPr="00075A4A">
          <w:rPr>
            <w:rFonts w:ascii="Arial" w:hAnsi="Arial" w:cs="Arial"/>
            <w:bCs/>
            <w:sz w:val="18"/>
            <w:szCs w:val="18"/>
          </w:rPr>
          <w:fldChar w:fldCharType="end"/>
        </w:r>
        <w:r w:rsidR="00FD52BE" w:rsidRPr="00075A4A">
          <w:rPr>
            <w:rFonts w:ascii="Arial" w:hAnsi="Arial" w:cs="Arial"/>
            <w:sz w:val="18"/>
            <w:szCs w:val="18"/>
          </w:rPr>
          <w:t xml:space="preserve"> of </w:t>
        </w:r>
        <w:r w:rsidR="00FD52BE" w:rsidRPr="00075A4A">
          <w:rPr>
            <w:rFonts w:ascii="Arial" w:hAnsi="Arial" w:cs="Arial"/>
            <w:bCs/>
            <w:sz w:val="18"/>
            <w:szCs w:val="18"/>
          </w:rPr>
          <w:fldChar w:fldCharType="begin"/>
        </w:r>
        <w:r w:rsidR="00FD52BE" w:rsidRPr="00075A4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D52BE" w:rsidRPr="00075A4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D52BE" w:rsidRPr="00075A4A">
          <w:rPr>
            <w:rFonts w:ascii="Arial" w:hAnsi="Arial" w:cs="Arial"/>
            <w:bCs/>
            <w:sz w:val="18"/>
            <w:szCs w:val="18"/>
          </w:rPr>
          <w:fldChar w:fldCharType="end"/>
        </w:r>
        <w:r w:rsidR="006D4557" w:rsidRPr="00075A4A">
          <w:rPr>
            <w:rFonts w:ascii="Arial" w:hAnsi="Arial" w:cs="Arial"/>
            <w:noProof/>
            <w:sz w:val="18"/>
            <w:szCs w:val="18"/>
          </w:rPr>
          <w:tab/>
        </w:r>
        <w:r w:rsidRPr="00075A4A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:rsidR="006D4557" w:rsidRDefault="006D4557">
    <w:pPr>
      <w:pStyle w:val="Footer"/>
      <w:rPr>
        <w:rFonts w:ascii="Arial" w:hAnsi="Arial" w:cs="Arial"/>
        <w:noProof/>
        <w:sz w:val="18"/>
        <w:szCs w:val="18"/>
      </w:rPr>
    </w:pPr>
  </w:p>
  <w:p w:rsidR="006D4557" w:rsidRPr="00FD52BE" w:rsidRDefault="00075A4A" w:rsidP="00075A4A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DF" w:rsidRDefault="00BD3BDF" w:rsidP="00E83E8B">
      <w:pPr>
        <w:spacing w:after="0" w:line="240" w:lineRule="auto"/>
      </w:pPr>
      <w:r>
        <w:separator/>
      </w:r>
    </w:p>
  </w:footnote>
  <w:footnote w:type="continuationSeparator" w:id="0">
    <w:p w:rsidR="00BD3BDF" w:rsidRDefault="00BD3BD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4A" w:rsidRDefault="00075A4A">
    <w:pPr>
      <w:pStyle w:val="Header"/>
      <w:rPr>
        <w:noProof/>
      </w:rPr>
    </w:pPr>
  </w:p>
  <w:p w:rsidR="006D4557" w:rsidRDefault="006D4557">
    <w:pPr>
      <w:pStyle w:val="Header"/>
    </w:pPr>
    <w:r>
      <w:ptab w:relativeTo="indent" w:alignment="left" w:leader="none"/>
    </w:r>
    <w:r>
      <w:ptab w:relativeTo="margin" w:alignment="left" w:leader="none"/>
    </w:r>
    <w:r w:rsidR="00075A4A">
      <w:rPr>
        <w:noProof/>
      </w:rPr>
      <w:drawing>
        <wp:anchor distT="0" distB="0" distL="114300" distR="114300" simplePos="0" relativeHeight="251659264" behindDoc="0" locked="0" layoutInCell="1" allowOverlap="1" wp14:anchorId="54C2AFF9" wp14:editId="4BE5C1D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557" w:rsidRDefault="006D4557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2713"/>
    <w:rsid w:val="00064D75"/>
    <w:rsid w:val="00071EF0"/>
    <w:rsid w:val="00072B53"/>
    <w:rsid w:val="00075A4A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269D6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B22B8"/>
    <w:rsid w:val="003C631C"/>
    <w:rsid w:val="003E3A34"/>
    <w:rsid w:val="003F272B"/>
    <w:rsid w:val="003F564F"/>
    <w:rsid w:val="00414821"/>
    <w:rsid w:val="00415EE9"/>
    <w:rsid w:val="0041655D"/>
    <w:rsid w:val="00417361"/>
    <w:rsid w:val="00426401"/>
    <w:rsid w:val="00427421"/>
    <w:rsid w:val="004327E1"/>
    <w:rsid w:val="00432E8E"/>
    <w:rsid w:val="00433480"/>
    <w:rsid w:val="00445EC0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1BB8"/>
    <w:rsid w:val="004A4138"/>
    <w:rsid w:val="004C407C"/>
    <w:rsid w:val="004D03AE"/>
    <w:rsid w:val="004D5373"/>
    <w:rsid w:val="004E621D"/>
    <w:rsid w:val="004E6D71"/>
    <w:rsid w:val="004F00F7"/>
    <w:rsid w:val="00506A59"/>
    <w:rsid w:val="0051278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72CBC"/>
    <w:rsid w:val="00572FE8"/>
    <w:rsid w:val="005822C2"/>
    <w:rsid w:val="00595CB3"/>
    <w:rsid w:val="00596C29"/>
    <w:rsid w:val="005A6CBF"/>
    <w:rsid w:val="005D2164"/>
    <w:rsid w:val="005F4E74"/>
    <w:rsid w:val="006059A3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B545F"/>
    <w:rsid w:val="006D4557"/>
    <w:rsid w:val="006D7E90"/>
    <w:rsid w:val="006E34BE"/>
    <w:rsid w:val="006F0C63"/>
    <w:rsid w:val="006F154A"/>
    <w:rsid w:val="00705BDF"/>
    <w:rsid w:val="00716A99"/>
    <w:rsid w:val="00720382"/>
    <w:rsid w:val="00720C89"/>
    <w:rsid w:val="007215C6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0180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082"/>
    <w:rsid w:val="008A2498"/>
    <w:rsid w:val="008B0241"/>
    <w:rsid w:val="008C0FDE"/>
    <w:rsid w:val="008C6ACD"/>
    <w:rsid w:val="008D2755"/>
    <w:rsid w:val="008D2EDE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B762D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B6590"/>
    <w:rsid w:val="00AD6A6C"/>
    <w:rsid w:val="00AE2D21"/>
    <w:rsid w:val="00AF14C5"/>
    <w:rsid w:val="00AF19B8"/>
    <w:rsid w:val="00AF4FD3"/>
    <w:rsid w:val="00AF63A0"/>
    <w:rsid w:val="00B06891"/>
    <w:rsid w:val="00B07613"/>
    <w:rsid w:val="00B1497D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D3BDF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22876"/>
    <w:rsid w:val="00D31542"/>
    <w:rsid w:val="00D375D0"/>
    <w:rsid w:val="00D4106B"/>
    <w:rsid w:val="00D47598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775B"/>
    <w:rsid w:val="00DA0DF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0E5D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2A18"/>
    <w:rsid w:val="00EC2A3A"/>
    <w:rsid w:val="00EC7D48"/>
    <w:rsid w:val="00ED7FDB"/>
    <w:rsid w:val="00EF09A5"/>
    <w:rsid w:val="00EF2FA2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4834"/>
    <w:rsid w:val="00F76B86"/>
    <w:rsid w:val="00F818B8"/>
    <w:rsid w:val="00F826F5"/>
    <w:rsid w:val="00F83F09"/>
    <w:rsid w:val="00F87818"/>
    <w:rsid w:val="00F909E2"/>
    <w:rsid w:val="00F91C2D"/>
    <w:rsid w:val="00F94F89"/>
    <w:rsid w:val="00F96647"/>
    <w:rsid w:val="00FA7DD0"/>
    <w:rsid w:val="00FB1957"/>
    <w:rsid w:val="00FB3A1A"/>
    <w:rsid w:val="00FB4DD8"/>
    <w:rsid w:val="00FD2410"/>
    <w:rsid w:val="00FD4625"/>
    <w:rsid w:val="00FD52BE"/>
    <w:rsid w:val="00FE27CA"/>
    <w:rsid w:val="00FE5236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11D73"/>
  <w15:docId w15:val="{C307476D-05B3-4334-954C-1DCB3D20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21D4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00C8C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0346F"/>
    <w:rsid w:val="0091030E"/>
    <w:rsid w:val="00941C4D"/>
    <w:rsid w:val="009534EA"/>
    <w:rsid w:val="00966BD6"/>
    <w:rsid w:val="00992041"/>
    <w:rsid w:val="00A17225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B4B39"/>
    <w:rsid w:val="00CE48D1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138F-BAF9-4782-A6F9-6A337859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2017-08-03T18:54:00Z</dcterms:created>
  <dcterms:modified xsi:type="dcterms:W3CDTF">2017-11-29T20:11:00Z</dcterms:modified>
</cp:coreProperties>
</file>