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24ED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D68EF" w:rsidRPr="00CD68EF">
                <w:rPr>
                  <w:rFonts w:ascii="Arial" w:hAnsi="Arial" w:cs="Arial"/>
                  <w:sz w:val="36"/>
                  <w:szCs w:val="36"/>
                </w:rPr>
                <w:t>N-Methyl-D-aspartic acid</w:t>
              </w:r>
              <w:r w:rsidR="002C7F7B">
                <w:rPr>
                  <w:rFonts w:ascii="Arial" w:hAnsi="Arial" w:cs="Arial"/>
                  <w:sz w:val="36"/>
                  <w:szCs w:val="36"/>
                </w:rPr>
                <w:t xml:space="preserve"> (NMDA)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24E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779D8" w:rsidRPr="000779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N-Methyl-D-aspartic acid</w:t>
                              </w:r>
                              <w:r w:rsidR="000779D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(NMDA)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074D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F920C0">
            <w:rPr>
              <w:rFonts w:ascii="Arial" w:hAnsi="Arial" w:cs="Arial"/>
              <w:sz w:val="20"/>
              <w:szCs w:val="20"/>
            </w:rPr>
            <w:t>may be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920C0">
            <w:rPr>
              <w:rFonts w:ascii="Arial" w:hAnsi="Arial" w:cs="Arial"/>
              <w:sz w:val="20"/>
              <w:szCs w:val="20"/>
            </w:rPr>
            <w:t xml:space="preserve">, inhaled,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1068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1068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0779D8" w:rsidRPr="000779D8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N-Methyl-D-aspartic acid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7C3ED1">
            <w:rPr>
              <w:rFonts w:ascii="Arial" w:hAnsi="Arial" w:cs="Arial"/>
              <w:sz w:val="20"/>
              <w:szCs w:val="20"/>
            </w:rPr>
            <w:t>an amino acid derivative. It acts as an agonist to the NMDA glutamate receptor that regulates ion channels</w:t>
          </w:r>
          <w:r w:rsidR="006A36FF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0E179C" w:rsidRPr="000E179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6384-92-5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920C0">
            <w:rPr>
              <w:rFonts w:ascii="Arial" w:hAnsi="Arial" w:cs="Arial"/>
              <w:b/>
              <w:sz w:val="20"/>
              <w:szCs w:val="20"/>
              <w:u w:val="single"/>
            </w:rPr>
            <w:t xml:space="preserve">No </w:t>
          </w:r>
          <w:r w:rsidR="000E179C">
            <w:rPr>
              <w:rFonts w:ascii="Arial" w:hAnsi="Arial" w:cs="Arial"/>
              <w:b/>
              <w:sz w:val="20"/>
              <w:szCs w:val="20"/>
              <w:u w:val="single"/>
            </w:rPr>
            <w:t>known OSHA hazards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0E179C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0E179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F920C0">
            <w:rPr>
              <w:rFonts w:ascii="Arial" w:hAnsi="Arial" w:cs="Arial"/>
              <w:sz w:val="20"/>
              <w:szCs w:val="20"/>
            </w:rPr>
            <w:t>O</w:t>
          </w:r>
          <w:r w:rsidR="000E179C" w:rsidRPr="000E179C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E179C">
            <w:rPr>
              <w:rFonts w:ascii="Arial" w:hAnsi="Arial" w:cs="Arial"/>
              <w:sz w:val="20"/>
              <w:szCs w:val="20"/>
            </w:rPr>
            <w:t>White</w:t>
          </w:r>
          <w:r w:rsidR="007C3ED1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24EDE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 w:rsidRPr="000779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N-Methyl-D-aspartic acid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20C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20C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C3ED1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42737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N95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4843E1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4843E1">
        <w:rPr>
          <w:rFonts w:ascii="Arial" w:hAnsi="Arial" w:cs="Arial"/>
          <w:sz w:val="20"/>
          <w:szCs w:val="20"/>
        </w:rPr>
        <w:t>.</w:t>
      </w:r>
    </w:p>
    <w:p w:rsidR="00A560AE" w:rsidRPr="003F564F" w:rsidRDefault="00A560AE" w:rsidP="004843E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4843E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24ED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 w:rsidRPr="000779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ethyl-D-aspartic acid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24E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4E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4E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4E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843E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24ED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4843E1"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D24EDE" w:rsidRDefault="00D24E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D24EDE" w:rsidRDefault="00D24EDE" w:rsidP="003F564F">
      <w:pPr>
        <w:pStyle w:val="NoSpacing"/>
        <w:rPr>
          <w:rFonts w:ascii="Arial" w:hAnsi="Arial" w:cs="Arial"/>
          <w:sz w:val="20"/>
          <w:szCs w:val="20"/>
        </w:rPr>
      </w:pPr>
      <w:bookmarkStart w:id="2" w:name="_Hlk498952180"/>
      <w:r w:rsidRPr="004F659D">
        <w:rPr>
          <w:rFonts w:ascii="Arial" w:hAnsi="Arial" w:cs="Arial"/>
          <w:sz w:val="20"/>
          <w:szCs w:val="20"/>
        </w:rPr>
        <w:t>Lab coats should be worn. These laboratory coats must be appropriately sized for the individual and be buttoned to their full length. Laboratory coat sleeves must be of a sufficient length to prevent skin exposure while wearing gloves. Full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D24ED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24E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24ED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24E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24E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24E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24E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4843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24E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427379">
        <w:rPr>
          <w:rFonts w:ascii="Arial" w:hAnsi="Arial" w:cs="Arial"/>
          <w:sz w:val="20"/>
          <w:szCs w:val="20"/>
        </w:rPr>
        <w:t xml:space="preserve"> </w:t>
      </w:r>
      <w:r w:rsidR="000E179C">
        <w:rPr>
          <w:rFonts w:ascii="Arial" w:hAnsi="Arial" w:cs="Arial"/>
          <w:sz w:val="20"/>
          <w:szCs w:val="20"/>
        </w:rPr>
        <w:t>Light-sensitive. Store protected from light. Avoid strong oxidizing agents, strong acids, and strong bases.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10FC6" w:rsidRDefault="00A10FC6" w:rsidP="00A10FC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A10FC6" w:rsidRPr="00600ABB" w:rsidRDefault="00A10FC6" w:rsidP="00A10FC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24EDE" w:rsidRDefault="00D24E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10FC6" w:rsidRDefault="00A10FC6" w:rsidP="00A10F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10FC6" w:rsidRDefault="00A10FC6" w:rsidP="00A10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10FC6" w:rsidRPr="00C94889" w:rsidRDefault="00A10FC6" w:rsidP="00A10F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0FC6" w:rsidRDefault="00A10FC6" w:rsidP="00A10FC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10FC6" w:rsidRDefault="00A10FC6" w:rsidP="004843E1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843E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843E1">
        <w:rPr>
          <w:rFonts w:ascii="Arial" w:hAnsi="Arial" w:cs="Arial"/>
          <w:sz w:val="20"/>
          <w:szCs w:val="20"/>
        </w:rPr>
        <w:t>al and Laboratory Safety Manual.</w:t>
      </w:r>
    </w:p>
    <w:p w:rsidR="00A10FC6" w:rsidRPr="00265CA6" w:rsidRDefault="00A10FC6" w:rsidP="00A10FC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10FC6" w:rsidRDefault="00A10FC6" w:rsidP="00A10F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843E1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10FC6" w:rsidRPr="00265CA6" w:rsidRDefault="00A10FC6" w:rsidP="00A10FC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D66B5" w:rsidRPr="00F17523" w:rsidRDefault="003D66B5" w:rsidP="003D66B5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D66B5" w:rsidRPr="003D66B5" w:rsidRDefault="003D66B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24ED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D66B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B1EA1" w:rsidRPr="00AF1F08" w:rsidRDefault="004B1EA1" w:rsidP="004B1EA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24ED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24EDE" w:rsidRDefault="00D24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 w:rsidRPr="000779D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ethyl-D-aspartic acid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843E1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220" w:rsidRPr="00514382" w:rsidRDefault="00F33220" w:rsidP="00F332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843E1">
        <w:rPr>
          <w:rFonts w:ascii="Arial" w:hAnsi="Arial" w:cs="Arial"/>
          <w:sz w:val="20"/>
          <w:szCs w:val="20"/>
        </w:rPr>
        <w:t xml:space="preserve"> provided by the manufacturer.</w:t>
      </w:r>
    </w:p>
    <w:p w:rsidR="00F33220" w:rsidRPr="00514382" w:rsidRDefault="00F33220" w:rsidP="00F33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220" w:rsidRPr="00514382" w:rsidRDefault="00F33220" w:rsidP="00F332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4843E1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C1DF8" w:rsidRDefault="000C1DF8" w:rsidP="000C1DF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bookmarkStart w:id="12" w:name="_GoBack"/>
      <w:bookmarkEnd w:id="1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C1DF8" w:rsidRDefault="000C1DF8" w:rsidP="000C1DF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C1DF8" w:rsidRDefault="000C1DF8" w:rsidP="000C1DF8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0C1DF8" w:rsidRDefault="000C1DF8" w:rsidP="000C1DF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0C1DF8" w:rsidRDefault="000C1DF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E3" w:rsidRDefault="00414FE3" w:rsidP="00E83E8B">
      <w:pPr>
        <w:spacing w:after="0" w:line="240" w:lineRule="auto"/>
      </w:pPr>
      <w:r>
        <w:separator/>
      </w:r>
    </w:p>
  </w:endnote>
  <w:endnote w:type="continuationSeparator" w:id="0">
    <w:p w:rsidR="00414FE3" w:rsidRDefault="00414F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Pr="004843E1" w:rsidRDefault="00D24ED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0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5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5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779D8" w:rsidRPr="004843E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N-Methyl-D-aspartic acid (NMDA)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4843E1">
          <w:rPr>
            <w:rFonts w:ascii="Arial" w:hAnsi="Arial" w:cs="Arial"/>
            <w:sz w:val="18"/>
            <w:szCs w:val="18"/>
          </w:rPr>
          <w:tab/>
        </w:r>
        <w:r w:rsidR="004916ED" w:rsidRPr="004843E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begin"/>
        </w:r>
        <w:r w:rsidR="004916ED" w:rsidRPr="004843E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end"/>
        </w:r>
        <w:r w:rsidR="004916ED" w:rsidRPr="004843E1">
          <w:rPr>
            <w:rFonts w:ascii="Arial" w:hAnsi="Arial" w:cs="Arial"/>
            <w:sz w:val="18"/>
            <w:szCs w:val="18"/>
          </w:rPr>
          <w:t xml:space="preserve"> of </w: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begin"/>
        </w:r>
        <w:r w:rsidR="004916ED" w:rsidRPr="004843E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916ED" w:rsidRPr="004843E1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4843E1">
          <w:rPr>
            <w:rFonts w:ascii="Arial" w:hAnsi="Arial" w:cs="Arial"/>
            <w:noProof/>
            <w:sz w:val="18"/>
            <w:szCs w:val="18"/>
          </w:rPr>
          <w:tab/>
        </w:r>
        <w:r w:rsidR="004843E1" w:rsidRPr="004843E1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4916ED" w:rsidRDefault="004843E1" w:rsidP="004843E1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E3" w:rsidRDefault="00414FE3" w:rsidP="00E83E8B">
      <w:pPr>
        <w:spacing w:after="0" w:line="240" w:lineRule="auto"/>
      </w:pPr>
      <w:r>
        <w:separator/>
      </w:r>
    </w:p>
  </w:footnote>
  <w:footnote w:type="continuationSeparator" w:id="0">
    <w:p w:rsidR="00414FE3" w:rsidRDefault="00414F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E1" w:rsidRDefault="004843E1">
    <w:pPr>
      <w:pStyle w:val="Header"/>
      <w:rPr>
        <w:noProof/>
      </w:rPr>
    </w:pPr>
  </w:p>
  <w:p w:rsidR="003707CF" w:rsidRDefault="003707CF">
    <w:pPr>
      <w:pStyle w:val="Header"/>
    </w:pPr>
    <w:r>
      <w:ptab w:relativeTo="indent" w:alignment="left" w:leader="none"/>
    </w:r>
    <w:r>
      <w:ptab w:relativeTo="margin" w:alignment="left" w:leader="none"/>
    </w:r>
    <w:r w:rsidR="004843E1">
      <w:rPr>
        <w:noProof/>
      </w:rPr>
      <w:drawing>
        <wp:anchor distT="0" distB="0" distL="114300" distR="114300" simplePos="0" relativeHeight="251659264" behindDoc="0" locked="0" layoutInCell="1" allowOverlap="1" wp14:anchorId="610C3DFB" wp14:editId="2DB2BD7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7CF" w:rsidRDefault="003707C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376CA"/>
    <w:rsid w:val="00046ED8"/>
    <w:rsid w:val="00050FC5"/>
    <w:rsid w:val="00051C27"/>
    <w:rsid w:val="00055510"/>
    <w:rsid w:val="00055C34"/>
    <w:rsid w:val="00062713"/>
    <w:rsid w:val="00064D75"/>
    <w:rsid w:val="00071EF0"/>
    <w:rsid w:val="00072B53"/>
    <w:rsid w:val="000779D8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1DF8"/>
    <w:rsid w:val="000C5F04"/>
    <w:rsid w:val="000C6898"/>
    <w:rsid w:val="000C7D6D"/>
    <w:rsid w:val="000D5EF1"/>
    <w:rsid w:val="000E179C"/>
    <w:rsid w:val="000F42A0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540E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0B33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C7F7B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44C82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D66B5"/>
    <w:rsid w:val="003E3A34"/>
    <w:rsid w:val="003F272B"/>
    <w:rsid w:val="003F4C9B"/>
    <w:rsid w:val="003F564F"/>
    <w:rsid w:val="00414821"/>
    <w:rsid w:val="00414FE3"/>
    <w:rsid w:val="0041655D"/>
    <w:rsid w:val="00417361"/>
    <w:rsid w:val="00421153"/>
    <w:rsid w:val="00426401"/>
    <w:rsid w:val="004271B3"/>
    <w:rsid w:val="00427379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74D"/>
    <w:rsid w:val="0047090A"/>
    <w:rsid w:val="00470CFC"/>
    <w:rsid w:val="00471562"/>
    <w:rsid w:val="00472E85"/>
    <w:rsid w:val="004770A5"/>
    <w:rsid w:val="004843E1"/>
    <w:rsid w:val="004916ED"/>
    <w:rsid w:val="004A4138"/>
    <w:rsid w:val="004B1EA1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2A11"/>
    <w:rsid w:val="006A36FF"/>
    <w:rsid w:val="006A476D"/>
    <w:rsid w:val="006A5194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3ED1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041C"/>
    <w:rsid w:val="009E5A11"/>
    <w:rsid w:val="009E60E3"/>
    <w:rsid w:val="009E6CCE"/>
    <w:rsid w:val="009F0EC8"/>
    <w:rsid w:val="009F5503"/>
    <w:rsid w:val="009F7298"/>
    <w:rsid w:val="00A10FC6"/>
    <w:rsid w:val="00A119D1"/>
    <w:rsid w:val="00A11DA3"/>
    <w:rsid w:val="00A370E4"/>
    <w:rsid w:val="00A52E06"/>
    <w:rsid w:val="00A560AE"/>
    <w:rsid w:val="00A60A2A"/>
    <w:rsid w:val="00A611A7"/>
    <w:rsid w:val="00A70036"/>
    <w:rsid w:val="00A71451"/>
    <w:rsid w:val="00A73335"/>
    <w:rsid w:val="00A76CDF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156CE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5149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CD68EF"/>
    <w:rsid w:val="00D00746"/>
    <w:rsid w:val="00D16CA9"/>
    <w:rsid w:val="00D21841"/>
    <w:rsid w:val="00D24EDE"/>
    <w:rsid w:val="00D31542"/>
    <w:rsid w:val="00D3267D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3149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7FDB"/>
    <w:rsid w:val="00EF09A5"/>
    <w:rsid w:val="00EF4267"/>
    <w:rsid w:val="00EF4A13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3220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20C0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15EA76"/>
  <w15:docId w15:val="{E8760005-6528-437E-A69F-B740D62D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6384-92-5&amp;interface=CAS%20No.&amp;lang=en&amp;region=US&amp;focus=product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44E91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9428C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53E52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B6991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662E-BA34-45A3-BA27-3287D2E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13</cp:revision>
  <cp:lastPrinted>2012-08-10T18:48:00Z</cp:lastPrinted>
  <dcterms:created xsi:type="dcterms:W3CDTF">2017-08-03T18:45:00Z</dcterms:created>
  <dcterms:modified xsi:type="dcterms:W3CDTF">2017-11-29T18:39:00Z</dcterms:modified>
</cp:coreProperties>
</file>