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A46E328" w14:textId="13080029" w:rsidR="00036CD3" w:rsidRPr="00712B4D" w:rsidRDefault="008A55DF" w:rsidP="00FB4DD8">
      <w:pPr>
        <w:jc w:val="center"/>
        <w:rPr>
          <w:rFonts w:ascii="Arial" w:hAnsi="Arial" w:cs="Arial"/>
          <w:sz w:val="40"/>
          <w:szCs w:val="20"/>
        </w:rPr>
      </w:pPr>
      <w:sdt>
        <w:sdtPr>
          <w:rPr>
            <w:rFonts w:ascii="Arial" w:hAnsi="Arial" w:cs="Arial"/>
            <w:sz w:val="36"/>
          </w:rPr>
          <w:id w:val="-1540512574"/>
          <w:placeholder>
            <w:docPart w:val="DefaultPlaceholder_1082065158"/>
          </w:placeholder>
        </w:sdtPr>
        <w:sdtEndPr>
          <w:rPr>
            <w:sz w:val="40"/>
            <w:szCs w:val="20"/>
          </w:rPr>
        </w:sdtEndPr>
        <w:sdtContent>
          <w:proofErr w:type="spellStart"/>
          <w:r w:rsidR="00712B4D" w:rsidRPr="00712B4D">
            <w:rPr>
              <w:rFonts w:ascii="Arial" w:hAnsi="Arial" w:cs="Arial"/>
              <w:color w:val="222222"/>
              <w:sz w:val="28"/>
              <w:szCs w:val="20"/>
            </w:rPr>
            <w:t>Methylmagnesium</w:t>
          </w:r>
          <w:proofErr w:type="spellEnd"/>
          <w:r w:rsidR="00712B4D" w:rsidRPr="00712B4D">
            <w:rPr>
              <w:rFonts w:ascii="Arial" w:hAnsi="Arial" w:cs="Arial"/>
              <w:color w:val="222222"/>
              <w:sz w:val="28"/>
              <w:szCs w:val="20"/>
            </w:rPr>
            <w:t xml:space="preserve"> iodide, 3.0 M in ether </w:t>
          </w:r>
        </w:sdtContent>
      </w:sdt>
    </w:p>
    <w:p w14:paraId="7B604C8D" w14:textId="672F7F3E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6C25D2FD" w14:textId="09CF991F" w:rsidR="003E44EF" w:rsidRDefault="00712B4D" w:rsidP="002038B8">
      <w:pPr>
        <w:rPr>
          <w:rFonts w:ascii="Arial" w:hAnsi="Arial" w:cs="Arial"/>
          <w:b/>
          <w:sz w:val="20"/>
          <w:szCs w:val="20"/>
        </w:rPr>
      </w:pPr>
      <w:proofErr w:type="spellStart"/>
      <w:r w:rsidRPr="001D5033">
        <w:rPr>
          <w:rFonts w:ascii="Arial" w:hAnsi="Arial" w:cs="Arial"/>
          <w:color w:val="222222"/>
          <w:sz w:val="20"/>
          <w:szCs w:val="20"/>
        </w:rPr>
        <w:t>Methylmagnesium</w:t>
      </w:r>
      <w:proofErr w:type="spellEnd"/>
      <w:r w:rsidRPr="001D5033">
        <w:rPr>
          <w:rFonts w:ascii="Arial" w:hAnsi="Arial" w:cs="Arial"/>
          <w:color w:val="222222"/>
          <w:sz w:val="20"/>
          <w:szCs w:val="20"/>
        </w:rPr>
        <w:t xml:space="preserve"> iodide, 3.0 M in ether </w:t>
      </w:r>
      <w:r w:rsidR="004B29A0" w:rsidRPr="00DF4FA9">
        <w:rPr>
          <w:rFonts w:ascii="Arial" w:hAnsi="Arial" w:cs="Arial"/>
          <w:sz w:val="20"/>
          <w:szCs w:val="20"/>
        </w:rPr>
        <w:t>is</w:t>
      </w:r>
      <w:r w:rsidR="003E44EF">
        <w:rPr>
          <w:rFonts w:ascii="Arial" w:hAnsi="Arial" w:cs="Arial"/>
          <w:sz w:val="20"/>
          <w:szCs w:val="20"/>
        </w:rPr>
        <w:t xml:space="preserve"> </w:t>
      </w:r>
      <w:r w:rsidR="003E44EF">
        <w:rPr>
          <w:rFonts w:ascii="Arial" w:hAnsi="Arial" w:cs="Arial"/>
          <w:b/>
          <w:sz w:val="20"/>
          <w:szCs w:val="20"/>
        </w:rPr>
        <w:t>flammable,</w:t>
      </w:r>
      <w:r w:rsidR="00741182">
        <w:rPr>
          <w:rFonts w:ascii="Arial" w:hAnsi="Arial" w:cs="Arial"/>
          <w:b/>
          <w:sz w:val="20"/>
          <w:szCs w:val="20"/>
        </w:rPr>
        <w:t xml:space="preserve"> </w:t>
      </w:r>
      <w:r w:rsidR="003E44EF">
        <w:rPr>
          <w:rFonts w:ascii="Arial" w:hAnsi="Arial" w:cs="Arial"/>
          <w:b/>
          <w:sz w:val="20"/>
          <w:szCs w:val="20"/>
        </w:rPr>
        <w:t>corrosive</w:t>
      </w:r>
      <w:r w:rsidR="00741182">
        <w:rPr>
          <w:rFonts w:ascii="Arial" w:hAnsi="Arial" w:cs="Arial"/>
          <w:b/>
          <w:sz w:val="20"/>
          <w:szCs w:val="20"/>
        </w:rPr>
        <w:t xml:space="preserve"> </w:t>
      </w:r>
      <w:r w:rsidR="00741182">
        <w:rPr>
          <w:rFonts w:ascii="Arial" w:hAnsi="Arial" w:cs="Arial"/>
          <w:sz w:val="20"/>
          <w:szCs w:val="20"/>
        </w:rPr>
        <w:t xml:space="preserve">and </w:t>
      </w:r>
      <w:r w:rsidR="00741182">
        <w:rPr>
          <w:rFonts w:ascii="Arial" w:hAnsi="Arial" w:cs="Arial"/>
          <w:b/>
          <w:sz w:val="20"/>
          <w:szCs w:val="20"/>
        </w:rPr>
        <w:t>water reactive</w:t>
      </w:r>
      <w:r w:rsidR="00036CD3">
        <w:rPr>
          <w:rFonts w:ascii="Arial" w:hAnsi="Arial" w:cs="Arial"/>
          <w:b/>
          <w:sz w:val="20"/>
          <w:szCs w:val="20"/>
        </w:rPr>
        <w:t xml:space="preserve">. </w:t>
      </w:r>
    </w:p>
    <w:p w14:paraId="27CFF15A" w14:textId="23C21E19" w:rsidR="00DF4FA9" w:rsidRDefault="003E44EF" w:rsidP="002038B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Flammable, k</w:t>
      </w:r>
      <w:r w:rsidRPr="0023355D">
        <w:rPr>
          <w:rFonts w:ascii="Arial" w:hAnsi="Arial" w:cs="Arial"/>
          <w:sz w:val="20"/>
          <w:szCs w:val="20"/>
        </w:rPr>
        <w:t>eep away from heat, sparks, and</w:t>
      </w:r>
      <w:r>
        <w:rPr>
          <w:rFonts w:ascii="Arial" w:hAnsi="Arial" w:cs="Arial"/>
          <w:sz w:val="20"/>
          <w:szCs w:val="20"/>
        </w:rPr>
        <w:t xml:space="preserve"> </w:t>
      </w:r>
      <w:r w:rsidRPr="0023355D">
        <w:rPr>
          <w:rFonts w:ascii="Arial" w:hAnsi="Arial" w:cs="Arial"/>
          <w:sz w:val="20"/>
          <w:szCs w:val="20"/>
        </w:rPr>
        <w:t xml:space="preserve">open flame. </w:t>
      </w:r>
      <w:r>
        <w:rPr>
          <w:rFonts w:ascii="Arial" w:hAnsi="Arial" w:cs="Arial"/>
          <w:sz w:val="20"/>
          <w:szCs w:val="20"/>
        </w:rPr>
        <w:t xml:space="preserve">Reacts violently with water, which liberates extremely flammable gas. Causes severe skin burns and eye damage. Effects target the central nervous system. </w:t>
      </w:r>
    </w:p>
    <w:p w14:paraId="06384BCE" w14:textId="38C0D788" w:rsidR="003E44EF" w:rsidRDefault="003E44EF" w:rsidP="002038B8">
      <w:pP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</w:pPr>
      <w:r w:rsidRPr="003E44EF"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Material is extremely destructive to tissue of the mucous membranes and upper resp</w:t>
      </w: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>iratory tract, eyes, and skin.</w:t>
      </w:r>
    </w:p>
    <w:p w14:paraId="0F1C2D74" w14:textId="4220E15F" w:rsidR="003E44EF" w:rsidRDefault="003E44EF" w:rsidP="002038B8">
      <w:pPr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shd w:val="clear" w:color="auto" w:fill="FFFFFF"/>
        </w:rPr>
        <w:t xml:space="preserve">Synonyms include </w:t>
      </w:r>
      <w:r>
        <w:rPr>
          <w:rFonts w:ascii="Arial" w:hAnsi="Arial" w:cs="Arial"/>
          <w:color w:val="222222"/>
          <w:sz w:val="20"/>
          <w:szCs w:val="20"/>
        </w:rPr>
        <w:t xml:space="preserve">Magnesium methyl iodide and </w:t>
      </w:r>
      <w:proofErr w:type="spellStart"/>
      <w:r>
        <w:rPr>
          <w:rFonts w:ascii="Arial" w:hAnsi="Arial" w:cs="Arial"/>
          <w:color w:val="222222"/>
          <w:sz w:val="20"/>
          <w:szCs w:val="20"/>
        </w:rPr>
        <w:t>chloromethylmagnesium</w:t>
      </w:r>
      <w:proofErr w:type="spellEnd"/>
      <w:r>
        <w:rPr>
          <w:rFonts w:ascii="Arial" w:hAnsi="Arial" w:cs="Arial"/>
          <w:color w:val="222222"/>
          <w:sz w:val="20"/>
          <w:szCs w:val="20"/>
        </w:rPr>
        <w:t xml:space="preserve">. </w:t>
      </w:r>
    </w:p>
    <w:p w14:paraId="59195100" w14:textId="3B45499D" w:rsidR="003E44EF" w:rsidRPr="003E44EF" w:rsidRDefault="003E44EF" w:rsidP="002038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Is used as a reagent in organic synthesis </w:t>
      </w:r>
      <w:proofErr w:type="gramStart"/>
      <w:r>
        <w:rPr>
          <w:rFonts w:ascii="Arial" w:hAnsi="Arial" w:cs="Arial"/>
          <w:sz w:val="20"/>
          <w:szCs w:val="20"/>
        </w:rPr>
        <w:t>reactions.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2A07B8F2" w14:textId="02DD7458" w:rsidR="00712B4D" w:rsidRPr="003E44EF" w:rsidRDefault="00D8294B" w:rsidP="00C06795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3E44EF">
        <w:rPr>
          <w:rFonts w:ascii="Arial" w:hAnsi="Arial" w:cs="Arial"/>
          <w:sz w:val="20"/>
          <w:szCs w:val="20"/>
        </w:rPr>
        <w:t xml:space="preserve">CAS#: </w:t>
      </w:r>
      <w:r w:rsidR="00712B4D" w:rsidRPr="003E44E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917-64-6</w:t>
      </w:r>
      <w:r w:rsidR="00741182" w:rsidRPr="003E44E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E214C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60-29-7 (E</w:t>
      </w:r>
      <w:r w:rsidR="00712B4D" w:rsidRPr="003E44E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ther)</w:t>
      </w:r>
    </w:p>
    <w:p w14:paraId="4B8FE3B1" w14:textId="0CB749A7" w:rsidR="00D8294B" w:rsidRPr="003E44EF" w:rsidRDefault="00D8294B" w:rsidP="00C06795">
      <w:pPr>
        <w:rPr>
          <w:rFonts w:ascii="Arial" w:hAnsi="Arial" w:cs="Arial"/>
          <w:sz w:val="20"/>
          <w:szCs w:val="20"/>
        </w:rPr>
      </w:pPr>
      <w:r w:rsidRPr="003E44EF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3E44EF" w:rsidRPr="003E44EF">
            <w:rPr>
              <w:rFonts w:ascii="Arial" w:hAnsi="Arial" w:cs="Arial"/>
              <w:b/>
              <w:sz w:val="20"/>
              <w:szCs w:val="20"/>
              <w:u w:val="single"/>
            </w:rPr>
            <w:t>Corrosive</w:t>
          </w:r>
          <w:r w:rsidR="00036CD3" w:rsidRPr="003E44EF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741182" w:rsidRPr="003E44EF">
            <w:rPr>
              <w:rFonts w:ascii="Arial" w:hAnsi="Arial" w:cs="Arial"/>
              <w:b/>
              <w:sz w:val="20"/>
              <w:szCs w:val="20"/>
              <w:u w:val="single"/>
            </w:rPr>
            <w:t xml:space="preserve"> Water Reactive</w:t>
          </w:r>
          <w:r w:rsidR="003E44EF" w:rsidRPr="003E44EF">
            <w:rPr>
              <w:rFonts w:ascii="Arial" w:hAnsi="Arial" w:cs="Arial"/>
              <w:b/>
              <w:sz w:val="20"/>
              <w:szCs w:val="20"/>
              <w:u w:val="single"/>
            </w:rPr>
            <w:t>, Flammable</w:t>
          </w:r>
        </w:sdtContent>
      </w:sdt>
    </w:p>
    <w:p w14:paraId="4A753263" w14:textId="093D1B81" w:rsidR="00A4088C" w:rsidRPr="003E44EF" w:rsidRDefault="00D8294B" w:rsidP="00712B4D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</w:pPr>
      <w:r w:rsidRPr="003E44EF">
        <w:rPr>
          <w:rFonts w:ascii="Arial" w:hAnsi="Arial" w:cs="Arial"/>
          <w:sz w:val="20"/>
          <w:szCs w:val="20"/>
        </w:rPr>
        <w:t>Molecular Formula:</w:t>
      </w:r>
      <w:r w:rsidR="001A6F4E">
        <w:rPr>
          <w:rFonts w:ascii="Arial" w:hAnsi="Arial" w:cs="Arial"/>
          <w:sz w:val="20"/>
          <w:szCs w:val="20"/>
        </w:rPr>
        <w:t xml:space="preserve"> </w:t>
      </w:r>
      <w:r w:rsidR="00712B4D" w:rsidRPr="003E44EF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CH</w:t>
      </w:r>
      <w:r w:rsidR="00712B4D" w:rsidRPr="003E44EF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  <w:vertAlign w:val="subscript"/>
        </w:rPr>
        <w:t>3</w:t>
      </w:r>
      <w:r w:rsidR="00712B4D" w:rsidRPr="003E44EF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IMg</w:t>
      </w:r>
    </w:p>
    <w:p w14:paraId="3D35E5FB" w14:textId="44A03C1B" w:rsidR="00C406D4" w:rsidRPr="00DF4FA9" w:rsidRDefault="00D8294B" w:rsidP="00A4088C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36CD3">
            <w:rPr>
              <w:rFonts w:ascii="Arial" w:hAnsi="Arial" w:cs="Arial"/>
              <w:sz w:val="20"/>
              <w:szCs w:val="20"/>
            </w:rPr>
            <w:t>liquid</w:t>
          </w:r>
        </w:sdtContent>
      </w:sdt>
    </w:p>
    <w:p w14:paraId="57C4B030" w14:textId="25266CB8" w:rsidR="00D8294B" w:rsidRPr="00DF4FA9" w:rsidRDefault="00D8294B" w:rsidP="00C406D4">
      <w:pPr>
        <w:rPr>
          <w:rFonts w:ascii="Arial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12B4D">
            <w:rPr>
              <w:rFonts w:ascii="Arial" w:hAnsi="Arial" w:cs="Arial"/>
              <w:sz w:val="20"/>
              <w:szCs w:val="20"/>
            </w:rPr>
            <w:t>dark grey</w:t>
          </w:r>
        </w:sdtContent>
      </w:sdt>
    </w:p>
    <w:p w14:paraId="28BB28B2" w14:textId="738303FD" w:rsidR="00C06795" w:rsidRPr="00DF4FA9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DF4FA9">
        <w:rPr>
          <w:rFonts w:ascii="Arial" w:hAnsi="Arial" w:cs="Arial"/>
          <w:sz w:val="20"/>
          <w:szCs w:val="20"/>
        </w:rPr>
        <w:t>Boiling point</w:t>
      </w:r>
      <w:r w:rsidR="004B29A0" w:rsidRPr="00DF4FA9">
        <w:rPr>
          <w:rFonts w:ascii="Arial" w:hAnsi="Arial" w:cs="Arial"/>
          <w:sz w:val="20"/>
          <w:szCs w:val="20"/>
        </w:rPr>
        <w:t xml:space="preserve">: </w:t>
      </w:r>
      <w:r w:rsidR="00E56087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1D5FE6EE" w14:textId="34F7EE60" w:rsidR="00036CD3" w:rsidRPr="00036CD3" w:rsidRDefault="00712B4D" w:rsidP="00036C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1D5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Methylmagnesium</w:t>
                      </w:r>
                      <w:proofErr w:type="spellEnd"/>
                      <w:r w:rsidRPr="001D5033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iodide, 3.0 M in ether </w:t>
                      </w:r>
                      <w:r w:rsidRPr="00DF4FA9">
                        <w:rPr>
                          <w:rFonts w:ascii="Arial" w:hAnsi="Arial" w:cs="Arial"/>
                          <w:sz w:val="20"/>
                          <w:szCs w:val="20"/>
                        </w:rPr>
                        <w:t>is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E44E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flammable, corrosive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water reactive. </w:t>
                      </w:r>
                      <w:r w:rsidR="003E44EF">
                        <w:rPr>
                          <w:rFonts w:ascii="Arial" w:hAnsi="Arial" w:cs="Arial"/>
                          <w:sz w:val="20"/>
                          <w:szCs w:val="20"/>
                        </w:rPr>
                        <w:t>Flammable, k</w:t>
                      </w:r>
                      <w:r w:rsidR="003E44EF" w:rsidRPr="0023355D">
                        <w:rPr>
                          <w:rFonts w:ascii="Arial" w:hAnsi="Arial" w:cs="Arial"/>
                          <w:sz w:val="20"/>
                          <w:szCs w:val="20"/>
                        </w:rPr>
                        <w:t>eep away from heat, sparks, and</w:t>
                      </w:r>
                      <w:r w:rsidR="003E44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3E44EF" w:rsidRPr="0023355D">
                        <w:rPr>
                          <w:rFonts w:ascii="Arial" w:hAnsi="Arial" w:cs="Arial"/>
                          <w:sz w:val="20"/>
                          <w:szCs w:val="20"/>
                        </w:rPr>
                        <w:t>open flame.</w:t>
                      </w:r>
                      <w:r w:rsidR="003E44E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Keep away from water, reacts violently with water liberating extremely flammable gas.</w:t>
                      </w:r>
                    </w:p>
                    <w:p w14:paraId="5BF72872" w14:textId="2B39EACD" w:rsidR="003E44EF" w:rsidRDefault="003E44EF" w:rsidP="003E44EF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3E44E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Material is extremely destructive to tissue of the mucous membranes and upper resp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iratory tract, eyes, and skin. </w:t>
                      </w:r>
                      <w:r w:rsidRPr="003E44E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Contact 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with eyes can cause redness, blurred vision, provokes tears, p</w:t>
                      </w:r>
                      <w:r w:rsidRPr="003E44E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rolonged or repeate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d contact with skin may cause dermatitis and burning sensation. </w:t>
                      </w:r>
                    </w:p>
                    <w:p w14:paraId="39B9B3E6" w14:textId="1E85C772" w:rsidR="003E44EF" w:rsidRDefault="003E44EF" w:rsidP="003E44EF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Chronic exposure can cause permanent damage to the central nervous and respiratory system. </w:t>
                      </w:r>
                    </w:p>
                    <w:p w14:paraId="082EF1D3" w14:textId="10FBF781" w:rsidR="003E44EF" w:rsidRDefault="003E44EF" w:rsidP="003E44EF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permissible exposure limits as ether: 400 ppm or </w:t>
                      </w:r>
                      <w:r w:rsidRPr="003E44E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1,200 mg/</w:t>
                      </w:r>
                      <w:r w:rsidRPr="003E44EF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m</w:t>
                      </w:r>
                      <w:r w:rsidRPr="003E44E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  <w:vertAlign w:val="superscript"/>
                        </w:rPr>
                        <w:t>3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(ether, CAS# </w:t>
                      </w:r>
                      <w:r w:rsidRPr="003E44EF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60-29-7</w:t>
                      </w: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</w:p>
                    <w:p w14:paraId="5CB959D1" w14:textId="0C21975F" w:rsidR="00987262" w:rsidRPr="00697EC1" w:rsidRDefault="003E44EF" w:rsidP="00DF4FA9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acute toxicity data is available. 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6841AEE1" w14:textId="77777777" w:rsidR="00252701" w:rsidRPr="003F564F" w:rsidRDefault="00252701" w:rsidP="00252701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8A55D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36547AD5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B4D" w:rsidRPr="001D5033">
        <w:rPr>
          <w:rFonts w:ascii="Arial" w:hAnsi="Arial" w:cs="Arial"/>
          <w:color w:val="222222"/>
          <w:sz w:val="20"/>
          <w:szCs w:val="20"/>
        </w:rPr>
        <w:t>Methylmagnesium</w:t>
      </w:r>
      <w:proofErr w:type="spellEnd"/>
      <w:r w:rsidR="00712B4D" w:rsidRPr="001D5033">
        <w:rPr>
          <w:rFonts w:ascii="Arial" w:hAnsi="Arial" w:cs="Arial"/>
          <w:color w:val="222222"/>
          <w:sz w:val="20"/>
          <w:szCs w:val="20"/>
        </w:rPr>
        <w:t xml:space="preserve"> iodide, 3.0 M in ether</w:t>
      </w:r>
      <w:r w:rsidR="00712B4D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8A55D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8A55D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8A55D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8A55D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8A55D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3EC3C88A" w:rsidR="003F564F" w:rsidRPr="00265CA6" w:rsidRDefault="008A55D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8A55D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8A55D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8A55D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8A55D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31865638" w14:textId="77777777" w:rsidR="00C35EE2" w:rsidRDefault="00C35EE2" w:rsidP="003E44EF">
      <w:pPr>
        <w:rPr>
          <w:rFonts w:ascii="Arial" w:hAnsi="Arial" w:cs="Arial"/>
          <w:b/>
          <w:sz w:val="24"/>
          <w:szCs w:val="24"/>
        </w:rPr>
      </w:pPr>
    </w:p>
    <w:p w14:paraId="5DCD3E2D" w14:textId="11EC4E59" w:rsidR="003E44EF" w:rsidRPr="00803871" w:rsidRDefault="003E44EF" w:rsidP="003E44EF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5D73EDB" w14:textId="082EBE4A" w:rsidR="003E44EF" w:rsidRDefault="008A55DF" w:rsidP="003E44EF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E44EF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3E44EF">
                    <w:rPr>
                      <w:rFonts w:ascii="Arial" w:hAnsi="Arial" w:cs="Arial"/>
                      <w:sz w:val="20"/>
                      <w:szCs w:val="20"/>
                    </w:rPr>
                    <w:t xml:space="preserve"> Flammable, k</w:t>
                  </w:r>
                  <w:r w:rsidR="003E44EF" w:rsidRPr="0023355D">
                    <w:rPr>
                      <w:rFonts w:ascii="Arial" w:hAnsi="Arial" w:cs="Arial"/>
                      <w:sz w:val="20"/>
                      <w:szCs w:val="20"/>
                    </w:rPr>
                    <w:t>eep away from heat, sparks, and</w:t>
                  </w:r>
                  <w:r w:rsidR="003E44E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3E44EF" w:rsidRPr="0023355D">
                    <w:rPr>
                      <w:rFonts w:ascii="Arial" w:hAnsi="Arial" w:cs="Arial"/>
                      <w:sz w:val="20"/>
                      <w:szCs w:val="20"/>
                    </w:rPr>
                    <w:t xml:space="preserve">open flame. </w:t>
                  </w:r>
                  <w:r w:rsidR="003E44EF">
                    <w:rPr>
                      <w:rFonts w:ascii="Arial" w:hAnsi="Arial" w:cs="Arial"/>
                      <w:sz w:val="20"/>
                      <w:szCs w:val="20"/>
                    </w:rPr>
                    <w:t xml:space="preserve">Handle away from water, reacts violently with water. </w:t>
                  </w:r>
                  <w:r w:rsidR="003E44EF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3E44EF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3E44EF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3E44EF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3E44E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147CD178" w14:textId="2D5EAA90" w:rsidR="003E44EF" w:rsidRDefault="003E44EF" w:rsidP="003E44EF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storage: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Flammable, k</w:t>
              </w:r>
              <w:r w:rsidRPr="0023355D">
                <w:rPr>
                  <w:rFonts w:ascii="Arial" w:hAnsi="Arial" w:cs="Arial"/>
                  <w:sz w:val="20"/>
                  <w:szCs w:val="20"/>
                </w:rPr>
                <w:t>eep away from heat, sparks, and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23355D">
                <w:rPr>
                  <w:rFonts w:ascii="Arial" w:hAnsi="Arial" w:cs="Arial"/>
                  <w:sz w:val="20"/>
                  <w:szCs w:val="20"/>
                </w:rPr>
                <w:t xml:space="preserve">open flame.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Water reactive, store away from water.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 sunlight</w:t>
              </w:r>
              <w:r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</w:sdtContent>
        </w:sdt>
      </w:sdtContent>
    </w:sdt>
    <w:p w14:paraId="51E53B60" w14:textId="08B4A078" w:rsidR="00C406D4" w:rsidRDefault="00C406D4" w:rsidP="003E44EF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9416F0D" w14:textId="77777777" w:rsidR="00D617AF" w:rsidRDefault="00D617AF" w:rsidP="00D617AF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5E4E4B65" w14:textId="77777777" w:rsidR="00D617AF" w:rsidRPr="00600ABB" w:rsidRDefault="00D617AF" w:rsidP="00D617A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7CAF3D53" w14:textId="77777777" w:rsidR="00D617AF" w:rsidRDefault="00D617AF" w:rsidP="00D617A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9D09EF9" w14:textId="77777777" w:rsidR="00D617AF" w:rsidRDefault="00D617AF" w:rsidP="00D617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036FA02F" w14:textId="77777777" w:rsidR="00D617AF" w:rsidRPr="00C94889" w:rsidRDefault="00D617AF" w:rsidP="00D617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6C60E9DD" w14:textId="77777777" w:rsidR="00D617AF" w:rsidRDefault="00D617AF" w:rsidP="00D617AF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5CF8A55D" w14:textId="77777777" w:rsidR="00D617AF" w:rsidRPr="003F564F" w:rsidRDefault="00D617AF" w:rsidP="00D617AF">
      <w:pPr>
        <w:pStyle w:val="Heading1"/>
      </w:pPr>
    </w:p>
    <w:p w14:paraId="49ECD825" w14:textId="77777777" w:rsidR="00D617AF" w:rsidRDefault="00D617AF" w:rsidP="00D617A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1E2CEAD8" w14:textId="77777777" w:rsidR="00D617AF" w:rsidRPr="00265CA6" w:rsidRDefault="00D617AF" w:rsidP="00D617A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3C3A2D6C" w14:textId="77777777" w:rsidR="00D617AF" w:rsidRDefault="00D617AF" w:rsidP="00D617AF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EED509E" w14:textId="77777777" w:rsidR="00D617AF" w:rsidRPr="00265CA6" w:rsidRDefault="00D617AF" w:rsidP="00D617AF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5434BCAD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FDD96C7" w14:textId="77777777" w:rsidR="00BF1D7C" w:rsidRPr="00F17523" w:rsidRDefault="00BF1D7C" w:rsidP="00BF1D7C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6372BB7" w14:textId="59917066" w:rsidR="00BF1D7C" w:rsidRPr="00BF1D7C" w:rsidRDefault="00BF1D7C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692D534A" w:rsidR="00471562" w:rsidRDefault="008A55D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0FA22A8" w14:textId="77777777" w:rsidR="008A55DF" w:rsidRPr="00AF1F08" w:rsidRDefault="008A55DF" w:rsidP="008A55DF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8A55D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6F741FF3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12B4D" w:rsidRPr="001D5033">
        <w:rPr>
          <w:rFonts w:ascii="Arial" w:hAnsi="Arial" w:cs="Arial"/>
          <w:color w:val="222222"/>
          <w:sz w:val="20"/>
          <w:szCs w:val="20"/>
        </w:rPr>
        <w:t>Methylmagnesium</w:t>
      </w:r>
      <w:proofErr w:type="spellEnd"/>
      <w:r w:rsidR="00712B4D" w:rsidRPr="001D5033">
        <w:rPr>
          <w:rFonts w:ascii="Arial" w:hAnsi="Arial" w:cs="Arial"/>
          <w:color w:val="222222"/>
          <w:sz w:val="20"/>
          <w:szCs w:val="20"/>
        </w:rPr>
        <w:t xml:space="preserve"> iodide, 3.0 M in ether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C440F4" w14:textId="77777777" w:rsidR="00BA2DCE" w:rsidRPr="00514382" w:rsidRDefault="00BA2DCE" w:rsidP="00BA2D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25FC7AAD" w14:textId="77777777" w:rsidR="00BA2DCE" w:rsidRPr="00514382" w:rsidRDefault="00BA2DCE" w:rsidP="00BA2DCE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1FB14DD" w14:textId="77777777" w:rsidR="00BA2DCE" w:rsidRPr="00514382" w:rsidRDefault="00BA2DCE" w:rsidP="00BA2DCE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1357B43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B08C80C" w14:textId="77777777" w:rsidR="00C35EE2" w:rsidRDefault="00C35EE2" w:rsidP="00C35EE2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7AEF4EB6" w14:textId="77777777" w:rsidR="00C35EE2" w:rsidRDefault="00C35EE2" w:rsidP="00C35EE2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49AB8F48" w14:textId="77777777" w:rsidR="00C35EE2" w:rsidRDefault="00C35EE2" w:rsidP="00C35EE2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25EA0BA" w14:textId="77777777" w:rsidR="00AF59C9" w:rsidRDefault="00AF59C9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1F99D" w14:textId="77777777" w:rsidR="006117BA" w:rsidRDefault="006117BA" w:rsidP="00E83E8B">
      <w:pPr>
        <w:spacing w:after="0" w:line="240" w:lineRule="auto"/>
      </w:pPr>
      <w:r>
        <w:separator/>
      </w:r>
    </w:p>
  </w:endnote>
  <w:endnote w:type="continuationSeparator" w:id="0">
    <w:p w14:paraId="6A2CD68E" w14:textId="77777777" w:rsidR="006117BA" w:rsidRDefault="006117BA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294C2B56" w:rsidR="00972CE1" w:rsidRPr="002D6A72" w:rsidRDefault="00712B4D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proofErr w:type="spellStart"/>
    <w:r w:rsidRPr="001D5033">
      <w:rPr>
        <w:rFonts w:ascii="Arial" w:hAnsi="Arial" w:cs="Arial"/>
        <w:color w:val="222222"/>
        <w:sz w:val="20"/>
        <w:szCs w:val="20"/>
      </w:rPr>
      <w:t>Methylmagnesium</w:t>
    </w:r>
    <w:proofErr w:type="spellEnd"/>
    <w:r w:rsidRPr="001D5033">
      <w:rPr>
        <w:rFonts w:ascii="Arial" w:hAnsi="Arial" w:cs="Arial"/>
        <w:color w:val="222222"/>
        <w:sz w:val="20"/>
        <w:szCs w:val="20"/>
      </w:rPr>
      <w:t xml:space="preserve"> iodide, 3.0 M in ether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8A55DF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8A55D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A55DF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8A55D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A55DF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A55D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8A55DF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8A55DF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8A55DF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8A55DF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8A55DF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8A55DF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1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5142D1">
              <w:rPr>
                <w:rFonts w:ascii="Arial" w:hAnsi="Arial" w:cs="Arial"/>
                <w:noProof/>
                <w:sz w:val="18"/>
                <w:szCs w:val="18"/>
              </w:rPr>
              <w:t>8/17/2017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31EA6C24" w14:textId="21FEBFF1" w:rsidR="005142D1" w:rsidRPr="008A55DF" w:rsidRDefault="008A55DF" w:rsidP="008A55DF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7ACAA" w14:textId="77777777" w:rsidR="006117BA" w:rsidRDefault="006117BA" w:rsidP="00E83E8B">
      <w:pPr>
        <w:spacing w:after="0" w:line="240" w:lineRule="auto"/>
      </w:pPr>
      <w:r>
        <w:separator/>
      </w:r>
    </w:p>
  </w:footnote>
  <w:footnote w:type="continuationSeparator" w:id="0">
    <w:p w14:paraId="1764BB41" w14:textId="77777777" w:rsidR="006117BA" w:rsidRDefault="006117BA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5C78BC4B" w:rsidR="000D5EF1" w:rsidRDefault="008A55D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82FD25" wp14:editId="6ED224B2">
          <wp:simplePos x="0" y="0"/>
          <wp:positionH relativeFrom="page">
            <wp:posOffset>474856</wp:posOffset>
          </wp:positionH>
          <wp:positionV relativeFrom="topMargin">
            <wp:align>bottom</wp:align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A320864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B6958"/>
    <w:rsid w:val="000C7862"/>
    <w:rsid w:val="000D5EF1"/>
    <w:rsid w:val="000F5131"/>
    <w:rsid w:val="000F6DA5"/>
    <w:rsid w:val="0011462E"/>
    <w:rsid w:val="00120D9A"/>
    <w:rsid w:val="00185B20"/>
    <w:rsid w:val="001932B2"/>
    <w:rsid w:val="001A6F4E"/>
    <w:rsid w:val="001C51C3"/>
    <w:rsid w:val="001D0366"/>
    <w:rsid w:val="002038B8"/>
    <w:rsid w:val="0022345A"/>
    <w:rsid w:val="002369A3"/>
    <w:rsid w:val="00252701"/>
    <w:rsid w:val="00253494"/>
    <w:rsid w:val="00263ED1"/>
    <w:rsid w:val="00265CA6"/>
    <w:rsid w:val="00293660"/>
    <w:rsid w:val="002A11BF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E44EF"/>
    <w:rsid w:val="003F564F"/>
    <w:rsid w:val="00426401"/>
    <w:rsid w:val="00427421"/>
    <w:rsid w:val="00452088"/>
    <w:rsid w:val="00460CD2"/>
    <w:rsid w:val="00463346"/>
    <w:rsid w:val="00471562"/>
    <w:rsid w:val="004929A2"/>
    <w:rsid w:val="004B29A0"/>
    <w:rsid w:val="004B6C5A"/>
    <w:rsid w:val="004E29EA"/>
    <w:rsid w:val="00507560"/>
    <w:rsid w:val="005142D1"/>
    <w:rsid w:val="0052121D"/>
    <w:rsid w:val="00530E90"/>
    <w:rsid w:val="00554DE4"/>
    <w:rsid w:val="005643E6"/>
    <w:rsid w:val="005A36A1"/>
    <w:rsid w:val="005E5049"/>
    <w:rsid w:val="00604B1F"/>
    <w:rsid w:val="006117BA"/>
    <w:rsid w:val="00637757"/>
    <w:rsid w:val="0065452D"/>
    <w:rsid w:val="00657ED6"/>
    <w:rsid w:val="00667D37"/>
    <w:rsid w:val="00672441"/>
    <w:rsid w:val="006762A5"/>
    <w:rsid w:val="00693D76"/>
    <w:rsid w:val="00697EC1"/>
    <w:rsid w:val="006C1B84"/>
    <w:rsid w:val="00702802"/>
    <w:rsid w:val="00712B4D"/>
    <w:rsid w:val="007268C5"/>
    <w:rsid w:val="00734BB8"/>
    <w:rsid w:val="00741182"/>
    <w:rsid w:val="00763952"/>
    <w:rsid w:val="00765F96"/>
    <w:rsid w:val="00787432"/>
    <w:rsid w:val="007D4348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A55DF"/>
    <w:rsid w:val="008C4AEC"/>
    <w:rsid w:val="008C4B9E"/>
    <w:rsid w:val="008D1C2A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B00C1"/>
    <w:rsid w:val="00AB28AE"/>
    <w:rsid w:val="00AF2415"/>
    <w:rsid w:val="00AF59C9"/>
    <w:rsid w:val="00AF5DE4"/>
    <w:rsid w:val="00B35E5E"/>
    <w:rsid w:val="00B4188D"/>
    <w:rsid w:val="00B50CCA"/>
    <w:rsid w:val="00B6326D"/>
    <w:rsid w:val="00B80F97"/>
    <w:rsid w:val="00BA2DCE"/>
    <w:rsid w:val="00BF1D7C"/>
    <w:rsid w:val="00C05A3E"/>
    <w:rsid w:val="00C060FA"/>
    <w:rsid w:val="00C06795"/>
    <w:rsid w:val="00C15C75"/>
    <w:rsid w:val="00C35EE2"/>
    <w:rsid w:val="00C406D4"/>
    <w:rsid w:val="00CA001D"/>
    <w:rsid w:val="00CD010E"/>
    <w:rsid w:val="00D00746"/>
    <w:rsid w:val="00D122D3"/>
    <w:rsid w:val="00D139D7"/>
    <w:rsid w:val="00D51D80"/>
    <w:rsid w:val="00D617AF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14C1"/>
    <w:rsid w:val="00E56087"/>
    <w:rsid w:val="00E706C6"/>
    <w:rsid w:val="00E83E8B"/>
    <w:rsid w:val="00E842B3"/>
    <w:rsid w:val="00ED0120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247B7E2E-A393-483F-822B-562E30D5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2F2B9D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302C9"/>
    <w:rsid w:val="00D7087C"/>
    <w:rsid w:val="00D73B20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34E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DAFC-6713-4143-905E-86785869D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12</cp:revision>
  <cp:lastPrinted>2012-08-10T18:48:00Z</cp:lastPrinted>
  <dcterms:created xsi:type="dcterms:W3CDTF">2017-08-03T15:30:00Z</dcterms:created>
  <dcterms:modified xsi:type="dcterms:W3CDTF">2017-10-05T23:43:00Z</dcterms:modified>
</cp:coreProperties>
</file>