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C4ED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F6CDF" w:rsidRPr="008F6CDF">
                <w:rPr>
                  <w:rFonts w:ascii="Arial" w:hAnsi="Arial" w:cs="Arial"/>
                  <w:sz w:val="36"/>
                  <w:szCs w:val="36"/>
                </w:rPr>
                <w:t>Menotropins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C4ED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A7532" w:rsidRPr="000A753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Menotropins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0A7532" w:rsidRPr="000A7532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Menotropins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</w:t>
          </w:r>
          <w:r w:rsidR="007F7D77">
            <w:rPr>
              <w:rFonts w:ascii="Arial" w:hAnsi="Arial" w:cs="Arial"/>
              <w:sz w:val="20"/>
              <w:szCs w:val="20"/>
            </w:rPr>
            <w:t>is an equal mixture</w:t>
          </w:r>
          <w:r w:rsidR="0097306A">
            <w:rPr>
              <w:rFonts w:ascii="Arial" w:hAnsi="Arial" w:cs="Arial"/>
              <w:sz w:val="20"/>
              <w:szCs w:val="20"/>
            </w:rPr>
            <w:t xml:space="preserve"> of </w:t>
          </w:r>
          <w:r w:rsidR="00BD5494">
            <w:rPr>
              <w:rFonts w:ascii="Arial" w:hAnsi="Arial" w:cs="Arial"/>
              <w:sz w:val="20"/>
              <w:szCs w:val="20"/>
            </w:rPr>
            <w:t>follicle-stimulating hormone</w:t>
          </w:r>
          <w:r w:rsidR="0097306A">
            <w:rPr>
              <w:rFonts w:ascii="Arial" w:hAnsi="Arial" w:cs="Arial"/>
              <w:sz w:val="20"/>
              <w:szCs w:val="20"/>
            </w:rPr>
            <w:t xml:space="preserve"> and luteinizing hormone. It is used to treat fertility problems in women</w:t>
          </w:r>
          <w:r w:rsidR="000078AE">
            <w:rPr>
              <w:rFonts w:ascii="Arial" w:hAnsi="Arial" w:cs="Arial"/>
              <w:sz w:val="20"/>
              <w:szCs w:val="20"/>
            </w:rPr>
            <w:t xml:space="preserve"> </w:t>
          </w:r>
          <w:r w:rsidR="00B47544">
            <w:rPr>
              <w:rFonts w:ascii="Arial" w:hAnsi="Arial" w:cs="Arial"/>
              <w:sz w:val="20"/>
              <w:szCs w:val="20"/>
            </w:rPr>
            <w:t xml:space="preserve">by </w:t>
          </w:r>
          <w:r w:rsidR="000078AE">
            <w:rPr>
              <w:rFonts w:ascii="Arial" w:hAnsi="Arial" w:cs="Arial"/>
              <w:sz w:val="20"/>
              <w:szCs w:val="20"/>
            </w:rPr>
            <w:t>stimulating ovulation</w:t>
          </w:r>
          <w:r w:rsidR="00BA054A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D5494" w:rsidRPr="00BD5494">
            <w:rPr>
              <w:rFonts w:ascii="Arial" w:hAnsi="Arial" w:cs="Arial"/>
              <w:sz w:val="20"/>
              <w:szCs w:val="20"/>
            </w:rPr>
            <w:t>9002-68-0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D5494">
            <w:rPr>
              <w:rFonts w:ascii="Arial" w:hAnsi="Arial" w:cs="Arial"/>
              <w:b/>
              <w:sz w:val="20"/>
              <w:szCs w:val="20"/>
              <w:u w:val="single"/>
            </w:rPr>
            <w:t>Reproductive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72CCD">
            <w:rPr>
              <w:rFonts w:ascii="Arial" w:hAnsi="Arial" w:cs="Arial"/>
              <w:sz w:val="20"/>
              <w:szCs w:val="20"/>
            </w:rPr>
            <w:t>Unspecified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D2164">
            <w:rPr>
              <w:rFonts w:ascii="Arial" w:hAnsi="Arial" w:cs="Arial"/>
              <w:sz w:val="20"/>
              <w:szCs w:val="20"/>
            </w:rPr>
            <w:t>White</w:t>
          </w:r>
          <w:r w:rsidR="000078AE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C4ED2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8608752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8608752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0A7532" w:rsidRPr="000A7532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Menotropins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BA054A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078A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078AE">
                <w:rPr>
                  <w:rFonts w:ascii="Arial" w:hAnsi="Arial" w:cs="Arial"/>
                  <w:sz w:val="20"/>
                  <w:szCs w:val="20"/>
                </w:rPr>
                <w:t>ovarian hyperstimulation, abdominal discomfort, hemorrhage, ascites, plural effusion, oliguria, hypotension, and arterial thrombo-embolism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particle respirator with type N100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35F2F" w:rsidRPr="003F564F" w:rsidRDefault="00335F2F" w:rsidP="00335F2F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>L</w:t>
      </w:r>
      <w:bookmarkStart w:id="2" w:name="_Hlk499038039"/>
      <w:r w:rsidRPr="00FA16C0">
        <w:rPr>
          <w:rFonts w:ascii="Arial" w:hAnsi="Arial" w:cs="Arial"/>
          <w:sz w:val="20"/>
          <w:szCs w:val="20"/>
        </w:rPr>
        <w:t xml:space="preserve">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C4ED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8608752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8608753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0A7532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A7532" w:rsidRPr="000A7532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enotropins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C4ED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C4ED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C4ED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C4ED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C4ED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C4ED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C4E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C4ED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C4E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C4E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C4E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C4E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C4ED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0078AE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4A4138">
        <w:rPr>
          <w:rFonts w:ascii="Arial" w:hAnsi="Arial" w:cs="Arial"/>
          <w:sz w:val="20"/>
          <w:szCs w:val="20"/>
        </w:rPr>
        <w:t>Avoid strong oxidizing agents</w:t>
      </w:r>
      <w:r w:rsidR="000078AE">
        <w:rPr>
          <w:rFonts w:ascii="Arial" w:hAnsi="Arial" w:cs="Arial"/>
          <w:sz w:val="20"/>
          <w:szCs w:val="20"/>
        </w:rPr>
        <w:t>, strong acids, and strong bases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064DF" w:rsidRDefault="006064DF" w:rsidP="006064D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064DF" w:rsidRPr="00600ABB" w:rsidRDefault="006064DF" w:rsidP="006064D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064DF" w:rsidRDefault="006064DF" w:rsidP="006064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064DF" w:rsidRDefault="006064DF" w:rsidP="006064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064DF" w:rsidRPr="00C94889" w:rsidRDefault="006064DF" w:rsidP="006064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064DF" w:rsidRDefault="006064DF" w:rsidP="006064D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6064DF" w:rsidRPr="003F564F" w:rsidRDefault="006064DF" w:rsidP="006064DF">
      <w:pPr>
        <w:pStyle w:val="Heading1"/>
      </w:pPr>
    </w:p>
    <w:p w:rsidR="006064DF" w:rsidRDefault="006064DF" w:rsidP="006064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6064DF" w:rsidRPr="00265CA6" w:rsidRDefault="006064DF" w:rsidP="006064D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6064DF" w:rsidRDefault="006064DF" w:rsidP="006064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6064DF" w:rsidRPr="00265CA6" w:rsidRDefault="006064DF" w:rsidP="006064D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362FB" w:rsidRPr="00F17523" w:rsidRDefault="00D362FB" w:rsidP="00D362FB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362FB" w:rsidRPr="00D362FB" w:rsidRDefault="00D362F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C4ED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362F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2738B" w:rsidRPr="00AF1F08" w:rsidRDefault="0032738B" w:rsidP="0032738B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C4ED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8608753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8608753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0A7532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A7532" w:rsidRPr="000A7532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enotropins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250" w:rsidRPr="00514382" w:rsidRDefault="00854250" w:rsidP="008542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54250" w:rsidRPr="00514382" w:rsidRDefault="00854250" w:rsidP="008542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250" w:rsidRPr="00514382" w:rsidRDefault="00854250" w:rsidP="008542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C4ED2" w:rsidRDefault="00AC4ED2" w:rsidP="00803871">
      <w:pPr>
        <w:rPr>
          <w:rFonts w:ascii="Arial" w:hAnsi="Arial" w:cs="Arial"/>
          <w:sz w:val="20"/>
          <w:szCs w:val="20"/>
        </w:rPr>
      </w:pPr>
    </w:p>
    <w:p w:rsidR="00AC4ED2" w:rsidRDefault="00AC4ED2" w:rsidP="00AC4ED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C4ED2" w:rsidRDefault="00AC4ED2" w:rsidP="00AC4ED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C4ED2" w:rsidRDefault="00AC4ED2" w:rsidP="00AC4ED2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AC4ED2" w:rsidRDefault="00AC4ED2" w:rsidP="00AC4ED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p w:rsidR="00AC4ED2" w:rsidRDefault="00AC4ED2" w:rsidP="00803871">
      <w:pPr>
        <w:rPr>
          <w:rFonts w:ascii="Arial" w:hAnsi="Arial" w:cs="Arial"/>
          <w:sz w:val="20"/>
          <w:szCs w:val="20"/>
        </w:rPr>
      </w:pPr>
      <w:bookmarkStart w:id="12" w:name="_GoBack"/>
      <w:bookmarkEnd w:id="11"/>
      <w:bookmarkEnd w:id="12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20" w:rsidRDefault="00EB7620" w:rsidP="00E83E8B">
      <w:pPr>
        <w:spacing w:after="0" w:line="240" w:lineRule="auto"/>
      </w:pPr>
      <w:r>
        <w:separator/>
      </w:r>
    </w:p>
  </w:endnote>
  <w:endnote w:type="continuationSeparator" w:id="0">
    <w:p w:rsidR="00EB7620" w:rsidRDefault="00EB762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AC4ED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8608752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8608752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r w:rsidR="000A7532" w:rsidRPr="000A7532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Menotropins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r w:rsidR="00180E5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80E5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0E5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80E5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80E5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80E5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80E5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0E5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80E5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80E5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80E5D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180E5D" w:rsidRDefault="00180E5D" w:rsidP="00180E5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20" w:rsidRDefault="00EB7620" w:rsidP="00E83E8B">
      <w:pPr>
        <w:spacing w:after="0" w:line="240" w:lineRule="auto"/>
      </w:pPr>
      <w:r>
        <w:separator/>
      </w:r>
    </w:p>
  </w:footnote>
  <w:footnote w:type="continuationSeparator" w:id="0">
    <w:p w:rsidR="00EB7620" w:rsidRDefault="00EB762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180E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64743" wp14:editId="4128B59F">
          <wp:simplePos x="0" y="0"/>
          <wp:positionH relativeFrom="page">
            <wp:posOffset>475990</wp:posOffset>
          </wp:positionH>
          <wp:positionV relativeFrom="page">
            <wp:posOffset>406922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78AE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A7532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80E5D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A22D4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738B"/>
    <w:rsid w:val="00335F2F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4F519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427D"/>
    <w:rsid w:val="006059A3"/>
    <w:rsid w:val="006064DF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8108B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7F7D77"/>
    <w:rsid w:val="00803871"/>
    <w:rsid w:val="008168DD"/>
    <w:rsid w:val="00821E30"/>
    <w:rsid w:val="00830B2B"/>
    <w:rsid w:val="00837AFC"/>
    <w:rsid w:val="0084116F"/>
    <w:rsid w:val="00842BAF"/>
    <w:rsid w:val="00850978"/>
    <w:rsid w:val="00854250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6CDF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CD"/>
    <w:rsid w:val="00972CE1"/>
    <w:rsid w:val="0097306A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1DAF"/>
    <w:rsid w:val="00A73335"/>
    <w:rsid w:val="00A86B11"/>
    <w:rsid w:val="00A874A1"/>
    <w:rsid w:val="00A92635"/>
    <w:rsid w:val="00A960C8"/>
    <w:rsid w:val="00A9676B"/>
    <w:rsid w:val="00AB58EF"/>
    <w:rsid w:val="00AC4ED2"/>
    <w:rsid w:val="00AD6A6C"/>
    <w:rsid w:val="00AE1856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47544"/>
    <w:rsid w:val="00B5026F"/>
    <w:rsid w:val="00B50CCA"/>
    <w:rsid w:val="00B54425"/>
    <w:rsid w:val="00B6326D"/>
    <w:rsid w:val="00B64302"/>
    <w:rsid w:val="00B83D7B"/>
    <w:rsid w:val="00B9377D"/>
    <w:rsid w:val="00B95102"/>
    <w:rsid w:val="00BA054A"/>
    <w:rsid w:val="00BA1F0C"/>
    <w:rsid w:val="00BC12CE"/>
    <w:rsid w:val="00BC7B88"/>
    <w:rsid w:val="00BD3737"/>
    <w:rsid w:val="00BD5494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62FB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1494"/>
    <w:rsid w:val="00E73C39"/>
    <w:rsid w:val="00E83E8B"/>
    <w:rsid w:val="00E842B3"/>
    <w:rsid w:val="00E93704"/>
    <w:rsid w:val="00E93971"/>
    <w:rsid w:val="00EB7620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2B13C7"/>
  <w15:docId w15:val="{308BFFB1-D8ED-4A55-9730-D060501D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11BE7"/>
    <w:rsid w:val="00A24227"/>
    <w:rsid w:val="00A8315C"/>
    <w:rsid w:val="00A97EAB"/>
    <w:rsid w:val="00AC43FB"/>
    <w:rsid w:val="00AE08C8"/>
    <w:rsid w:val="00AE2649"/>
    <w:rsid w:val="00AF4BD0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A762-82B3-4C3E-802D-62D1656F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2017-08-03T14:15:00Z</dcterms:created>
  <dcterms:modified xsi:type="dcterms:W3CDTF">2017-11-21T19:34:00Z</dcterms:modified>
</cp:coreProperties>
</file>