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15AA5FA" w14:textId="5B22DD0B" w:rsidR="00F026AE" w:rsidRDefault="00F026AE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CB24B8">
        <w:rPr>
          <w:rFonts w:ascii="Arial" w:hAnsi="Arial" w:cs="Arial"/>
          <w:bCs/>
          <w:color w:val="000000" w:themeColor="text1"/>
          <w:sz w:val="30"/>
          <w:szCs w:val="30"/>
        </w:rPr>
        <w:t>Magnesium Granules, coated, particle size not less than 149 microns</w:t>
      </w:r>
    </w:p>
    <w:p w14:paraId="7B604C8D" w14:textId="13B99375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7FED130" w14:textId="0E07F786" w:rsidR="00C67D7A" w:rsidRPr="00417938" w:rsidRDefault="00F026AE" w:rsidP="00A818CD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806416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83315825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0575235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52916804"/>
                        </w:sdtPr>
                        <w:sdtEndPr/>
                        <w:sdtContent>
                          <w:r w:rsidR="00A818CD" w:rsidRPr="00966009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Magnesium</w:t>
                          </w:r>
                          <w:r w:rsidR="00172302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, coated,</w:t>
                          </w:r>
                        </w:sdtContent>
                      </w:sdt>
                    </w:sdtContent>
                  </w:sdt>
                  <w:r w:rsidR="00A818CD" w:rsidRPr="0096600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A818CD" w:rsidRPr="009660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is </w:t>
                  </w:r>
                  <w:r w:rsidR="0017230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water reactive. </w:t>
                  </w:r>
                  <w:r w:rsidR="0017230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Magnesium itself </w:t>
                  </w:r>
                  <w:r w:rsidR="00A818CD" w:rsidRP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is </w:t>
                  </w:r>
                  <w:r w:rsidR="00A818CD" w:rsidRPr="00A818C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flammable</w:t>
                  </w:r>
                  <w:r w:rsidR="0017230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230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in its pure form and</w:t>
                  </w:r>
                  <w:r w:rsid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it can</w:t>
                  </w:r>
                  <w:r w:rsidR="00A818CD" w:rsidRP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react readily </w:t>
                  </w:r>
                  <w:r w:rsidR="00A818CD" w:rsidRPr="004179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with wa</w:t>
                  </w:r>
                  <w:r w:rsidR="0017230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ter to produce flammable gases that m</w:t>
                  </w:r>
                  <w:r w:rsidR="00A818CD" w:rsidRPr="004179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ay be ignited by heat, sparks or flames.</w:t>
                  </w:r>
                  <w:r w:rsidR="00A818CD" w:rsidRPr="004179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818CD" w:rsidRPr="004179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966009" w:rsidRPr="004179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3D1613C" w14:textId="62AF858D" w:rsidR="00471E8A" w:rsidRPr="00417938" w:rsidRDefault="008E0496" w:rsidP="00966009">
      <w:pPr>
        <w:rPr>
          <w:rFonts w:ascii="Arial" w:eastAsia="Times New Roman" w:hAnsi="Arial" w:cs="Arial"/>
          <w:sz w:val="20"/>
          <w:szCs w:val="20"/>
        </w:rPr>
      </w:pPr>
      <w:r w:rsidRPr="00417938">
        <w:rPr>
          <w:rFonts w:ascii="Arial" w:hAnsi="Arial" w:cs="Arial"/>
          <w:color w:val="222222"/>
          <w:sz w:val="20"/>
          <w:szCs w:val="20"/>
        </w:rPr>
        <w:t>Dangers of serious damage to health by prolonged exposure through inhalation</w:t>
      </w:r>
      <w:r w:rsidR="00172302">
        <w:rPr>
          <w:rFonts w:ascii="Arial" w:hAnsi="Arial" w:cs="Arial"/>
          <w:color w:val="222222"/>
          <w:sz w:val="20"/>
          <w:szCs w:val="20"/>
        </w:rPr>
        <w:t xml:space="preserve"> of flammable gases</w:t>
      </w:r>
      <w:r w:rsidRPr="00417938">
        <w:rPr>
          <w:rFonts w:ascii="Arial" w:hAnsi="Arial" w:cs="Arial"/>
          <w:color w:val="222222"/>
          <w:sz w:val="20"/>
          <w:szCs w:val="20"/>
        </w:rPr>
        <w:t xml:space="preserve">. Extreme caution is advised. </w:t>
      </w:r>
      <w:r w:rsidRPr="004179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harmful if swallowed, inhaled, or in contact with skin or eyes. </w:t>
      </w:r>
    </w:p>
    <w:p w14:paraId="6557C0AD" w14:textId="7127E7A2" w:rsidR="00966009" w:rsidRPr="00417938" w:rsidRDefault="00417938" w:rsidP="009660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38">
        <w:rPr>
          <w:rFonts w:ascii="Arial" w:eastAsia="Times New Roman" w:hAnsi="Arial" w:cs="Arial"/>
          <w:sz w:val="20"/>
          <w:szCs w:val="20"/>
        </w:rPr>
        <w:t xml:space="preserve">Magnesium </w:t>
      </w:r>
      <w:r w:rsidR="00172302">
        <w:rPr>
          <w:rFonts w:ascii="Arial" w:eastAsia="Times New Roman" w:hAnsi="Arial" w:cs="Arial"/>
          <w:sz w:val="20"/>
          <w:szCs w:val="20"/>
        </w:rPr>
        <w:t xml:space="preserve">granules have a variety of applications, such as the manufacturing of batteries, alloys and flares. </w:t>
      </w:r>
      <w:r w:rsidRPr="0041793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B65D00" w14:textId="77777777" w:rsidR="00417938" w:rsidRDefault="00417938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696DB6" w14:textId="77777777" w:rsidR="00172302" w:rsidRDefault="00172302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E2CCED" w14:textId="77777777" w:rsidR="0015093E" w:rsidRDefault="00C406D4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01E07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55D53C3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671E788" w14:textId="0AED1B16" w:rsidR="0015093E" w:rsidRPr="00172302" w:rsidRDefault="00D8294B" w:rsidP="00BF7D1E">
      <w:pPr>
        <w:rPr>
          <w:rFonts w:ascii="Times" w:eastAsia="Times New Roman" w:hAnsi="Times" w:cs="Times New Roman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>CAS</w:t>
      </w:r>
      <w:r w:rsidRPr="00172302">
        <w:rPr>
          <w:rFonts w:ascii="Arial" w:hAnsi="Arial" w:cs="Arial"/>
          <w:sz w:val="20"/>
          <w:szCs w:val="20"/>
        </w:rPr>
        <w:t xml:space="preserve">#: </w:t>
      </w:r>
      <w:r w:rsidR="00172302" w:rsidRPr="001723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6FC18DAD" w14:textId="0FC859F7" w:rsidR="0015093E" w:rsidRPr="00172302" w:rsidRDefault="00F02A25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72302">
        <w:rPr>
          <w:rFonts w:ascii="Arial" w:hAnsi="Arial" w:cs="Arial"/>
          <w:sz w:val="20"/>
          <w:szCs w:val="20"/>
        </w:rPr>
        <w:lastRenderedPageBreak/>
        <w:t>C</w:t>
      </w:r>
      <w:r w:rsidR="00D8294B" w:rsidRPr="00172302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72302" w:rsidRPr="00172302">
            <w:rPr>
              <w:rFonts w:ascii="Arial" w:hAnsi="Arial" w:cs="Arial"/>
              <w:b/>
              <w:sz w:val="20"/>
              <w:szCs w:val="20"/>
              <w:u w:val="single"/>
            </w:rPr>
            <w:t>F</w:t>
          </w:r>
          <w:r w:rsidR="00D7622D" w:rsidRPr="00172302">
            <w:rPr>
              <w:rFonts w:ascii="Arial" w:hAnsi="Arial" w:cs="Arial"/>
              <w:b/>
              <w:sz w:val="20"/>
              <w:szCs w:val="20"/>
              <w:u w:val="single"/>
            </w:rPr>
            <w:t>lammable</w:t>
          </w:r>
          <w:r w:rsidR="00966009" w:rsidRPr="00172302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417938" w:rsidRPr="00172302">
            <w:rPr>
              <w:rFonts w:ascii="Arial" w:hAnsi="Arial" w:cs="Arial"/>
              <w:b/>
              <w:sz w:val="20"/>
              <w:szCs w:val="20"/>
              <w:u w:val="single"/>
            </w:rPr>
            <w:t>Water reactive</w:t>
          </w:r>
        </w:sdtContent>
      </w:sdt>
    </w:p>
    <w:p w14:paraId="11D4278D" w14:textId="77777777" w:rsidR="0015093E" w:rsidRPr="00172302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8AFA767" w14:textId="47D63E20" w:rsidR="0015093E" w:rsidRPr="00172302" w:rsidRDefault="00D8294B" w:rsidP="00A818CD">
      <w:pPr>
        <w:rPr>
          <w:rFonts w:ascii="Times" w:eastAsia="Times New Roman" w:hAnsi="Times" w:cs="Times New Roman"/>
          <w:sz w:val="20"/>
          <w:szCs w:val="20"/>
        </w:rPr>
      </w:pPr>
      <w:r w:rsidRPr="00172302">
        <w:rPr>
          <w:rFonts w:ascii="Arial" w:hAnsi="Arial" w:cs="Arial"/>
          <w:sz w:val="20"/>
          <w:szCs w:val="20"/>
        </w:rPr>
        <w:t>Molecular Formula</w:t>
      </w:r>
      <w:r w:rsidR="00CC0398" w:rsidRPr="00172302">
        <w:rPr>
          <w:rFonts w:ascii="Arial" w:hAnsi="Arial" w:cs="Arial"/>
          <w:sz w:val="20"/>
          <w:szCs w:val="20"/>
        </w:rPr>
        <w:t xml:space="preserve">: </w:t>
      </w:r>
      <w:r w:rsidR="00417938" w:rsidRPr="001723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Mg</w:t>
      </w:r>
      <w:r w:rsidR="00172302" w:rsidRPr="001723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172302" w:rsidRPr="001723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coated as granules</w:t>
      </w:r>
    </w:p>
    <w:p w14:paraId="00377BDA" w14:textId="174EC171" w:rsidR="0015093E" w:rsidRPr="00172302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72302">
        <w:rPr>
          <w:rFonts w:ascii="Arial" w:hAnsi="Arial" w:cs="Arial"/>
          <w:sz w:val="20"/>
          <w:szCs w:val="20"/>
        </w:rPr>
        <w:t>Form (physical state):</w:t>
      </w:r>
      <w:r w:rsidR="00BF7D1E" w:rsidRPr="00172302">
        <w:rPr>
          <w:rFonts w:ascii="Arial" w:hAnsi="Arial" w:cs="Arial"/>
          <w:sz w:val="20"/>
          <w:szCs w:val="20"/>
        </w:rPr>
        <w:t xml:space="preserve"> solid</w:t>
      </w:r>
      <w:r w:rsidR="006076CD" w:rsidRPr="00172302">
        <w:rPr>
          <w:rFonts w:ascii="Arial" w:hAnsi="Arial" w:cs="Arial"/>
          <w:sz w:val="20"/>
          <w:szCs w:val="20"/>
        </w:rPr>
        <w:tab/>
      </w:r>
    </w:p>
    <w:p w14:paraId="1BE33D72" w14:textId="77777777" w:rsidR="0015093E" w:rsidRPr="00172302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06BE3BD" w14:textId="2525C256" w:rsidR="0015093E" w:rsidRPr="00172302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72302">
        <w:rPr>
          <w:rFonts w:ascii="Arial" w:hAnsi="Arial" w:cs="Arial"/>
          <w:sz w:val="20"/>
          <w:szCs w:val="20"/>
        </w:rPr>
        <w:t xml:space="preserve">Color: </w:t>
      </w:r>
      <w:r w:rsidR="00DD1A19">
        <w:rPr>
          <w:rFonts w:ascii="Arial" w:hAnsi="Arial" w:cs="Arial"/>
          <w:sz w:val="20"/>
          <w:szCs w:val="20"/>
        </w:rPr>
        <w:t>grey to white</w:t>
      </w:r>
    </w:p>
    <w:p w14:paraId="7BC15000" w14:textId="77777777" w:rsidR="0015093E" w:rsidRPr="00172302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227015E" w14:textId="2DE58FCB" w:rsidR="0015093E" w:rsidRPr="00172302" w:rsidRDefault="00C406D4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72302">
        <w:rPr>
          <w:rFonts w:ascii="Arial" w:hAnsi="Arial" w:cs="Arial"/>
          <w:sz w:val="20"/>
          <w:szCs w:val="20"/>
        </w:rPr>
        <w:t>Boiling point</w:t>
      </w:r>
      <w:r w:rsidR="004B29A0" w:rsidRPr="00172302">
        <w:rPr>
          <w:rFonts w:ascii="Arial" w:hAnsi="Arial" w:cs="Arial"/>
          <w:sz w:val="20"/>
          <w:szCs w:val="20"/>
        </w:rPr>
        <w:t>:</w:t>
      </w:r>
      <w:r w:rsidR="00C172A8" w:rsidRPr="00172302">
        <w:rPr>
          <w:rFonts w:ascii="Arial" w:hAnsi="Arial" w:cs="Arial"/>
          <w:sz w:val="20"/>
          <w:szCs w:val="20"/>
        </w:rPr>
        <w:t xml:space="preserve"> </w:t>
      </w:r>
      <w:r w:rsidR="009E5D29" w:rsidRPr="00172302">
        <w:rPr>
          <w:rFonts w:ascii="Arial" w:hAnsi="Arial" w:cs="Arial"/>
          <w:sz w:val="20"/>
          <w:szCs w:val="20"/>
        </w:rPr>
        <w:t xml:space="preserve"> </w:t>
      </w:r>
      <w:r w:rsidR="00471E8A" w:rsidRPr="001723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ACA2ACC" w14:textId="77777777" w:rsidR="00966009" w:rsidRPr="00966009" w:rsidRDefault="00966009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1AF0532" w14:textId="245BF99A" w:rsidR="00172302" w:rsidRDefault="00F026AE" w:rsidP="00C67D7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0640863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58830856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116158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44978346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-1153132833"/>
                                        </w:sdtPr>
                                        <w:sdtEndPr/>
                                        <w:sdtContent>
                                          <w:r w:rsidR="00172302" w:rsidRPr="00966009">
                                            <w:rPr>
                                              <w:rFonts w:ascii="Arial" w:hAnsi="Arial" w:cs="Arial"/>
                                              <w:b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Magnesium</w:t>
                                          </w:r>
                                          <w:r w:rsidR="00172302">
                                            <w:rPr>
                                              <w:rFonts w:ascii="Arial" w:hAnsi="Arial" w:cs="Arial"/>
                                              <w:b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, coated,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172302" w:rsidRPr="00966009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172302" w:rsidRPr="0096600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is </w:t>
                                  </w:r>
                                  <w:r w:rsidR="00172302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water reactive. </w:t>
                                  </w:r>
                                  <w:r w:rsidR="0017230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Magnesium itself </w:t>
                                  </w:r>
                                  <w:r w:rsidR="00172302" w:rsidRPr="00A818C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is </w:t>
                                  </w:r>
                                  <w:r w:rsidR="00172302" w:rsidRPr="00A818CD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flammable</w:t>
                                  </w:r>
                                  <w:r w:rsidR="00172302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17230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in its pure form and it can</w:t>
                                  </w:r>
                                  <w:r w:rsidR="00172302" w:rsidRPr="00A818C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react readily </w:t>
                                  </w:r>
                                  <w:r w:rsidR="00172302" w:rsidRPr="0041793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with wa</w:t>
                                  </w:r>
                                  <w:r w:rsidR="0017230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ter to produce flammable gases that m</w:t>
                                  </w:r>
                                  <w:r w:rsidR="00172302" w:rsidRPr="0041793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ay be ignited by heat, sparks or flames.</w:t>
                                  </w:r>
                                  <w:r w:rsidR="00172302" w:rsidRPr="0041793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sdtContent>
                              </w:sdt>
                              <w:r w:rsidR="00172302" w:rsidRPr="004179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p>
                    <w:p w14:paraId="3DA0610B" w14:textId="166BD830" w:rsidR="000445D0" w:rsidRPr="00BF7D1E" w:rsidRDefault="00172302" w:rsidP="00C67D7A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96600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995A35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63D5CD70" w14:textId="77777777" w:rsidR="00C67D7A" w:rsidRDefault="00C67D7A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50E4147E" w:rsidR="000445D0" w:rsidRPr="0015093E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F026AE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895DA22" w14:textId="77777777" w:rsidR="00FA550D" w:rsidRPr="003F564F" w:rsidRDefault="00FA550D" w:rsidP="00FA550D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026A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AD2040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149513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57014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260102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8084015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61323595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319349332"/>
                                    </w:sdtPr>
                                    <w:sdtEndPr/>
                                    <w:sdtContent>
                                      <w:r w:rsidR="00417938" w:rsidRPr="00966009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Magnesium</w:t>
                                      </w:r>
                                      <w:r w:rsidR="00172302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, coated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026A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026A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026A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026A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026A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70BF5C1" w:rsidR="003F564F" w:rsidRPr="00265CA6" w:rsidRDefault="00F026A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77777777" w:rsidR="00D7622D" w:rsidRDefault="00F026AE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r w:rsidR="00D7622D">
            <w:rPr>
              <w:rFonts w:ascii="Arial" w:hAnsi="Arial" w:cs="Arial"/>
              <w:sz w:val="20"/>
              <w:szCs w:val="20"/>
            </w:rPr>
            <w:t>Handle using a chemical fume hood with good ventilation and e</w:t>
          </w:r>
          <w:r w:rsidR="00D7622D" w:rsidRPr="00A72BC3">
            <w:rPr>
              <w:rFonts w:ascii="Arial" w:hAnsi="Arial" w:cs="Arial"/>
              <w:sz w:val="20"/>
              <w:szCs w:val="20"/>
            </w:rPr>
            <w:t>lectrically grounded lines and equipment</w:t>
          </w:r>
          <w:r w:rsidR="00D7622D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026A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026A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026A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662233C5" w14:textId="6B6F364C" w:rsidR="00D7622D" w:rsidRDefault="00F026AE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4179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793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Water reactive, </w:t>
                          </w:r>
                          <w:r w:rsidR="004179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handle under inert gas</w:t>
                          </w:r>
                          <w:r w:rsidR="001723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and protect from moisture and air. </w:t>
                          </w:r>
                          <w:r w:rsidR="004179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A818C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Potentially </w:t>
                          </w:r>
                          <w:r w:rsidR="00A818C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</w:t>
                          </w:r>
                          <w:r w:rsidR="00D762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lammable, 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D7622D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8F5C4" w14:textId="14302024" w:rsidR="00D7622D" w:rsidRPr="005E5049" w:rsidRDefault="00D7622D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Conditions for safe storage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4179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Water reactive, </w:t>
                      </w:r>
                      <w:r w:rsidR="00417938">
                        <w:rPr>
                          <w:rFonts w:ascii="Arial" w:hAnsi="Arial" w:cs="Arial"/>
                          <w:sz w:val="20"/>
                          <w:szCs w:val="20"/>
                        </w:rPr>
                        <w:t>store under inert gas and protect from moisture</w:t>
                      </w:r>
                      <w:r w:rsidR="001723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air</w:t>
                      </w:r>
                      <w:r w:rsidR="00417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  <w:r w:rsidR="00A818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Potentially </w:t>
                      </w:r>
                      <w:r w:rsidR="00A818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lammable,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away from heat and sources of ignition. Avoid shock or friction. </w:t>
                      </w:r>
                      <w:r w:rsidRPr="00F03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7D6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materials should be stored in a </w:t>
                      </w:r>
                      <w:r w:rsidRPr="00B735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flammable storage cabin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et.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cool, dry, and well ventilated. Keep away from incompatible materials and conditions. Keep cool and protect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61042293" w14:textId="77777777" w:rsidR="00697D05" w:rsidRDefault="00697D05" w:rsidP="00697D0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6AF4F8C" w14:textId="77777777" w:rsidR="00697D05" w:rsidRPr="00600ABB" w:rsidRDefault="00697D05" w:rsidP="00697D0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E8B9F27" w14:textId="77777777" w:rsidR="00697D05" w:rsidRDefault="00697D05" w:rsidP="00697D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D656739" w14:textId="77777777" w:rsidR="00697D05" w:rsidRDefault="00697D05" w:rsidP="00697D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635B733" w14:textId="77777777" w:rsidR="00697D05" w:rsidRPr="00C94889" w:rsidRDefault="00697D05" w:rsidP="00697D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5C1C990" w14:textId="77777777" w:rsidR="00697D05" w:rsidRDefault="00697D05" w:rsidP="00697D0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65E6F56" w14:textId="77777777" w:rsidR="00697D05" w:rsidRPr="003F564F" w:rsidRDefault="00697D05" w:rsidP="00697D05">
      <w:pPr>
        <w:pStyle w:val="Heading1"/>
      </w:pPr>
    </w:p>
    <w:p w14:paraId="6FE1D76F" w14:textId="77777777" w:rsidR="00697D05" w:rsidRDefault="00697D05" w:rsidP="00697D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612A912" w14:textId="77777777" w:rsidR="00697D05" w:rsidRPr="00265CA6" w:rsidRDefault="00697D05" w:rsidP="00697D0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4ECF92B" w14:textId="77777777" w:rsidR="00697D05" w:rsidRDefault="00697D05" w:rsidP="00697D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21FDA76" w14:textId="77777777" w:rsidR="00697D05" w:rsidRPr="00265CA6" w:rsidRDefault="00697D05" w:rsidP="00697D0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2A7C1A2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CF04367" w14:textId="77777777" w:rsidR="00FB0DDE" w:rsidRPr="00F17523" w:rsidRDefault="00FB0DDE" w:rsidP="00FB0DDE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6053591" w14:textId="5FD65937" w:rsidR="00FB0DDE" w:rsidRPr="00FB0DDE" w:rsidRDefault="00FB0DD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026A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068D269" w14:textId="77777777" w:rsidR="00691295" w:rsidRPr="00AF1F08" w:rsidRDefault="00691295" w:rsidP="00691295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026A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00C122C0" w14:textId="77777777" w:rsidR="00F026AE" w:rsidRDefault="00F02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53911AE2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432F83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01238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9672056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95475053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-7461974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1390378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-1151590456"/>
                                            </w:sdtPr>
                                            <w:sdtEndPr/>
                                            <w:sdtContent>
                                              <w:r w:rsidR="00417938" w:rsidRPr="00966009">
                                                <w:rPr>
                                                  <w:rFonts w:ascii="Arial" w:hAnsi="Arial" w:cs="Arial"/>
                                                  <w:b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Magnesium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  <w:r w:rsidR="0017230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, coated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E5EAA9" w14:textId="77777777" w:rsidR="003E1CB6" w:rsidRPr="00514382" w:rsidRDefault="003E1CB6" w:rsidP="003E1C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D6853B9" w14:textId="77777777" w:rsidR="003E1CB6" w:rsidRPr="00514382" w:rsidRDefault="003E1CB6" w:rsidP="003E1C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60C3A3" w14:textId="77777777" w:rsidR="003E1CB6" w:rsidRPr="00514382" w:rsidRDefault="003E1CB6" w:rsidP="003E1C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35C015E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6246A82" w14:textId="77777777" w:rsidR="00C83B66" w:rsidRDefault="00C83B66" w:rsidP="00C83B6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E16B44C" w14:textId="77777777" w:rsidR="00C83B66" w:rsidRDefault="00C83B66" w:rsidP="00C83B6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80FB4DB" w14:textId="77777777" w:rsidR="00C83B66" w:rsidRDefault="00C83B66" w:rsidP="00C83B6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D9A08F3" w14:textId="77777777" w:rsidR="00C83B66" w:rsidRDefault="00C83B66" w:rsidP="00C83B6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2515E444" w14:textId="77777777" w:rsidR="00C83B66" w:rsidRDefault="00C83B6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A8BC" w14:textId="77777777" w:rsidR="00F71082" w:rsidRDefault="00F71082" w:rsidP="00E83E8B">
      <w:pPr>
        <w:spacing w:after="0" w:line="240" w:lineRule="auto"/>
      </w:pPr>
      <w:r>
        <w:separator/>
      </w:r>
    </w:p>
  </w:endnote>
  <w:endnote w:type="continuationSeparator" w:id="0">
    <w:p w14:paraId="3EEE9754" w14:textId="77777777" w:rsidR="00F71082" w:rsidRDefault="00F7108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0EFF365" w:rsidR="00972CE1" w:rsidRPr="002D6A72" w:rsidRDefault="00F026A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/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0627354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6983489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9446145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id w:val="87620427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id w:val="59459480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837023771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61992042"/>
                                              </w:sdtPr>
                                              <w:sdtEndPr/>
                                              <w:sdtContent>
                                                <w:r w:rsidR="00172302" w:rsidRPr="00966009">
                                                  <w:rPr>
                                                    <w:rFonts w:ascii="Arial" w:hAnsi="Arial" w:cs="Arial"/>
                                                    <w:b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Magnesium</w:t>
                                                </w:r>
                                                <w:r w:rsidR="00172302">
                                                  <w:rPr>
                                                    <w:rFonts w:ascii="Arial" w:hAnsi="Arial" w:cs="Arial"/>
                                                    <w:b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, coated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049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03B65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03B65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03B65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03B65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03B65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03B65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03B65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03B65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03B65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03B65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95DBB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9E9C616" w:rsidR="00972CE1" w:rsidRPr="00803B65" w:rsidRDefault="00803B65" w:rsidP="00803B65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6E48" w14:textId="77777777" w:rsidR="00F71082" w:rsidRDefault="00F71082" w:rsidP="00E83E8B">
      <w:pPr>
        <w:spacing w:after="0" w:line="240" w:lineRule="auto"/>
      </w:pPr>
      <w:r>
        <w:separator/>
      </w:r>
    </w:p>
  </w:footnote>
  <w:footnote w:type="continuationSeparator" w:id="0">
    <w:p w14:paraId="33D33E12" w14:textId="77777777" w:rsidR="00F71082" w:rsidRDefault="00F7108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C8C338D" w:rsidR="000D5EF1" w:rsidRDefault="00803B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872CC" wp14:editId="38915F99">
          <wp:simplePos x="0" y="0"/>
          <wp:positionH relativeFrom="page">
            <wp:posOffset>425885</wp:posOffset>
          </wp:positionH>
          <wp:positionV relativeFrom="page">
            <wp:posOffset>444500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BBB53D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F4CC6"/>
    <w:multiLevelType w:val="multilevel"/>
    <w:tmpl w:val="26A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5093E"/>
    <w:rsid w:val="00172302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A34E2"/>
    <w:rsid w:val="003C69DE"/>
    <w:rsid w:val="003E1CB6"/>
    <w:rsid w:val="003F1BDE"/>
    <w:rsid w:val="003F564F"/>
    <w:rsid w:val="00417938"/>
    <w:rsid w:val="00426401"/>
    <w:rsid w:val="00427421"/>
    <w:rsid w:val="00447272"/>
    <w:rsid w:val="00452088"/>
    <w:rsid w:val="00460CD2"/>
    <w:rsid w:val="00463346"/>
    <w:rsid w:val="00471562"/>
    <w:rsid w:val="00471E8A"/>
    <w:rsid w:val="004929A2"/>
    <w:rsid w:val="00495DBB"/>
    <w:rsid w:val="004A4D32"/>
    <w:rsid w:val="004B29A0"/>
    <w:rsid w:val="004B6C5A"/>
    <w:rsid w:val="004E29EA"/>
    <w:rsid w:val="005042BC"/>
    <w:rsid w:val="00507560"/>
    <w:rsid w:val="0052121D"/>
    <w:rsid w:val="005306F7"/>
    <w:rsid w:val="00530E90"/>
    <w:rsid w:val="00554DE4"/>
    <w:rsid w:val="005643E6"/>
    <w:rsid w:val="005A36A1"/>
    <w:rsid w:val="005B42FA"/>
    <w:rsid w:val="005E5049"/>
    <w:rsid w:val="005E78AE"/>
    <w:rsid w:val="00604B1F"/>
    <w:rsid w:val="006076CD"/>
    <w:rsid w:val="0061151F"/>
    <w:rsid w:val="00637757"/>
    <w:rsid w:val="00657ED6"/>
    <w:rsid w:val="00667D37"/>
    <w:rsid w:val="00672441"/>
    <w:rsid w:val="006762A5"/>
    <w:rsid w:val="00691295"/>
    <w:rsid w:val="00693D76"/>
    <w:rsid w:val="00697D05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03B65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E0496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66009"/>
    <w:rsid w:val="00972CE1"/>
    <w:rsid w:val="00987262"/>
    <w:rsid w:val="00995A35"/>
    <w:rsid w:val="009B1D3D"/>
    <w:rsid w:val="009D370A"/>
    <w:rsid w:val="009D704C"/>
    <w:rsid w:val="009E5D29"/>
    <w:rsid w:val="009F5503"/>
    <w:rsid w:val="00A119D1"/>
    <w:rsid w:val="00A11D21"/>
    <w:rsid w:val="00A11E48"/>
    <w:rsid w:val="00A4088C"/>
    <w:rsid w:val="00A44604"/>
    <w:rsid w:val="00A52E06"/>
    <w:rsid w:val="00A602D8"/>
    <w:rsid w:val="00A818CD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F7D1E"/>
    <w:rsid w:val="00C05A3E"/>
    <w:rsid w:val="00C060FA"/>
    <w:rsid w:val="00C06795"/>
    <w:rsid w:val="00C15C75"/>
    <w:rsid w:val="00C172A8"/>
    <w:rsid w:val="00C406D4"/>
    <w:rsid w:val="00C56884"/>
    <w:rsid w:val="00C67D7A"/>
    <w:rsid w:val="00C83B66"/>
    <w:rsid w:val="00CA001D"/>
    <w:rsid w:val="00CB24B8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7622D"/>
    <w:rsid w:val="00D8294B"/>
    <w:rsid w:val="00D92710"/>
    <w:rsid w:val="00DA21D9"/>
    <w:rsid w:val="00DB401B"/>
    <w:rsid w:val="00DB70FD"/>
    <w:rsid w:val="00DC39EF"/>
    <w:rsid w:val="00DD1A19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30FD"/>
    <w:rsid w:val="00EA6826"/>
    <w:rsid w:val="00EB3D47"/>
    <w:rsid w:val="00ED0120"/>
    <w:rsid w:val="00F00EB9"/>
    <w:rsid w:val="00F026AE"/>
    <w:rsid w:val="00F02A25"/>
    <w:rsid w:val="00F0625E"/>
    <w:rsid w:val="00F212B5"/>
    <w:rsid w:val="00F71082"/>
    <w:rsid w:val="00F771AB"/>
    <w:rsid w:val="00F909E2"/>
    <w:rsid w:val="00F96647"/>
    <w:rsid w:val="00FA550D"/>
    <w:rsid w:val="00FB0DDE"/>
    <w:rsid w:val="00FB2D9F"/>
    <w:rsid w:val="00FB2FAD"/>
    <w:rsid w:val="00FB4DD8"/>
    <w:rsid w:val="00FB4DDA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1DA48662-4D23-48CD-A7EB-27C9BA97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F721F"/>
    <w:rsid w:val="003062D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86A91"/>
    <w:rsid w:val="00CA32D6"/>
    <w:rsid w:val="00D302C9"/>
    <w:rsid w:val="00D7087C"/>
    <w:rsid w:val="00D73B20"/>
    <w:rsid w:val="00D77C07"/>
    <w:rsid w:val="00DF3CCD"/>
    <w:rsid w:val="00E44D33"/>
    <w:rsid w:val="00E61D57"/>
    <w:rsid w:val="00EE384D"/>
    <w:rsid w:val="00F2416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A91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726DC7905516A4DB4A46806EA3DE967">
    <w:name w:val="5726DC7905516A4DB4A46806EA3DE96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F2471B1A7DCA247A8B338A9821E7C9A">
    <w:name w:val="2F2471B1A7DCA247A8B338A9821E7C9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C37A2163F83694D97C4245839C73026">
    <w:name w:val="DC37A2163F83694D97C4245839C7302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D75539316CC3447B754A7405E7CEA5F">
    <w:name w:val="CD75539316CC3447B754A7405E7CEA5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9F3DB0E42DED24298CB070B4BB8D717">
    <w:name w:val="D9F3DB0E42DED24298CB070B4BB8D71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7BDE72A0F665940B6361E83798DCCB1">
    <w:name w:val="67BDE72A0F665940B6361E83798DCCB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A382769FD391C4199DBDCF0D03D4DCF">
    <w:name w:val="6A382769FD391C4199DBDCF0D03D4DC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CA68F72BF689E4BA6A3E67E0D7E4759">
    <w:name w:val="6CA68F72BF689E4BA6A3E67E0D7E475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B8B1AA59AC00E419D46316EAF189906">
    <w:name w:val="2B8B1AA59AC00E419D46316EAF18990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939AE221CDEC428F7E48ED2803E8CC">
    <w:name w:val="09939AE221CDEC428F7E48ED2803E8C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2D68930B191E74C8939EA6880EE4818">
    <w:name w:val="E2D68930B191E74C8939EA6880EE48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A27E2FF7212414CAA005C705DFEFBBE">
    <w:name w:val="DA27E2FF7212414CAA005C705DFEFBB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6CB358991D0C646A6E20CF6B8F70282">
    <w:name w:val="36CB358991D0C646A6E20CF6B8F7028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589F8774954C14BBA3404DB5714B324">
    <w:name w:val="0589F8774954C14BBA3404DB5714B324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2273E8CF3A49C243AA5B749CD2CFC79C">
    <w:name w:val="2273E8CF3A49C243AA5B749CD2CFC79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EEBC3692A35874897CC236CEAD2984C">
    <w:name w:val="CEEBC3692A35874897CC236CEAD298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EA07EFB76402E7408240E187F2428ED9">
    <w:name w:val="EA07EFB76402E7408240E187F2428ED9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B3BA78999239AF4FA9086041CD52854C">
    <w:name w:val="B3BA78999239AF4FA9086041CD5285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432AFC407D1773428360448B1D584453">
    <w:name w:val="432AFC407D1773428360448B1D58445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3AFD1602BC81147A6DC6B0BEA6BBD33">
    <w:name w:val="03AFD1602BC81147A6DC6B0BEA6BBD3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DD9803F86F052947956A222AF51D65C1">
    <w:name w:val="DD9803F86F052947956A222AF51D65C1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7A052D5E4FBE6943B9E2A9EA1A8B47CF">
    <w:name w:val="7A052D5E4FBE6943B9E2A9EA1A8B47CF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A166251F347EF458B894818685D1BE2">
    <w:name w:val="CA166251F347EF458B894818685D1BE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088C925B71BB44BABA5BCD14E41594C">
    <w:name w:val="0088C925B71BB44BABA5BCD14E41594C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CC67C3F3C201045B70D1AACDBFEA4E3">
    <w:name w:val="9CC67C3F3C201045B70D1AACDBFEA4E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5D8CCADD8306046A36A66BBE3565303">
    <w:name w:val="95D8CCADD8306046A36A66BBE356530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D2811C6623B34E4AAB20A4B2854767EB">
    <w:name w:val="D2811C6623B34E4AAB20A4B2854767EB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A4ABF1BA23A40540A5BEE0C800FC8236">
    <w:name w:val="A4ABF1BA23A40540A5BEE0C800FC8236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EA54BB5ABC1CBC41B3FC0FA2CAAD9800">
    <w:name w:val="EA54BB5ABC1CBC41B3FC0FA2CAAD9800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F335D56C94135040BC08DC06544C96A4">
    <w:name w:val="F335D56C94135040BC08DC06544C96A4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CF0C61B4B46C6C4F9458FC581400069A">
    <w:name w:val="CF0C61B4B46C6C4F9458FC581400069A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DF9AD6EDABD40845A4BA148A862016FD">
    <w:name w:val="DF9AD6EDABD40845A4BA148A862016FD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2F4AFDC5854F644FB9B73B7EF10177AA">
    <w:name w:val="2F4AFDC5854F644FB9B73B7EF10177AA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0095FFFDB940D1439FA3A1C0E5FB6C9E">
    <w:name w:val="0095FFFDB940D1439FA3A1C0E5FB6C9E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7F645EC2FC8CD44C87267765DD6DE391">
    <w:name w:val="7F645EC2FC8CD44C87267765DD6DE391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A2F3FD003198344BB4CF669BD04EB81F">
    <w:name w:val="A2F3FD003198344BB4CF669BD04EB81F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27DE91EED1C76447978FB59DD16706F1">
    <w:name w:val="27DE91EED1C76447978FB59DD16706F1"/>
    <w:rsid w:val="00C86A9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A1F5-4A58-44C9-A7F8-4FEEB0FA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2017-08-03T13:47:00Z</dcterms:created>
  <dcterms:modified xsi:type="dcterms:W3CDTF">2017-12-01T14:40:00Z</dcterms:modified>
</cp:coreProperties>
</file>