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17A9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570F7" w:rsidRPr="001570F7">
                <w:rPr>
                  <w:rFonts w:ascii="Arial" w:hAnsi="Arial" w:cs="Arial"/>
                  <w:sz w:val="36"/>
                  <w:szCs w:val="36"/>
                </w:rPr>
                <w:t>Hydroxyurea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17A9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12BDD" w:rsidRPr="00712B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Hydroxyurea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707CF">
            <w:rPr>
              <w:rFonts w:ascii="Arial" w:hAnsi="Arial" w:cs="Arial"/>
              <w:sz w:val="20"/>
              <w:szCs w:val="20"/>
            </w:rPr>
            <w:t>may be harmful if</w:t>
          </w:r>
          <w:r w:rsidR="00F76B86">
            <w:rPr>
              <w:rFonts w:ascii="Arial" w:hAnsi="Arial" w:cs="Arial"/>
              <w:sz w:val="20"/>
              <w:szCs w:val="20"/>
            </w:rPr>
            <w:t xml:space="preserve"> </w:t>
          </w:r>
          <w:r w:rsidR="00267E71">
            <w:rPr>
              <w:rFonts w:ascii="Arial" w:hAnsi="Arial" w:cs="Arial"/>
              <w:sz w:val="20"/>
              <w:szCs w:val="20"/>
            </w:rPr>
            <w:t xml:space="preserve">ingested, inhaled,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037A5">
            <w:rPr>
              <w:rFonts w:ascii="Arial" w:hAnsi="Arial" w:cs="Arial"/>
              <w:sz w:val="20"/>
              <w:szCs w:val="20"/>
            </w:rPr>
            <w:t xml:space="preserve"> It is a </w:t>
          </w:r>
          <w:bookmarkStart w:id="0" w:name="_GoBack"/>
          <w:r w:rsidR="003037A5">
            <w:rPr>
              <w:rFonts w:ascii="Arial" w:hAnsi="Arial" w:cs="Arial"/>
              <w:sz w:val="20"/>
              <w:szCs w:val="20"/>
            </w:rPr>
            <w:t>sus</w:t>
          </w:r>
          <w:bookmarkEnd w:id="0"/>
          <w:r w:rsidR="003037A5">
            <w:rPr>
              <w:rFonts w:ascii="Arial" w:hAnsi="Arial" w:cs="Arial"/>
              <w:sz w:val="20"/>
              <w:szCs w:val="20"/>
            </w:rPr>
            <w:t xml:space="preserve">pected </w:t>
          </w:r>
          <w:r w:rsidR="00267E71">
            <w:rPr>
              <w:rFonts w:ascii="Arial" w:hAnsi="Arial" w:cs="Arial"/>
              <w:sz w:val="20"/>
              <w:szCs w:val="20"/>
            </w:rPr>
            <w:t>reproductive toxicant</w:t>
          </w:r>
          <w:r w:rsidR="003037A5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13057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1305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11693571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116935718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712BDD" w:rsidRPr="00712BD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Hydroxyurea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425FF0">
            <w:rPr>
              <w:rFonts w:ascii="Arial" w:hAnsi="Arial" w:cs="Arial"/>
              <w:sz w:val="20"/>
              <w:szCs w:val="20"/>
            </w:rPr>
            <w:t xml:space="preserve">n antineoplastic agent </w:t>
          </w:r>
          <w:r w:rsidR="004D1A24">
            <w:rPr>
              <w:rFonts w:ascii="Arial" w:hAnsi="Arial" w:cs="Arial"/>
              <w:sz w:val="20"/>
              <w:szCs w:val="20"/>
            </w:rPr>
            <w:t xml:space="preserve">used to </w:t>
          </w:r>
          <w:r w:rsidR="00425FF0">
            <w:rPr>
              <w:rFonts w:ascii="Arial" w:hAnsi="Arial" w:cs="Arial"/>
              <w:sz w:val="20"/>
              <w:szCs w:val="20"/>
            </w:rPr>
            <w:t>treat melanoma, chronic myelocytic leukemia, ovarian cancer, primary squamous cell carcinoma, and sickle cell anemia</w:t>
          </w:r>
          <w:r w:rsidR="00BE76A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D4AA5">
            <w:rPr>
              <w:rFonts w:ascii="Arial" w:hAnsi="Arial" w:cs="Arial"/>
              <w:sz w:val="20"/>
              <w:szCs w:val="20"/>
            </w:rPr>
            <w:t>127-07-1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D4AA5">
            <w:rPr>
              <w:rFonts w:ascii="Arial" w:hAnsi="Arial" w:cs="Arial"/>
              <w:b/>
              <w:sz w:val="20"/>
              <w:szCs w:val="20"/>
              <w:u w:val="single"/>
            </w:rPr>
            <w:t>Target</w:t>
          </w:r>
          <w:r w:rsidR="00FB0B8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organ effect,</w:t>
          </w:r>
          <w:r w:rsidR="00BD4AA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mutagen,</w:t>
          </w:r>
          <w:r w:rsidR="00FB0B8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teratogen</w:t>
          </w:r>
          <w:r w:rsidR="00BD4AA5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CH</w:t>
          </w:r>
          <w:r w:rsidR="00BD4AA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242B3C">
            <w:rPr>
              <w:rFonts w:ascii="Arial" w:hAnsi="Arial" w:cs="Arial"/>
              <w:sz w:val="20"/>
              <w:szCs w:val="20"/>
            </w:rPr>
            <w:t>N</w:t>
          </w:r>
          <w:r w:rsidR="00BD4AA5" w:rsidRPr="00BD4AA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BD4AA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D4AA5">
            <w:rPr>
              <w:rFonts w:ascii="Arial" w:hAnsi="Arial" w:cs="Arial"/>
              <w:sz w:val="20"/>
              <w:szCs w:val="20"/>
            </w:rPr>
            <w:t>White,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17A9C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57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57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12BDD" w:rsidRPr="00712BD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Hydroxyurea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3707CF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BD4AA5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168C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BD4AA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BF168C">
                <w:rPr>
                  <w:rFonts w:ascii="Arial" w:hAnsi="Arial" w:cs="Arial"/>
                  <w:sz w:val="20"/>
                  <w:szCs w:val="20"/>
                </w:rPr>
                <w:t xml:space="preserve"> or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037A5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BD4AA5">
                <w:rPr>
                  <w:rFonts w:ascii="Arial" w:hAnsi="Arial" w:cs="Arial"/>
                  <w:sz w:val="20"/>
                  <w:szCs w:val="20"/>
                </w:rPr>
                <w:t>may cause genetic defects</w:t>
              </w:r>
              <w:r w:rsidR="003037A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D4AA5">
                <w:rPr>
                  <w:rFonts w:ascii="Arial" w:hAnsi="Arial" w:cs="Arial"/>
                  <w:sz w:val="20"/>
                  <w:szCs w:val="20"/>
                </w:rPr>
                <w:t xml:space="preserve"> It may damage fertility or the unborn child.</w:t>
              </w:r>
              <w:r w:rsidR="003037A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BD4AA5">
                <w:rPr>
                  <w:rFonts w:ascii="Arial" w:hAnsi="Arial" w:cs="Arial"/>
                  <w:sz w:val="20"/>
                  <w:szCs w:val="20"/>
                </w:rPr>
                <w:t>nausea, vomiting, dermatitis, bone marrow depression, and blood abnormalities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37822" w:rsidRPr="003F564F" w:rsidRDefault="00737822" w:rsidP="00737822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17A9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57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57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12BD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12BDD" w:rsidRPr="00712BD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ydroxyurea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17A9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7A9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7A9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7A9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17A9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17A9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50E1D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17A9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17A9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17A9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17A9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17A9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17A9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17A9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BD4AA5">
        <w:rPr>
          <w:rFonts w:ascii="Arial" w:hAnsi="Arial" w:cs="Arial"/>
          <w:sz w:val="20"/>
          <w:szCs w:val="20"/>
        </w:rPr>
        <w:t xml:space="preserve">Moisture-sensitive. Recommended storage temperature is 2-8 °C. </w:t>
      </w:r>
      <w:r w:rsidR="003707CF">
        <w:rPr>
          <w:rFonts w:ascii="Arial" w:hAnsi="Arial" w:cs="Arial"/>
          <w:sz w:val="20"/>
          <w:szCs w:val="20"/>
        </w:rPr>
        <w:t xml:space="preserve">Avoid </w:t>
      </w:r>
      <w:r w:rsidR="00BD4AA5">
        <w:rPr>
          <w:rFonts w:ascii="Arial" w:hAnsi="Arial" w:cs="Arial"/>
          <w:sz w:val="20"/>
          <w:szCs w:val="20"/>
        </w:rPr>
        <w:t xml:space="preserve">strong </w:t>
      </w:r>
      <w:r w:rsidR="004D1A24">
        <w:rPr>
          <w:rFonts w:ascii="Arial" w:hAnsi="Arial" w:cs="Arial"/>
          <w:sz w:val="20"/>
          <w:szCs w:val="20"/>
        </w:rPr>
        <w:t>oxidizing agents</w:t>
      </w:r>
      <w:r w:rsidR="003707CF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450E1D" w:rsidRPr="00803871" w:rsidRDefault="00450E1D" w:rsidP="00450E1D">
      <w:pPr>
        <w:rPr>
          <w:rFonts w:ascii="Arial" w:hAnsi="Arial" w:cs="Arial"/>
          <w:b/>
          <w:sz w:val="24"/>
          <w:szCs w:val="24"/>
        </w:rPr>
      </w:pPr>
      <w:bookmarkStart w:id="2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50E1D" w:rsidRDefault="00450E1D" w:rsidP="00450E1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50E1D" w:rsidRPr="00600ABB" w:rsidRDefault="00450E1D" w:rsidP="00450E1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50E1D" w:rsidRDefault="00450E1D" w:rsidP="00450E1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50E1D" w:rsidRDefault="00450E1D" w:rsidP="00450E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50E1D" w:rsidRPr="00C94889" w:rsidRDefault="00450E1D" w:rsidP="00450E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0E1D" w:rsidRDefault="00450E1D" w:rsidP="00450E1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50E1D" w:rsidRPr="003F564F" w:rsidRDefault="00450E1D" w:rsidP="00450E1D">
      <w:pPr>
        <w:pStyle w:val="Heading1"/>
      </w:pPr>
    </w:p>
    <w:p w:rsidR="00450E1D" w:rsidRDefault="00450E1D" w:rsidP="00450E1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50E1D" w:rsidRPr="00265CA6" w:rsidRDefault="00450E1D" w:rsidP="00450E1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50E1D" w:rsidRDefault="00450E1D" w:rsidP="00450E1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50E1D" w:rsidRPr="00265CA6" w:rsidRDefault="00450E1D" w:rsidP="00450E1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A3BEC" w:rsidRPr="00F17523" w:rsidRDefault="00DA3BEC" w:rsidP="00DA3BEC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A3BEC" w:rsidRPr="00DA3BEC" w:rsidRDefault="00DA3BE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A3BEC" w:rsidRDefault="00917A9C" w:rsidP="00DA3BE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A3BE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917A9C" w:rsidRDefault="00917A9C" w:rsidP="00917A9C">
      <w:pPr>
        <w:rPr>
          <w:rFonts w:ascii="Arial" w:hAnsi="Arial" w:cs="Arial"/>
          <w:b/>
          <w:sz w:val="24"/>
          <w:szCs w:val="24"/>
        </w:rPr>
      </w:pPr>
      <w:bookmarkStart w:id="4" w:name="_Hlk494803713"/>
      <w:bookmarkStart w:id="5" w:name="_Hlk494972549"/>
      <w:bookmarkStart w:id="6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917A9C" w:rsidRDefault="00917A9C" w:rsidP="00917A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5"/>
      <w:r>
        <w:rPr>
          <w:rFonts w:ascii="Arial" w:hAnsi="Arial" w:cs="Arial"/>
          <w:sz w:val="20"/>
          <w:szCs w:val="20"/>
        </w:rPr>
        <w:t xml:space="preserve">  </w:t>
      </w:r>
      <w:bookmarkEnd w:id="6"/>
    </w:p>
    <w:p w:rsidR="00DA3BEC" w:rsidRPr="00F909E2" w:rsidRDefault="00DA3BEC" w:rsidP="00DA3BEC">
      <w:pPr>
        <w:rPr>
          <w:rFonts w:ascii="Arial" w:hAnsi="Arial" w:cs="Arial"/>
          <w:sz w:val="20"/>
          <w:szCs w:val="20"/>
        </w:rPr>
      </w:pPr>
    </w:p>
    <w:bookmarkEnd w:id="4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17A9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5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5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12BD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12BDD" w:rsidRPr="00712BD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ydroxyurea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43FE" w:rsidRPr="00514382" w:rsidRDefault="005F43FE" w:rsidP="005F43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F43FE" w:rsidRPr="00514382" w:rsidRDefault="005F43FE" w:rsidP="005F43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43FE" w:rsidRPr="00514382" w:rsidRDefault="005F43FE" w:rsidP="005F43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17A9C" w:rsidRDefault="00917A9C" w:rsidP="00917A9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917A9C" w:rsidRDefault="00917A9C" w:rsidP="00917A9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17A9C" w:rsidRDefault="00917A9C" w:rsidP="00917A9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17A9C" w:rsidRDefault="00917A9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9B" w:rsidRDefault="00532A9B" w:rsidP="00E83E8B">
      <w:pPr>
        <w:spacing w:after="0" w:line="240" w:lineRule="auto"/>
      </w:pPr>
      <w:r>
        <w:separator/>
      </w:r>
    </w:p>
  </w:endnote>
  <w:endnote w:type="continuationSeparator" w:id="0">
    <w:p w:rsidR="00532A9B" w:rsidRDefault="00532A9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8D" w:rsidRDefault="00917A9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30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57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5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12BDD" w:rsidRPr="00712BD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Hydroxyurea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0B8D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FB0B8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053EC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:rsidR="00FB0B8D" w:rsidRDefault="00FB0B8D">
    <w:pPr>
      <w:pStyle w:val="Footer"/>
      <w:rPr>
        <w:rFonts w:ascii="Arial" w:hAnsi="Arial" w:cs="Arial"/>
        <w:noProof/>
        <w:sz w:val="18"/>
        <w:szCs w:val="18"/>
      </w:rPr>
    </w:pPr>
  </w:p>
  <w:p w:rsidR="00FB0B8D" w:rsidRPr="00917A9C" w:rsidRDefault="00917A9C" w:rsidP="00917A9C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9B" w:rsidRDefault="00532A9B" w:rsidP="00E83E8B">
      <w:pPr>
        <w:spacing w:after="0" w:line="240" w:lineRule="auto"/>
      </w:pPr>
      <w:r>
        <w:separator/>
      </w:r>
    </w:p>
  </w:footnote>
  <w:footnote w:type="continuationSeparator" w:id="0">
    <w:p w:rsidR="00532A9B" w:rsidRDefault="00532A9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8D" w:rsidRDefault="00917A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FB0B8D">
      <w:ptab w:relativeTo="indent" w:alignment="left" w:leader="none"/>
    </w:r>
    <w:r w:rsidR="00FB0B8D">
      <w:ptab w:relativeTo="margin" w:alignment="left" w:leader="none"/>
    </w:r>
  </w:p>
  <w:p w:rsidR="00FB0B8D" w:rsidRDefault="00FB0B8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2819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570F7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2B3C"/>
    <w:rsid w:val="002430CC"/>
    <w:rsid w:val="00244546"/>
    <w:rsid w:val="00244896"/>
    <w:rsid w:val="00252B03"/>
    <w:rsid w:val="00256289"/>
    <w:rsid w:val="00263ED1"/>
    <w:rsid w:val="00265CA6"/>
    <w:rsid w:val="00267E71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37A5"/>
    <w:rsid w:val="00304861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5FF0"/>
    <w:rsid w:val="00426401"/>
    <w:rsid w:val="004271B3"/>
    <w:rsid w:val="00427421"/>
    <w:rsid w:val="0043204F"/>
    <w:rsid w:val="004327E1"/>
    <w:rsid w:val="00432E8E"/>
    <w:rsid w:val="004359AE"/>
    <w:rsid w:val="00440B5E"/>
    <w:rsid w:val="00450E1D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1A24"/>
    <w:rsid w:val="004D5373"/>
    <w:rsid w:val="004E621D"/>
    <w:rsid w:val="004E6D71"/>
    <w:rsid w:val="004F00F7"/>
    <w:rsid w:val="00506A59"/>
    <w:rsid w:val="0052121D"/>
    <w:rsid w:val="00522862"/>
    <w:rsid w:val="00530E90"/>
    <w:rsid w:val="00532A9B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3FE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95CBC"/>
    <w:rsid w:val="006A476D"/>
    <w:rsid w:val="006A5194"/>
    <w:rsid w:val="006D1909"/>
    <w:rsid w:val="006F0C63"/>
    <w:rsid w:val="006F154A"/>
    <w:rsid w:val="00705BDF"/>
    <w:rsid w:val="00712BDD"/>
    <w:rsid w:val="00715536"/>
    <w:rsid w:val="00716A99"/>
    <w:rsid w:val="00720382"/>
    <w:rsid w:val="00720C89"/>
    <w:rsid w:val="0072113A"/>
    <w:rsid w:val="007268C5"/>
    <w:rsid w:val="00734BB8"/>
    <w:rsid w:val="00737822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053EC"/>
    <w:rsid w:val="009102FF"/>
    <w:rsid w:val="00910C99"/>
    <w:rsid w:val="00917A9C"/>
    <w:rsid w:val="00917F75"/>
    <w:rsid w:val="0092227D"/>
    <w:rsid w:val="00923E5A"/>
    <w:rsid w:val="009252C2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1452A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70DB4"/>
    <w:rsid w:val="00B83D7B"/>
    <w:rsid w:val="00B9377D"/>
    <w:rsid w:val="00BA054A"/>
    <w:rsid w:val="00BA1F0C"/>
    <w:rsid w:val="00BC12CE"/>
    <w:rsid w:val="00BC7B88"/>
    <w:rsid w:val="00BD3737"/>
    <w:rsid w:val="00BD4AA5"/>
    <w:rsid w:val="00BE1825"/>
    <w:rsid w:val="00BE76A0"/>
    <w:rsid w:val="00BF168C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0870"/>
    <w:rsid w:val="00D31542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A3BEC"/>
    <w:rsid w:val="00DB3580"/>
    <w:rsid w:val="00DB70FD"/>
    <w:rsid w:val="00DC39EF"/>
    <w:rsid w:val="00DC3A1E"/>
    <w:rsid w:val="00DD6C8F"/>
    <w:rsid w:val="00DF1BB0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0B8D"/>
    <w:rsid w:val="00FB3A1A"/>
    <w:rsid w:val="00FB4DD8"/>
    <w:rsid w:val="00FC4C9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3A9FEC"/>
  <w15:docId w15:val="{18CAEDE3-AE69-4890-A66D-84E22CB8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225F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29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B135D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24B6-AD6C-4B3A-B2A0-817C33C1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Vy Fields</cp:lastModifiedBy>
  <cp:revision>8</cp:revision>
  <cp:lastPrinted>2012-08-10T18:48:00Z</cp:lastPrinted>
  <dcterms:created xsi:type="dcterms:W3CDTF">2017-08-02T15:08:00Z</dcterms:created>
  <dcterms:modified xsi:type="dcterms:W3CDTF">2017-10-06T16:44:00Z</dcterms:modified>
</cp:coreProperties>
</file>