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7DC0DCFF" w14:textId="1F953061" w:rsidR="00485F88" w:rsidRPr="00485F88" w:rsidRDefault="00DB03B0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56"/>
            <w:szCs w:val="20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485F88" w:rsidRPr="00485F88">
            <w:rPr>
              <w:rFonts w:ascii="Arial" w:hAnsi="Arial" w:cs="Arial"/>
              <w:bCs/>
              <w:color w:val="000000" w:themeColor="text1"/>
              <w:sz w:val="36"/>
              <w:szCs w:val="36"/>
            </w:rPr>
            <w:t>Hydrogen sulfid</w:t>
          </w:r>
          <w:r w:rsidR="009E2656">
            <w:rPr>
              <w:rFonts w:ascii="Arial" w:hAnsi="Arial" w:cs="Arial"/>
              <w:bCs/>
              <w:color w:val="000000" w:themeColor="text1"/>
              <w:sz w:val="36"/>
              <w:szCs w:val="36"/>
            </w:rPr>
            <w:t>e</w:t>
          </w:r>
        </w:sdtContent>
      </w:sdt>
    </w:p>
    <w:p w14:paraId="7B604C8D" w14:textId="26D38E56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6F298613" w14:textId="7119A275" w:rsidR="002109B4" w:rsidRPr="002109B4" w:rsidRDefault="00485F88" w:rsidP="00485F88">
      <w:pPr>
        <w:spacing w:after="0"/>
        <w:rPr>
          <w:rFonts w:ascii="Arial" w:eastAsia="Times New Roman" w:hAnsi="Arial" w:cs="Arial"/>
          <w:sz w:val="20"/>
          <w:szCs w:val="20"/>
        </w:rPr>
      </w:pPr>
      <w:r w:rsidRPr="00485F88">
        <w:rPr>
          <w:rFonts w:ascii="Arial" w:hAnsi="Arial" w:cs="Arial"/>
          <w:bCs/>
          <w:color w:val="000000" w:themeColor="text1"/>
          <w:sz w:val="20"/>
          <w:szCs w:val="20"/>
        </w:rPr>
        <w:t>Hydrogen sulfide</w:t>
      </w:r>
      <w:r w:rsidR="002109B4" w:rsidRPr="007D5B58">
        <w:rPr>
          <w:rFonts w:ascii="Arial" w:eastAsia="Times New Roman" w:hAnsi="Arial" w:cs="Arial"/>
          <w:sz w:val="20"/>
          <w:szCs w:val="20"/>
        </w:rPr>
        <w:t xml:space="preserve"> is</w:t>
      </w:r>
      <w:r w:rsidR="002109B4">
        <w:rPr>
          <w:rFonts w:ascii="Arial" w:eastAsia="Times New Roman" w:hAnsi="Arial" w:cs="Arial"/>
          <w:sz w:val="20"/>
          <w:szCs w:val="20"/>
        </w:rPr>
        <w:t xml:space="preserve"> a</w:t>
      </w:r>
      <w:r w:rsidR="002109B4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 xml:space="preserve">flammable gas, </w:t>
      </w:r>
      <w:r w:rsidR="002109B4">
        <w:rPr>
          <w:rFonts w:ascii="Arial" w:eastAsia="Times New Roman" w:hAnsi="Arial" w:cs="Arial"/>
          <w:b/>
          <w:sz w:val="20"/>
          <w:szCs w:val="20"/>
        </w:rPr>
        <w:t xml:space="preserve">corrosive gas </w:t>
      </w:r>
      <w:r w:rsidR="002109B4">
        <w:rPr>
          <w:rFonts w:ascii="Arial" w:eastAsia="Times New Roman" w:hAnsi="Arial" w:cs="Arial"/>
          <w:sz w:val="20"/>
          <w:szCs w:val="20"/>
        </w:rPr>
        <w:t xml:space="preserve">and </w:t>
      </w:r>
      <w:r w:rsidR="002109B4">
        <w:rPr>
          <w:rFonts w:ascii="Arial" w:eastAsia="Times New Roman" w:hAnsi="Arial" w:cs="Arial"/>
          <w:b/>
          <w:sz w:val="20"/>
          <w:szCs w:val="20"/>
        </w:rPr>
        <w:t>oxidizer.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Keep away from heat, shock or sources of ignition.</w:t>
      </w:r>
      <w:r w:rsidR="002109B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109B4">
        <w:rPr>
          <w:rFonts w:ascii="Arial" w:eastAsia="Times New Roman" w:hAnsi="Arial" w:cs="Arial"/>
          <w:sz w:val="20"/>
          <w:szCs w:val="20"/>
        </w:rPr>
        <w:t>May accelerate combustion</w:t>
      </w:r>
      <w:r w:rsidR="002109B4" w:rsidRPr="002109B4">
        <w:rPr>
          <w:rFonts w:ascii="Arial" w:eastAsia="Times New Roman" w:hAnsi="Arial" w:cs="Arial"/>
          <w:sz w:val="20"/>
          <w:szCs w:val="20"/>
        </w:rPr>
        <w:t xml:space="preserve"> and will react vigorously or e</w:t>
      </w:r>
      <w:r w:rsidR="002109B4">
        <w:rPr>
          <w:rFonts w:ascii="Arial" w:eastAsia="Times New Roman" w:hAnsi="Arial" w:cs="Arial"/>
          <w:sz w:val="20"/>
          <w:szCs w:val="20"/>
        </w:rPr>
        <w:t xml:space="preserve">xplosively with many materials. Keep away from combustible materials. </w:t>
      </w:r>
    </w:p>
    <w:p w14:paraId="5A80058D" w14:textId="77777777" w:rsidR="00760CD2" w:rsidRDefault="00760CD2" w:rsidP="00485F88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281FABFF" w14:textId="51DBABDE" w:rsidR="007D5B58" w:rsidRPr="00760CD2" w:rsidRDefault="00592EC3" w:rsidP="00485F88">
      <w:pPr>
        <w:spacing w:after="0"/>
        <w:rPr>
          <w:rFonts w:ascii="Arial" w:eastAsia="Times New Roman" w:hAnsi="Arial" w:cs="Arial"/>
          <w:sz w:val="20"/>
          <w:szCs w:val="20"/>
        </w:rPr>
      </w:pPr>
      <w:r w:rsidRPr="00592EC3"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z w:val="20"/>
          <w:szCs w:val="20"/>
        </w:rPr>
        <w:t xml:space="preserve">verely corrosive to the eyes </w:t>
      </w:r>
      <w:r w:rsidR="002109B4">
        <w:rPr>
          <w:rFonts w:ascii="Arial" w:hAnsi="Arial" w:cs="Arial"/>
          <w:color w:val="000000"/>
          <w:sz w:val="20"/>
          <w:szCs w:val="20"/>
        </w:rPr>
        <w:t xml:space="preserve">and skin </w:t>
      </w:r>
      <w:r>
        <w:rPr>
          <w:rFonts w:ascii="Arial" w:hAnsi="Arial" w:cs="Arial"/>
          <w:color w:val="000000"/>
          <w:sz w:val="20"/>
          <w:szCs w:val="20"/>
        </w:rPr>
        <w:t>and c</w:t>
      </w:r>
      <w:r w:rsidRPr="00592EC3">
        <w:rPr>
          <w:rFonts w:ascii="Arial" w:hAnsi="Arial" w:cs="Arial"/>
          <w:color w:val="000000"/>
          <w:sz w:val="20"/>
          <w:szCs w:val="20"/>
        </w:rPr>
        <w:t xml:space="preserve">auses severe burns. </w:t>
      </w:r>
      <w:r w:rsidR="00760CD2">
        <w:rPr>
          <w:rFonts w:ascii="Arial" w:hAnsi="Arial" w:cs="Arial"/>
          <w:color w:val="000000"/>
          <w:sz w:val="20"/>
          <w:szCs w:val="20"/>
        </w:rPr>
        <w:t>Is a compressed gas and c</w:t>
      </w:r>
      <w:r w:rsidRPr="00592EC3">
        <w:rPr>
          <w:rFonts w:ascii="Arial" w:hAnsi="Arial" w:cs="Arial"/>
          <w:color w:val="000000"/>
          <w:sz w:val="20"/>
          <w:szCs w:val="20"/>
        </w:rPr>
        <w:t>ontact with rapidly expanding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92EC3">
        <w:rPr>
          <w:rFonts w:ascii="Arial" w:hAnsi="Arial" w:cs="Arial"/>
          <w:color w:val="000000"/>
          <w:sz w:val="20"/>
          <w:szCs w:val="20"/>
        </w:rPr>
        <w:t xml:space="preserve">gas may cause burns or </w:t>
      </w:r>
      <w:proofErr w:type="gramStart"/>
      <w:r w:rsidRPr="00592EC3">
        <w:rPr>
          <w:rFonts w:ascii="Arial" w:hAnsi="Arial" w:cs="Arial"/>
          <w:color w:val="000000"/>
          <w:sz w:val="20"/>
          <w:szCs w:val="20"/>
        </w:rPr>
        <w:t>frostbite.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109B4">
        <w:rPr>
          <w:rFonts w:ascii="Arial" w:hAnsi="Arial" w:cs="Arial"/>
          <w:color w:val="000000"/>
          <w:sz w:val="20"/>
          <w:szCs w:val="20"/>
        </w:rPr>
        <w:t>It is very toxic by inhalation and s</w:t>
      </w:r>
      <w:r w:rsidRPr="00592EC3">
        <w:rPr>
          <w:rFonts w:ascii="Arial" w:hAnsi="Arial" w:cs="Arial"/>
          <w:color w:val="000000"/>
          <w:sz w:val="20"/>
          <w:szCs w:val="20"/>
        </w:rPr>
        <w:t>everely corrosive to the respiratory system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="002109B4">
        <w:rPr>
          <w:rFonts w:ascii="Arial" w:hAnsi="Arial" w:cs="Arial"/>
          <w:color w:val="000000"/>
          <w:sz w:val="20"/>
          <w:szCs w:val="20"/>
        </w:rPr>
        <w:t>It is s</w:t>
      </w:r>
      <w:r w:rsidRPr="00592EC3">
        <w:rPr>
          <w:rFonts w:ascii="Arial" w:hAnsi="Arial" w:cs="Arial"/>
          <w:color w:val="000000"/>
          <w:sz w:val="20"/>
          <w:szCs w:val="20"/>
        </w:rPr>
        <w:t>everely corrosive to the skin</w:t>
      </w:r>
      <w:r w:rsidR="00760CD2">
        <w:rPr>
          <w:rFonts w:ascii="Arial" w:hAnsi="Arial" w:cs="Arial"/>
          <w:color w:val="000000"/>
          <w:sz w:val="20"/>
          <w:szCs w:val="20"/>
        </w:rPr>
        <w:t xml:space="preserve"> and m</w:t>
      </w:r>
      <w:r w:rsidRPr="00592EC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ay be fatal if inhaled.</w:t>
      </w:r>
    </w:p>
    <w:p w14:paraId="7C520A20" w14:textId="038C9B32" w:rsidR="00485F88" w:rsidRPr="00485F88" w:rsidRDefault="00485F88" w:rsidP="00485F88">
      <w:pPr>
        <w:spacing w:after="0"/>
        <w:rPr>
          <w:rFonts w:ascii="Times" w:eastAsia="Times New Roman" w:hAnsi="Times" w:cs="Times New Roman"/>
          <w:sz w:val="20"/>
          <w:szCs w:val="20"/>
        </w:rPr>
      </w:pPr>
      <w:r w:rsidRPr="00485F8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Used in the manufacture of inorganic sulfides and in the purification of sulfuric acid and hydrochloric acid. Also used as an analytical reagent and a disinfectant in agriculture.</w:t>
      </w:r>
    </w:p>
    <w:p w14:paraId="5B422929" w14:textId="3E00BE99" w:rsidR="00E7666B" w:rsidRDefault="00E7666B" w:rsidP="00485F8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8B70AD" w:rsidRDefault="00C406D4" w:rsidP="002038B8">
      <w:pPr>
        <w:rPr>
          <w:rFonts w:ascii="Arial" w:hAnsi="Arial" w:cs="Arial"/>
          <w:b/>
          <w:sz w:val="20"/>
          <w:szCs w:val="20"/>
        </w:rPr>
      </w:pPr>
      <w:r w:rsidRPr="008B70AD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3DD389D0" w14:textId="3FD0B593" w:rsidR="00CC0398" w:rsidRPr="00760CD2" w:rsidRDefault="00D8294B" w:rsidP="00A44604">
      <w:pPr>
        <w:rPr>
          <w:rFonts w:ascii="Times" w:eastAsia="Times New Roman" w:hAnsi="Times" w:cs="Times New Roman"/>
          <w:sz w:val="20"/>
          <w:szCs w:val="20"/>
        </w:rPr>
      </w:pPr>
      <w:r w:rsidRPr="007D5B58">
        <w:rPr>
          <w:rFonts w:ascii="Arial" w:hAnsi="Arial" w:cs="Arial"/>
          <w:sz w:val="20"/>
          <w:szCs w:val="20"/>
        </w:rPr>
        <w:t>CAS</w:t>
      </w:r>
      <w:r w:rsidRPr="00760CD2">
        <w:rPr>
          <w:rFonts w:ascii="Arial" w:hAnsi="Arial" w:cs="Arial"/>
          <w:sz w:val="20"/>
          <w:szCs w:val="20"/>
        </w:rPr>
        <w:t xml:space="preserve">#: </w:t>
      </w:r>
      <w:r w:rsidR="00485F88" w:rsidRPr="00485F8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7783-06-4</w:t>
      </w:r>
    </w:p>
    <w:p w14:paraId="4B8FE3B1" w14:textId="05D92CF9" w:rsidR="00D8294B" w:rsidRPr="00485F88" w:rsidRDefault="00F02A25" w:rsidP="00A44604">
      <w:pPr>
        <w:rPr>
          <w:rFonts w:ascii="Arial" w:hAnsi="Arial" w:cs="Arial"/>
          <w:sz w:val="20"/>
          <w:szCs w:val="20"/>
        </w:rPr>
      </w:pPr>
      <w:r w:rsidRPr="00760CD2">
        <w:rPr>
          <w:rFonts w:ascii="Arial" w:hAnsi="Arial" w:cs="Arial"/>
          <w:sz w:val="20"/>
          <w:szCs w:val="20"/>
        </w:rPr>
        <w:t>C</w:t>
      </w:r>
      <w:r w:rsidR="00D8294B" w:rsidRPr="00760CD2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592EC3" w:rsidRPr="00485F88">
            <w:rPr>
              <w:rFonts w:ascii="Arial" w:hAnsi="Arial" w:cs="Arial"/>
              <w:b/>
              <w:sz w:val="20"/>
              <w:szCs w:val="20"/>
              <w:u w:val="single"/>
            </w:rPr>
            <w:t>Corrosive</w:t>
          </w:r>
          <w:r w:rsidR="00485F88" w:rsidRPr="00485F88">
            <w:rPr>
              <w:rFonts w:ascii="Arial" w:hAnsi="Arial" w:cs="Arial"/>
              <w:b/>
              <w:sz w:val="20"/>
              <w:szCs w:val="20"/>
              <w:u w:val="single"/>
            </w:rPr>
            <w:t xml:space="preserve"> Compressed Gas, Flammable Gas</w:t>
          </w:r>
          <w:r w:rsidR="002109B4" w:rsidRPr="00485F88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</w:sdtContent>
      </w:sdt>
    </w:p>
    <w:p w14:paraId="5621F004" w14:textId="680E1D96" w:rsidR="002677E7" w:rsidRPr="00485F88" w:rsidRDefault="00D8294B" w:rsidP="00E33613">
      <w:pPr>
        <w:rPr>
          <w:rFonts w:ascii="Times" w:eastAsia="Times New Roman" w:hAnsi="Times" w:cs="Times New Roman"/>
          <w:sz w:val="20"/>
          <w:szCs w:val="20"/>
        </w:rPr>
      </w:pPr>
      <w:r w:rsidRPr="00485F88">
        <w:rPr>
          <w:rFonts w:ascii="Arial" w:hAnsi="Arial" w:cs="Arial"/>
          <w:sz w:val="20"/>
          <w:szCs w:val="20"/>
        </w:rPr>
        <w:t>Molecular Formula</w:t>
      </w:r>
      <w:r w:rsidR="00CC0398" w:rsidRPr="00485F88">
        <w:rPr>
          <w:rFonts w:ascii="Arial" w:hAnsi="Arial" w:cs="Arial"/>
          <w:sz w:val="20"/>
          <w:szCs w:val="20"/>
        </w:rPr>
        <w:t xml:space="preserve">: </w:t>
      </w:r>
      <w:r w:rsidR="00485F88" w:rsidRPr="00485F8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485F88" w:rsidRPr="00485F8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485F88" w:rsidRPr="00485F8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</w:t>
      </w:r>
    </w:p>
    <w:p w14:paraId="3D35E5FB" w14:textId="365DD1A1" w:rsidR="00C406D4" w:rsidRPr="00485F88" w:rsidRDefault="00D8294B" w:rsidP="00E33613">
      <w:pPr>
        <w:rPr>
          <w:rFonts w:ascii="Arial" w:hAnsi="Arial" w:cs="Arial"/>
          <w:sz w:val="20"/>
          <w:szCs w:val="20"/>
        </w:rPr>
      </w:pPr>
      <w:r w:rsidRPr="00485F88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485F88">
        <w:rPr>
          <w:rFonts w:ascii="Arial" w:hAnsi="Arial" w:cs="Arial"/>
          <w:sz w:val="20"/>
          <w:szCs w:val="20"/>
        </w:rPr>
        <w:t xml:space="preserve"> </w:t>
      </w:r>
      <w:r w:rsidR="00914DCE" w:rsidRPr="00485F88">
        <w:rPr>
          <w:rFonts w:ascii="Arial" w:hAnsi="Arial" w:cs="Arial"/>
          <w:sz w:val="20"/>
          <w:szCs w:val="20"/>
        </w:rPr>
        <w:t>gas</w:t>
      </w:r>
    </w:p>
    <w:p w14:paraId="57C4B030" w14:textId="6933DBE1" w:rsidR="00D8294B" w:rsidRPr="00485F88" w:rsidRDefault="00D8294B" w:rsidP="00C406D4">
      <w:pPr>
        <w:rPr>
          <w:rFonts w:ascii="Arial" w:hAnsi="Arial" w:cs="Arial"/>
          <w:sz w:val="20"/>
          <w:szCs w:val="20"/>
        </w:rPr>
      </w:pPr>
      <w:r w:rsidRPr="00485F88">
        <w:rPr>
          <w:rFonts w:ascii="Arial" w:hAnsi="Arial" w:cs="Arial"/>
          <w:sz w:val="20"/>
          <w:szCs w:val="20"/>
        </w:rPr>
        <w:t xml:space="preserve">Color: </w:t>
      </w:r>
      <w:r w:rsidR="004D3598">
        <w:rPr>
          <w:rFonts w:ascii="Arial" w:hAnsi="Arial" w:cs="Arial"/>
          <w:sz w:val="20"/>
          <w:szCs w:val="20"/>
        </w:rPr>
        <w:t>unknown</w:t>
      </w:r>
    </w:p>
    <w:p w14:paraId="3630061D" w14:textId="779EF31E" w:rsidR="00470243" w:rsidRPr="00485F88" w:rsidRDefault="00C406D4" w:rsidP="00470243">
      <w:pPr>
        <w:rPr>
          <w:rFonts w:eastAsia="Times New Roman" w:cs="Times New Roman"/>
          <w:sz w:val="20"/>
          <w:szCs w:val="20"/>
        </w:rPr>
      </w:pPr>
      <w:r w:rsidRPr="00485F88">
        <w:rPr>
          <w:rFonts w:ascii="Arial" w:hAnsi="Arial" w:cs="Arial"/>
          <w:sz w:val="20"/>
          <w:szCs w:val="20"/>
        </w:rPr>
        <w:t>Boiling point</w:t>
      </w:r>
      <w:r w:rsidR="004B29A0" w:rsidRPr="00485F88">
        <w:rPr>
          <w:rFonts w:ascii="Arial" w:hAnsi="Arial" w:cs="Arial"/>
          <w:sz w:val="20"/>
          <w:szCs w:val="20"/>
        </w:rPr>
        <w:t>:</w:t>
      </w:r>
      <w:r w:rsidR="007D5B58" w:rsidRPr="00485F88">
        <w:rPr>
          <w:rFonts w:ascii="Arial" w:hAnsi="Arial" w:cs="Arial"/>
          <w:sz w:val="20"/>
          <w:szCs w:val="20"/>
        </w:rPr>
        <w:t xml:space="preserve"> </w:t>
      </w:r>
      <w:r w:rsidR="00485F88" w:rsidRPr="00485F88">
        <w:rPr>
          <w:rFonts w:ascii="Arial" w:hAnsi="Arial" w:cs="Arial"/>
          <w:sz w:val="20"/>
          <w:szCs w:val="20"/>
        </w:rPr>
        <w:t>-</w:t>
      </w:r>
      <w:r w:rsidR="00485F88" w:rsidRPr="00485F8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60.33</w:t>
      </w:r>
      <w:r w:rsidR="00485F88" w:rsidRPr="00485F88">
        <w:rPr>
          <w:rFonts w:eastAsia="Times New Roman" w:cs="Times New Roman"/>
          <w:sz w:val="20"/>
          <w:szCs w:val="20"/>
        </w:rPr>
        <w:t xml:space="preserve"> </w:t>
      </w:r>
      <w:r w:rsidR="00485F88" w:rsidRPr="00485F8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°C</w:t>
      </w:r>
    </w:p>
    <w:p w14:paraId="5DBDFDAA" w14:textId="75904F93" w:rsidR="00C406D4" w:rsidRPr="00803871" w:rsidRDefault="00C406D4" w:rsidP="00470243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182520BD" w14:textId="3AB44C48" w:rsidR="00760CD2" w:rsidRDefault="00485F88" w:rsidP="00760CD2">
                      <w:pPr>
                        <w:spacing w:after="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485F88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>Hydrogen sulfide</w:t>
                      </w:r>
                      <w:r w:rsidRPr="007D5B5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is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 flammable gas, corrosive gas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oxidizer.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Keep away from heat, shock or sources of ignition.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May accelerate combustion</w:t>
                      </w:r>
                      <w:r w:rsidRPr="002109B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and will react vigorously or e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xplosively with many materials. Keep away from combustible materials</w:t>
                      </w:r>
                    </w:p>
                    <w:p w14:paraId="31DF3774" w14:textId="77777777" w:rsidR="00485F88" w:rsidRDefault="00485F88" w:rsidP="00760CD2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4D34DE93" w14:textId="2474C1F8" w:rsidR="002109B4" w:rsidRDefault="002109B4" w:rsidP="00760CD2">
                      <w:pPr>
                        <w:spacing w:after="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Use extreme caution. </w:t>
                      </w:r>
                      <w:r w:rsidRPr="00592EC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verely corrosive to the eyes and skin and c</w:t>
                      </w:r>
                      <w:r w:rsidRPr="00592EC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auses severe burns.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Is a compressed gas.</w:t>
                      </w:r>
                      <w:r w:rsidRPr="00592EC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Contact with rapidly expanding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92EC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gas may cause burns or frostbite.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It is very toxic by inhalation and s</w:t>
                      </w:r>
                      <w:r w:rsidRPr="00592EC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everely corrosive to the respiratory system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It is s</w:t>
                      </w:r>
                      <w:r w:rsidRPr="00592EC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everely corrosive to the skin. </w:t>
                      </w:r>
                      <w:r w:rsidRPr="00592EC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May be fatal if inhaled.</w:t>
                      </w:r>
                    </w:p>
                    <w:p w14:paraId="004B9C00" w14:textId="77777777" w:rsidR="002109B4" w:rsidRPr="007D5B58" w:rsidRDefault="002109B4" w:rsidP="00760CD2">
                      <w:pPr>
                        <w:spacing w:after="0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7323AFE0" w14:textId="44A6E0A1" w:rsidR="00592EC3" w:rsidRDefault="00592EC3" w:rsidP="00760CD2">
                      <w:pPr>
                        <w:spacing w:after="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592EC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Inhalation of corrosive fumes/gases may cause coughing, choking, headache,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92EC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dizziness, and weakness for several hours.  Pulmonary edema may occur with tightness in the chest,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92EC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shortness of breath, bluish skin, decreased blood pressure, and increased heart rate. Delayed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92EC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pulmonary edema may occur.</w:t>
                      </w:r>
                    </w:p>
                    <w:p w14:paraId="3A7A0232" w14:textId="77777777" w:rsidR="002109B4" w:rsidRDefault="002109B4" w:rsidP="00760CD2">
                      <w:pPr>
                        <w:spacing w:after="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3DA0610B" w14:textId="3468206B" w:rsidR="000445D0" w:rsidRPr="00592EC3" w:rsidRDefault="00103B10" w:rsidP="00760CD2">
                      <w:pPr>
                        <w:spacing w:after="0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7D5B58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47024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</w:t>
                      </w:r>
                      <w:r w:rsidR="00470243" w:rsidRPr="0047024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xposure limit </w:t>
                      </w:r>
                      <w:r w:rsidR="00470243" w:rsidRPr="00592EC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data</w:t>
                      </w:r>
                      <w:r w:rsidR="007D5B58" w:rsidRPr="00592EC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478A66A0" w14:textId="77777777" w:rsidR="00592EC3" w:rsidRDefault="00592EC3" w:rsidP="00760CD2">
                      <w:pPr>
                        <w:pStyle w:val="HTMLPreformatted"/>
                        <w:spacing w:line="276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78A42D34" w14:textId="1332080C" w:rsidR="00A81CBB" w:rsidRDefault="00103B10" w:rsidP="00760CD2">
                      <w:pPr>
                        <w:pStyle w:val="HTMLPreformatted"/>
                        <w:spacing w:line="276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No</w:t>
                      </w:r>
                      <w:r w:rsidR="00457753" w:rsidRPr="00C1382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C1382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C1382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C1382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C1382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14:paraId="318A5097" w14:textId="77777777" w:rsidR="00470243" w:rsidRDefault="00470243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3373D8CC" w14:textId="4C6007DE" w:rsidR="00CC0398" w:rsidRPr="00CC0398" w:rsidRDefault="00DB03B0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AEF6A04" w14:textId="77777777" w:rsidR="00394300" w:rsidRPr="003F564F" w:rsidRDefault="00394300" w:rsidP="00394300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DB03B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1AFDF823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760CD2" w:rsidRPr="00E05FA4">
        <w:rPr>
          <w:rFonts w:ascii="Arial" w:hAnsi="Arial" w:cs="Arial"/>
          <w:bCs/>
          <w:color w:val="000000" w:themeColor="text1"/>
          <w:sz w:val="20"/>
          <w:szCs w:val="20"/>
        </w:rPr>
        <w:t xml:space="preserve">Hydrogen </w:t>
      </w:r>
      <w:r w:rsidR="00485F88">
        <w:rPr>
          <w:rFonts w:ascii="Arial" w:hAnsi="Arial" w:cs="Arial"/>
          <w:bCs/>
          <w:color w:val="000000" w:themeColor="text1"/>
          <w:sz w:val="20"/>
          <w:szCs w:val="20"/>
        </w:rPr>
        <w:t>sulfide</w:t>
      </w:r>
      <w:r w:rsidR="00CC0398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DB03B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DB03B0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DB03B0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DB03B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DB03B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114FE347" w:rsidR="003F564F" w:rsidRPr="00265CA6" w:rsidRDefault="00DB03B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DB03B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DB03B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DB03B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21B26A0" w14:textId="77777777" w:rsidR="00DB03B0" w:rsidRDefault="00DB03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0BA6CC3" w14:textId="07534F70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DB03B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139E5C4D" w:rsidR="00DF4FA9" w:rsidRDefault="00DF4FA9" w:rsidP="002109B4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Precautions for safe handling:</w:t>
              </w:r>
              <w:r w:rsidR="00AD1D4E" w:rsidRP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85F88">
                <w:rPr>
                  <w:rFonts w:ascii="Arial" w:hAnsi="Arial" w:cs="Arial"/>
                  <w:b/>
                  <w:sz w:val="20"/>
                  <w:szCs w:val="20"/>
                </w:rPr>
                <w:t xml:space="preserve">Flammable gas, </w:t>
              </w:r>
              <w:r w:rsidR="00485F88">
                <w:rPr>
                  <w:rFonts w:ascii="Arial" w:hAnsi="Arial" w:cs="Arial"/>
                  <w:sz w:val="20"/>
                  <w:szCs w:val="20"/>
                </w:rPr>
                <w:t>keep away from heat or sources of ignition.</w:t>
              </w:r>
              <w:r w:rsidR="00485F88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Avo</w:t>
              </w:r>
              <w:r>
                <w:rPr>
                  <w:rFonts w:ascii="Arial" w:hAnsi="Arial" w:cs="Arial"/>
                  <w:sz w:val="20"/>
                  <w:szCs w:val="20"/>
                </w:rPr>
                <w:t>id contact with skin and eyes and inhalation. Avoid inhalation of vapo</w:t>
              </w:r>
              <w:r w:rsidRPr="002038B8">
                <w:rPr>
                  <w:rFonts w:ascii="Arial" w:hAnsi="Arial" w:cs="Arial"/>
                  <w:sz w:val="20"/>
                  <w:szCs w:val="20"/>
                </w:rPr>
                <w:t>r or mist.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Avoid formation of dust.  </w:t>
              </w:r>
            </w:p>
            <w:p w14:paraId="75EAF5D1" w14:textId="3932E7EB" w:rsidR="00C406D4" w:rsidRPr="005E5049" w:rsidRDefault="00DF4FA9" w:rsidP="002109B4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2677E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85F88">
                <w:rPr>
                  <w:rFonts w:ascii="Arial" w:hAnsi="Arial" w:cs="Arial"/>
                  <w:b/>
                  <w:sz w:val="20"/>
                  <w:szCs w:val="20"/>
                </w:rPr>
                <w:t xml:space="preserve">Flammable gas, </w:t>
              </w:r>
              <w:r w:rsidR="00485F88">
                <w:rPr>
                  <w:rFonts w:ascii="Arial" w:hAnsi="Arial" w:cs="Arial"/>
                  <w:sz w:val="20"/>
                  <w:szCs w:val="20"/>
                </w:rPr>
                <w:t>keep away from heat or sources of ignition.</w:t>
              </w:r>
              <w:r w:rsidR="002109B4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 xml:space="preserve">Keep container tightly closed in a cool, dry, and well ventilated. </w:t>
              </w:r>
              <w:r w:rsidR="002109B4">
                <w:rPr>
                  <w:rFonts w:ascii="Arial" w:hAnsi="Arial" w:cs="Arial"/>
                  <w:sz w:val="20"/>
                  <w:szCs w:val="20"/>
                </w:rPr>
                <w:t>Gas c</w:t>
              </w:r>
              <w:r w:rsidR="002109B4" w:rsidRPr="002109B4">
                <w:rPr>
                  <w:rFonts w:ascii="Arial" w:hAnsi="Arial" w:cs="Arial"/>
                  <w:sz w:val="20"/>
                  <w:szCs w:val="20"/>
                </w:rPr>
                <w:t xml:space="preserve">ylinders should be </w:t>
              </w:r>
              <w:r w:rsidR="002109B4">
                <w:rPr>
                  <w:rFonts w:ascii="Arial" w:hAnsi="Arial" w:cs="Arial"/>
                  <w:sz w:val="20"/>
                  <w:szCs w:val="20"/>
                </w:rPr>
                <w:t xml:space="preserve">stored upright </w:t>
              </w:r>
              <w:r w:rsidR="002109B4" w:rsidRPr="002109B4">
                <w:rPr>
                  <w:rFonts w:ascii="Arial" w:hAnsi="Arial" w:cs="Arial"/>
                  <w:sz w:val="20"/>
                  <w:szCs w:val="20"/>
                </w:rPr>
                <w:t>with valve protection cap in place, and firmly secured to prevent falling or being</w:t>
              </w:r>
              <w:r w:rsidR="002109B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109B4" w:rsidRPr="002109B4">
                <w:rPr>
                  <w:rFonts w:ascii="Arial" w:hAnsi="Arial" w:cs="Arial"/>
                  <w:sz w:val="20"/>
                  <w:szCs w:val="20"/>
                </w:rPr>
                <w:t xml:space="preserve">knocked over.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79E23C97" w14:textId="77777777" w:rsidR="009C6D9A" w:rsidRPr="00803871" w:rsidRDefault="009C6D9A" w:rsidP="009C6D9A">
      <w:pPr>
        <w:rPr>
          <w:rFonts w:ascii="Arial" w:hAnsi="Arial" w:cs="Arial"/>
          <w:b/>
          <w:sz w:val="24"/>
          <w:szCs w:val="24"/>
        </w:rPr>
      </w:pPr>
      <w:bookmarkStart w:id="1" w:name="_Hlk494803671"/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773B56E0" w14:textId="77777777" w:rsidR="009C6D9A" w:rsidRDefault="009C6D9A" w:rsidP="009C6D9A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3A80D07A" w14:textId="77777777" w:rsidR="009C6D9A" w:rsidRPr="00600ABB" w:rsidRDefault="009C6D9A" w:rsidP="009C6D9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7ACAB0F5" w14:textId="77777777" w:rsidR="009C6D9A" w:rsidRDefault="009C6D9A" w:rsidP="009C6D9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4CF3A2A3" w14:textId="77777777" w:rsidR="009C6D9A" w:rsidRDefault="009C6D9A" w:rsidP="009C6D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39B315F7" w14:textId="77777777" w:rsidR="009C6D9A" w:rsidRPr="00C94889" w:rsidRDefault="009C6D9A" w:rsidP="009C6D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265E7AE6" w14:textId="77777777" w:rsidR="009C6D9A" w:rsidRDefault="009C6D9A" w:rsidP="009C6D9A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119D9F0D" w14:textId="77777777" w:rsidR="009C6D9A" w:rsidRPr="003F564F" w:rsidRDefault="009C6D9A" w:rsidP="009C6D9A">
      <w:pPr>
        <w:pStyle w:val="Heading1"/>
      </w:pPr>
    </w:p>
    <w:p w14:paraId="66EB72DD" w14:textId="77777777" w:rsidR="009C6D9A" w:rsidRDefault="009C6D9A" w:rsidP="009C6D9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71A26A83" w14:textId="77777777" w:rsidR="009C6D9A" w:rsidRPr="00265CA6" w:rsidRDefault="009C6D9A" w:rsidP="009C6D9A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7EDD28CF" w14:textId="77777777" w:rsidR="009C6D9A" w:rsidRDefault="009C6D9A" w:rsidP="009C6D9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05738BE8" w14:textId="77777777" w:rsidR="009C6D9A" w:rsidRPr="00265CA6" w:rsidRDefault="009C6D9A" w:rsidP="009C6D9A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1"/>
    <w:p w14:paraId="165D1811" w14:textId="3CFF0BB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3032D928" w14:textId="77777777" w:rsidR="004C0730" w:rsidRPr="00F17523" w:rsidRDefault="004C0730" w:rsidP="004C0730">
      <w:pPr>
        <w:rPr>
          <w:rFonts w:ascii="Arial" w:hAnsi="Arial" w:cs="Arial"/>
          <w:b/>
          <w:bCs/>
          <w:sz w:val="20"/>
        </w:rPr>
      </w:pPr>
      <w:bookmarkStart w:id="2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1F714612" w14:textId="1C041ADB" w:rsidR="004C0730" w:rsidRPr="004C0730" w:rsidRDefault="004C0730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2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1D6C9EE4" w:rsidR="003F564F" w:rsidRPr="004C0730" w:rsidRDefault="00DB03B0" w:rsidP="004C073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0E43D54D" w14:textId="77777777" w:rsidR="00DB03B0" w:rsidRDefault="00DB03B0" w:rsidP="00DB03B0">
      <w:pPr>
        <w:rPr>
          <w:rFonts w:ascii="Arial" w:hAnsi="Arial" w:cs="Arial"/>
          <w:b/>
          <w:sz w:val="24"/>
          <w:szCs w:val="24"/>
        </w:rPr>
      </w:pPr>
      <w:bookmarkStart w:id="3" w:name="_Hlk494972549"/>
      <w:bookmarkStart w:id="4" w:name="_Hlk494984741"/>
      <w:r>
        <w:rPr>
          <w:rFonts w:ascii="Arial" w:hAnsi="Arial" w:cs="Arial"/>
          <w:b/>
          <w:sz w:val="24"/>
          <w:szCs w:val="24"/>
        </w:rPr>
        <w:lastRenderedPageBreak/>
        <w:t>Safety Data Sheet (SDS) Location</w:t>
      </w:r>
    </w:p>
    <w:p w14:paraId="5B5AB3F4" w14:textId="77777777" w:rsidR="00DB03B0" w:rsidRDefault="00DB03B0" w:rsidP="00DB03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3"/>
      <w:r>
        <w:rPr>
          <w:rFonts w:ascii="Arial" w:hAnsi="Arial" w:cs="Arial"/>
          <w:sz w:val="20"/>
          <w:szCs w:val="20"/>
        </w:rPr>
        <w:t xml:space="preserve">  </w:t>
      </w:r>
      <w:bookmarkEnd w:id="4"/>
    </w:p>
    <w:p w14:paraId="36608F65" w14:textId="41B66E55" w:rsidR="00C406D4" w:rsidRPr="00C060FA" w:rsidRDefault="00DB03B0" w:rsidP="00DB03B0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 </w:t>
      </w:r>
      <w:r w:rsidR="00C406D4"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DB03B0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406A0705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r w:rsidR="00760CD2" w:rsidRPr="00E05FA4">
        <w:rPr>
          <w:rFonts w:ascii="Arial" w:hAnsi="Arial" w:cs="Arial"/>
          <w:bCs/>
          <w:color w:val="000000" w:themeColor="text1"/>
          <w:sz w:val="20"/>
          <w:szCs w:val="20"/>
        </w:rPr>
        <w:t xml:space="preserve">Hydrogen </w:t>
      </w:r>
      <w:r w:rsidR="00485F88">
        <w:rPr>
          <w:rFonts w:ascii="Arial" w:hAnsi="Arial" w:cs="Arial"/>
          <w:bCs/>
          <w:color w:val="000000" w:themeColor="text1"/>
          <w:sz w:val="20"/>
          <w:szCs w:val="20"/>
        </w:rPr>
        <w:t>sulfide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D8CFEA" w14:textId="77777777" w:rsidR="008257EF" w:rsidRPr="00514382" w:rsidRDefault="008257EF" w:rsidP="008257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5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7CAD062B" w14:textId="77777777" w:rsidR="008257EF" w:rsidRPr="00514382" w:rsidRDefault="008257EF" w:rsidP="008257E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D28860" w14:textId="77777777" w:rsidR="008257EF" w:rsidRPr="00514382" w:rsidRDefault="008257EF" w:rsidP="008257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5"/>
    <w:p w14:paraId="01E4C2F9" w14:textId="5C6E6346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26C4A116" w14:textId="77777777" w:rsidR="00DB03B0" w:rsidRDefault="00DB03B0" w:rsidP="00DB03B0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60649B09" w14:textId="77777777" w:rsidR="00DB03B0" w:rsidRDefault="00DB03B0" w:rsidP="00DB03B0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0E9CA481" w14:textId="77777777" w:rsidR="00DB03B0" w:rsidRDefault="00DB03B0" w:rsidP="00DB03B0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11E36832" w14:textId="77777777" w:rsidR="00DB03B0" w:rsidRDefault="00DB03B0" w:rsidP="00803871">
      <w:pPr>
        <w:rPr>
          <w:rFonts w:ascii="Arial" w:hAnsi="Arial" w:cs="Arial"/>
          <w:sz w:val="20"/>
          <w:szCs w:val="20"/>
        </w:rPr>
      </w:pPr>
      <w:bookmarkStart w:id="6" w:name="_GoBack"/>
      <w:bookmarkEnd w:id="6"/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77864" w14:textId="77777777" w:rsidR="006C4DF0" w:rsidRDefault="006C4DF0" w:rsidP="00E83E8B">
      <w:pPr>
        <w:spacing w:after="0" w:line="240" w:lineRule="auto"/>
      </w:pPr>
      <w:r>
        <w:separator/>
      </w:r>
    </w:p>
  </w:endnote>
  <w:endnote w:type="continuationSeparator" w:id="0">
    <w:p w14:paraId="7337EFAA" w14:textId="77777777" w:rsidR="006C4DF0" w:rsidRDefault="006C4DF0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33CB6C9" w:rsidR="00972CE1" w:rsidRPr="002D6A72" w:rsidRDefault="00485F88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485F88">
      <w:rPr>
        <w:rFonts w:ascii="Arial" w:hAnsi="Arial" w:cs="Arial"/>
        <w:bCs/>
        <w:color w:val="000000" w:themeColor="text1"/>
        <w:sz w:val="20"/>
        <w:szCs w:val="20"/>
      </w:rPr>
      <w:t>Hydrogen sulfide</w:t>
    </w:r>
    <w:r w:rsidRPr="007D5B58">
      <w:rPr>
        <w:rFonts w:ascii="Arial" w:eastAsia="Times New Roman" w:hAnsi="Arial" w:cs="Arial"/>
        <w:sz w:val="20"/>
        <w:szCs w:val="20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bookmarkStart w:id="7" w:name="_Hlk494972324"/>
        <w:r w:rsidR="00DB03B0">
          <w:rPr>
            <w:rFonts w:ascii="Arial" w:hAnsi="Arial"/>
            <w:bCs/>
            <w:sz w:val="18"/>
            <w:szCs w:val="18"/>
          </w:rPr>
          <w:t xml:space="preserve">Page </w:t>
        </w:r>
        <w:r w:rsidR="00DB03B0">
          <w:fldChar w:fldCharType="begin"/>
        </w:r>
        <w:r w:rsidR="00DB03B0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DB03B0">
          <w:fldChar w:fldCharType="separate"/>
        </w:r>
        <w:r w:rsidR="00DB03B0">
          <w:rPr>
            <w:rFonts w:ascii="Arial" w:hAnsi="Arial"/>
            <w:bCs/>
            <w:noProof/>
            <w:sz w:val="18"/>
            <w:szCs w:val="18"/>
          </w:rPr>
          <w:t>5</w:t>
        </w:r>
        <w:r w:rsidR="00DB03B0">
          <w:fldChar w:fldCharType="end"/>
        </w:r>
        <w:r w:rsidR="00DB03B0">
          <w:rPr>
            <w:rFonts w:ascii="Arial" w:hAnsi="Arial"/>
            <w:sz w:val="18"/>
            <w:szCs w:val="18"/>
          </w:rPr>
          <w:t xml:space="preserve"> of </w:t>
        </w:r>
        <w:r w:rsidR="00DB03B0">
          <w:fldChar w:fldCharType="begin"/>
        </w:r>
        <w:r w:rsidR="00DB03B0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DB03B0">
          <w:fldChar w:fldCharType="separate"/>
        </w:r>
        <w:r w:rsidR="00DB03B0">
          <w:rPr>
            <w:rFonts w:ascii="Arial" w:hAnsi="Arial"/>
            <w:bCs/>
            <w:noProof/>
            <w:sz w:val="18"/>
            <w:szCs w:val="18"/>
          </w:rPr>
          <w:t>6</w:t>
        </w:r>
        <w:r w:rsidR="00DB03B0">
          <w:fldChar w:fldCharType="end"/>
        </w:r>
        <w:r w:rsidR="00DB03B0">
          <w:rPr>
            <w:rFonts w:ascii="Arial" w:hAnsi="Arial"/>
            <w:bCs/>
            <w:sz w:val="18"/>
            <w:szCs w:val="18"/>
          </w:rPr>
          <w:t xml:space="preserve"> </w:t>
        </w:r>
        <w:bookmarkEnd w:id="7"/>
        <w:r w:rsidR="00DB03B0">
          <w:rPr>
            <w:rFonts w:ascii="Arial" w:hAnsi="Arial"/>
            <w:bCs/>
            <w:sz w:val="18"/>
            <w:szCs w:val="18"/>
          </w:rPr>
          <w:t xml:space="preserve">  </w:t>
        </w:r>
        <w:r w:rsidR="00DB03B0">
          <w:rPr>
            <w:rFonts w:ascii="Arial" w:hAnsi="Arial"/>
            <w:bCs/>
            <w:sz w:val="18"/>
            <w:szCs w:val="18"/>
          </w:rPr>
          <w:t xml:space="preserve"> </w:t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EA0FA7">
              <w:rPr>
                <w:rFonts w:ascii="Arial" w:hAnsi="Arial" w:cs="Arial"/>
                <w:noProof/>
                <w:sz w:val="18"/>
                <w:szCs w:val="18"/>
              </w:rPr>
              <w:t>10/4/2017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0D19D662" w:rsidR="00972CE1" w:rsidRPr="00DB03B0" w:rsidRDefault="00DB03B0" w:rsidP="00DB03B0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8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50FC8" w14:textId="77777777" w:rsidR="006C4DF0" w:rsidRDefault="006C4DF0" w:rsidP="00E83E8B">
      <w:pPr>
        <w:spacing w:after="0" w:line="240" w:lineRule="auto"/>
      </w:pPr>
      <w:r>
        <w:separator/>
      </w:r>
    </w:p>
  </w:footnote>
  <w:footnote w:type="continuationSeparator" w:id="0">
    <w:p w14:paraId="55570F13" w14:textId="77777777" w:rsidR="006C4DF0" w:rsidRDefault="006C4DF0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37183A0B" w:rsidR="000D5EF1" w:rsidRDefault="00DB03B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E64EDA" wp14:editId="281B453C">
          <wp:simplePos x="0" y="0"/>
          <wp:positionH relativeFrom="column">
            <wp:posOffset>-518160</wp:posOffset>
          </wp:positionH>
          <wp:positionV relativeFrom="paragraph">
            <wp:posOffset>182880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001B6C59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94256"/>
    <w:multiLevelType w:val="multilevel"/>
    <w:tmpl w:val="200A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5846E7"/>
    <w:multiLevelType w:val="multilevel"/>
    <w:tmpl w:val="79F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7709B3"/>
    <w:multiLevelType w:val="multilevel"/>
    <w:tmpl w:val="A844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12"/>
  </w:num>
  <w:num w:numId="6">
    <w:abstractNumId w:val="11"/>
  </w:num>
  <w:num w:numId="7">
    <w:abstractNumId w:val="14"/>
  </w:num>
  <w:num w:numId="8">
    <w:abstractNumId w:val="15"/>
  </w:num>
  <w:num w:numId="9">
    <w:abstractNumId w:val="6"/>
  </w:num>
  <w:num w:numId="10">
    <w:abstractNumId w:val="9"/>
  </w:num>
  <w:num w:numId="11">
    <w:abstractNumId w:val="2"/>
  </w:num>
  <w:num w:numId="12">
    <w:abstractNumId w:val="13"/>
  </w:num>
  <w:num w:numId="13">
    <w:abstractNumId w:val="3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11594"/>
    <w:rsid w:val="00012EBF"/>
    <w:rsid w:val="0001512B"/>
    <w:rsid w:val="00036CD3"/>
    <w:rsid w:val="000445D0"/>
    <w:rsid w:val="0006218F"/>
    <w:rsid w:val="000667C6"/>
    <w:rsid w:val="000B6958"/>
    <w:rsid w:val="000C7862"/>
    <w:rsid w:val="000D3467"/>
    <w:rsid w:val="000D5EF1"/>
    <w:rsid w:val="000F1A7E"/>
    <w:rsid w:val="000F5131"/>
    <w:rsid w:val="000F6DA5"/>
    <w:rsid w:val="00103B10"/>
    <w:rsid w:val="0011462E"/>
    <w:rsid w:val="00120D9A"/>
    <w:rsid w:val="00185B20"/>
    <w:rsid w:val="001932B2"/>
    <w:rsid w:val="001A303D"/>
    <w:rsid w:val="001C2D02"/>
    <w:rsid w:val="001C51C3"/>
    <w:rsid w:val="001D0366"/>
    <w:rsid w:val="001E1098"/>
    <w:rsid w:val="001F5316"/>
    <w:rsid w:val="002006B0"/>
    <w:rsid w:val="002038B8"/>
    <w:rsid w:val="002109B4"/>
    <w:rsid w:val="0022345A"/>
    <w:rsid w:val="002369A3"/>
    <w:rsid w:val="00253494"/>
    <w:rsid w:val="00263ED1"/>
    <w:rsid w:val="00265CA6"/>
    <w:rsid w:val="002677E7"/>
    <w:rsid w:val="00293660"/>
    <w:rsid w:val="002A11BF"/>
    <w:rsid w:val="002A7020"/>
    <w:rsid w:val="002C4A8E"/>
    <w:rsid w:val="002D5566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4300"/>
    <w:rsid w:val="003950E9"/>
    <w:rsid w:val="003A6550"/>
    <w:rsid w:val="003F1BDE"/>
    <w:rsid w:val="003F564F"/>
    <w:rsid w:val="00426401"/>
    <w:rsid w:val="00427421"/>
    <w:rsid w:val="00447272"/>
    <w:rsid w:val="00452088"/>
    <w:rsid w:val="00457753"/>
    <w:rsid w:val="00460CD2"/>
    <w:rsid w:val="00463346"/>
    <w:rsid w:val="00470243"/>
    <w:rsid w:val="00471562"/>
    <w:rsid w:val="00485F88"/>
    <w:rsid w:val="004929A2"/>
    <w:rsid w:val="004A4D32"/>
    <w:rsid w:val="004B29A0"/>
    <w:rsid w:val="004B6C5A"/>
    <w:rsid w:val="004C0730"/>
    <w:rsid w:val="004D3598"/>
    <w:rsid w:val="004E29EA"/>
    <w:rsid w:val="005042BC"/>
    <w:rsid w:val="00507560"/>
    <w:rsid w:val="0052121D"/>
    <w:rsid w:val="00530E90"/>
    <w:rsid w:val="00554DE4"/>
    <w:rsid w:val="005643E6"/>
    <w:rsid w:val="00592EC3"/>
    <w:rsid w:val="005A36A1"/>
    <w:rsid w:val="005A6FB3"/>
    <w:rsid w:val="005B42FA"/>
    <w:rsid w:val="005E5049"/>
    <w:rsid w:val="00604B1F"/>
    <w:rsid w:val="00637757"/>
    <w:rsid w:val="00657ED6"/>
    <w:rsid w:val="00667D37"/>
    <w:rsid w:val="00672441"/>
    <w:rsid w:val="006762A5"/>
    <w:rsid w:val="00693D76"/>
    <w:rsid w:val="00697EC1"/>
    <w:rsid w:val="006C4DF0"/>
    <w:rsid w:val="006D0747"/>
    <w:rsid w:val="006E66B2"/>
    <w:rsid w:val="00702802"/>
    <w:rsid w:val="00712B4D"/>
    <w:rsid w:val="007268C5"/>
    <w:rsid w:val="00734BB8"/>
    <w:rsid w:val="00741182"/>
    <w:rsid w:val="00760CD2"/>
    <w:rsid w:val="00763952"/>
    <w:rsid w:val="00765F96"/>
    <w:rsid w:val="00787432"/>
    <w:rsid w:val="007D58BC"/>
    <w:rsid w:val="007D5B58"/>
    <w:rsid w:val="007E5FE7"/>
    <w:rsid w:val="00803871"/>
    <w:rsid w:val="008257EF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4DCE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C6D9A"/>
    <w:rsid w:val="009D370A"/>
    <w:rsid w:val="009D704C"/>
    <w:rsid w:val="009E2656"/>
    <w:rsid w:val="009F5503"/>
    <w:rsid w:val="00A119D1"/>
    <w:rsid w:val="00A4088C"/>
    <w:rsid w:val="00A44604"/>
    <w:rsid w:val="00A52E06"/>
    <w:rsid w:val="00A602D8"/>
    <w:rsid w:val="00A81CBB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C05A3E"/>
    <w:rsid w:val="00C060FA"/>
    <w:rsid w:val="00C06795"/>
    <w:rsid w:val="00C13828"/>
    <w:rsid w:val="00C15C75"/>
    <w:rsid w:val="00C406D4"/>
    <w:rsid w:val="00C56884"/>
    <w:rsid w:val="00CA001D"/>
    <w:rsid w:val="00CC0398"/>
    <w:rsid w:val="00CD010E"/>
    <w:rsid w:val="00CE09C4"/>
    <w:rsid w:val="00D00746"/>
    <w:rsid w:val="00D122D3"/>
    <w:rsid w:val="00D12475"/>
    <w:rsid w:val="00D139D7"/>
    <w:rsid w:val="00D15102"/>
    <w:rsid w:val="00D20EB5"/>
    <w:rsid w:val="00D51D80"/>
    <w:rsid w:val="00D8294B"/>
    <w:rsid w:val="00DA21D9"/>
    <w:rsid w:val="00DB03B0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56087"/>
    <w:rsid w:val="00E706C6"/>
    <w:rsid w:val="00E7666B"/>
    <w:rsid w:val="00E83E8B"/>
    <w:rsid w:val="00E842B3"/>
    <w:rsid w:val="00EA0FA7"/>
    <w:rsid w:val="00EB3D47"/>
    <w:rsid w:val="00ED0120"/>
    <w:rsid w:val="00ED793B"/>
    <w:rsid w:val="00F02A25"/>
    <w:rsid w:val="00F0625E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B67B24F9-9D84-4A1B-BCB5-DAB43F98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AA02E5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13F09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2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1513E-1B64-4C56-9A76-4BEBB4D3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9</cp:revision>
  <cp:lastPrinted>2012-08-10T18:48:00Z</cp:lastPrinted>
  <dcterms:created xsi:type="dcterms:W3CDTF">2017-08-02T15:07:00Z</dcterms:created>
  <dcterms:modified xsi:type="dcterms:W3CDTF">2017-10-06T16:47:00Z</dcterms:modified>
</cp:coreProperties>
</file>