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9E367E" w:rsidRDefault="00284AD7" w:rsidP="00FB4DD8">
      <w:pPr>
        <w:jc w:val="center"/>
        <w:rPr>
          <w:rFonts w:ascii="Arial" w:hAnsi="Arial" w:cs="Arial"/>
          <w:sz w:val="36"/>
          <w:szCs w:val="36"/>
        </w:rPr>
      </w:pPr>
      <w:r w:rsidRPr="009E367E">
        <w:rPr>
          <w:rFonts w:ascii="Arial" w:hAnsi="Arial" w:cs="Arial"/>
          <w:sz w:val="36"/>
          <w:szCs w:val="36"/>
        </w:rPr>
        <w:t>Glycidol</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9E367E" w:rsidRPr="00F909E2" w:rsidTr="00A53DEC">
        <w:trPr>
          <w:trHeight w:val="432"/>
        </w:trPr>
        <w:tc>
          <w:tcPr>
            <w:tcW w:w="4608" w:type="dxa"/>
            <w:tcBorders>
              <w:top w:val="single" w:sz="4" w:space="0" w:color="auto"/>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9922D6C3C22D4B9DA993A082D00B72FE"/>
            </w:placeholder>
            <w:showingPlcHdr/>
          </w:sdtPr>
          <w:sdtEndPr/>
          <w:sdtContent>
            <w:tc>
              <w:tcPr>
                <w:tcW w:w="4968" w:type="dxa"/>
                <w:tcBorders>
                  <w:top w:val="single" w:sz="4" w:space="0" w:color="auto"/>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E367E" w:rsidRPr="00F909E2" w:rsidTr="00A53DEC">
        <w:trPr>
          <w:trHeight w:val="432"/>
        </w:trPr>
        <w:tc>
          <w:tcPr>
            <w:tcW w:w="4608" w:type="dxa"/>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68FB1F0EA1E24869BDE193D23DFEE02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E367E" w:rsidRPr="00F909E2" w:rsidTr="00A53DEC">
        <w:trPr>
          <w:trHeight w:val="432"/>
        </w:trPr>
        <w:tc>
          <w:tcPr>
            <w:tcW w:w="4608" w:type="dxa"/>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D08E2E710E76441392744AE9405ED5D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E367E" w:rsidRPr="00F909E2" w:rsidTr="00A53DEC">
        <w:trPr>
          <w:trHeight w:val="432"/>
        </w:trPr>
        <w:tc>
          <w:tcPr>
            <w:tcW w:w="4608" w:type="dxa"/>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3FE82EBD996C4D5E9FF14A6D0742C86F"/>
            </w:placeholder>
            <w:showingPlcHdr/>
          </w:sdtPr>
          <w:sdtEndPr/>
          <w:sdtContent>
            <w:tc>
              <w:tcPr>
                <w:tcW w:w="4968" w:type="dxa"/>
                <w:tcBorders>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E367E" w:rsidRPr="00F909E2" w:rsidTr="00A53DEC">
        <w:trPr>
          <w:trHeight w:val="432"/>
        </w:trPr>
        <w:tc>
          <w:tcPr>
            <w:tcW w:w="4608" w:type="dxa"/>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C9124A2CA15B40A08B48A88ABD5CDC35"/>
            </w:placeholder>
            <w:showingPlcHdr/>
          </w:sdtPr>
          <w:sdtEndPr/>
          <w:sdtContent>
            <w:tc>
              <w:tcPr>
                <w:tcW w:w="4968" w:type="dxa"/>
                <w:tcBorders>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E367E" w:rsidRPr="00F909E2" w:rsidTr="00A53DEC">
        <w:trPr>
          <w:trHeight w:val="432"/>
        </w:trPr>
        <w:tc>
          <w:tcPr>
            <w:tcW w:w="4608" w:type="dxa"/>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AA9200C69FDE498DBECB77BE3324B4A0"/>
            </w:placeholder>
            <w:showingPlcHdr/>
          </w:sdtPr>
          <w:sdtEndPr/>
          <w:sdtContent>
            <w:tc>
              <w:tcPr>
                <w:tcW w:w="4968" w:type="dxa"/>
                <w:tcBorders>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E367E" w:rsidRPr="00F909E2" w:rsidTr="00A53DEC">
        <w:trPr>
          <w:trHeight w:val="432"/>
        </w:trPr>
        <w:tc>
          <w:tcPr>
            <w:tcW w:w="4608" w:type="dxa"/>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6F78CCB8B5F8470DAC108EEACBC6ED73"/>
            </w:placeholder>
            <w:showingPlcHdr/>
          </w:sdtPr>
          <w:sdtEndPr/>
          <w:sdtContent>
            <w:tc>
              <w:tcPr>
                <w:tcW w:w="4968" w:type="dxa"/>
                <w:tcBorders>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E367E" w:rsidRPr="00F909E2" w:rsidTr="00A53DEC">
        <w:trPr>
          <w:trHeight w:val="432"/>
        </w:trPr>
        <w:tc>
          <w:tcPr>
            <w:tcW w:w="4608" w:type="dxa"/>
            <w:vMerge w:val="restart"/>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EC304CA752CB44E8936BB31B6C4657AC"/>
            </w:placeholder>
            <w:showingPlcHdr/>
          </w:sdtPr>
          <w:sdtEndPr/>
          <w:sdtContent>
            <w:tc>
              <w:tcPr>
                <w:tcW w:w="4968" w:type="dxa"/>
                <w:tcBorders>
                  <w:right w:val="single" w:sz="4" w:space="0" w:color="auto"/>
                </w:tcBorders>
                <w:vAlign w:val="bottom"/>
              </w:tcPr>
              <w:p w:rsidR="009E367E" w:rsidRPr="00803871" w:rsidRDefault="009E367E" w:rsidP="00A53D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E367E" w:rsidRPr="00F909E2" w:rsidTr="00A53DEC">
        <w:trPr>
          <w:trHeight w:val="144"/>
        </w:trPr>
        <w:tc>
          <w:tcPr>
            <w:tcW w:w="4608" w:type="dxa"/>
            <w:vMerge/>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i/>
                <w:sz w:val="20"/>
                <w:szCs w:val="20"/>
              </w:rPr>
            </w:pPr>
          </w:p>
        </w:tc>
        <w:tc>
          <w:tcPr>
            <w:tcW w:w="4968" w:type="dxa"/>
            <w:tcBorders>
              <w:right w:val="single" w:sz="4" w:space="0" w:color="auto"/>
            </w:tcBorders>
          </w:tcPr>
          <w:p w:rsidR="009E367E" w:rsidRPr="00F909E2" w:rsidRDefault="009E367E" w:rsidP="00A53DEC">
            <w:pPr>
              <w:jc w:val="center"/>
              <w:rPr>
                <w:rFonts w:ascii="Arial" w:hAnsi="Arial" w:cs="Arial"/>
                <w:i/>
                <w:sz w:val="18"/>
                <w:szCs w:val="18"/>
              </w:rPr>
            </w:pPr>
            <w:r w:rsidRPr="00F909E2">
              <w:rPr>
                <w:rFonts w:ascii="Arial" w:hAnsi="Arial" w:cs="Arial"/>
                <w:i/>
                <w:sz w:val="18"/>
                <w:szCs w:val="18"/>
              </w:rPr>
              <w:t>(Name and Phone Number)</w:t>
            </w:r>
          </w:p>
        </w:tc>
      </w:tr>
      <w:tr w:rsidR="009E367E" w:rsidRPr="00F909E2" w:rsidTr="00A53DEC">
        <w:trPr>
          <w:trHeight w:val="422"/>
        </w:trPr>
        <w:tc>
          <w:tcPr>
            <w:tcW w:w="4608" w:type="dxa"/>
            <w:vMerge w:val="restart"/>
            <w:tcBorders>
              <w:left w:val="single" w:sz="4" w:space="0" w:color="auto"/>
            </w:tcBorders>
            <w:shd w:val="clear" w:color="auto" w:fill="F2F2F2" w:themeFill="background1" w:themeFillShade="F2"/>
            <w:vAlign w:val="center"/>
          </w:tcPr>
          <w:p w:rsidR="009E367E" w:rsidRPr="00803871" w:rsidRDefault="009E367E" w:rsidP="00A53DEC">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30B8FEDE009346B7BA771C7FB9E089E4"/>
            </w:placeholder>
            <w:showingPlcHdr/>
          </w:sdtPr>
          <w:sdtEndPr/>
          <w:sdtContent>
            <w:tc>
              <w:tcPr>
                <w:tcW w:w="4968" w:type="dxa"/>
                <w:tcBorders>
                  <w:right w:val="single" w:sz="4" w:space="0" w:color="auto"/>
                </w:tcBorders>
                <w:vAlign w:val="bottom"/>
              </w:tcPr>
              <w:p w:rsidR="009E367E" w:rsidRPr="00803871" w:rsidRDefault="009E367E" w:rsidP="00A53DEC">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9E367E" w:rsidRPr="00F909E2" w:rsidTr="00A53DEC">
        <w:trPr>
          <w:trHeight w:val="70"/>
        </w:trPr>
        <w:tc>
          <w:tcPr>
            <w:tcW w:w="4608" w:type="dxa"/>
            <w:vMerge/>
            <w:tcBorders>
              <w:left w:val="single" w:sz="4" w:space="0" w:color="auto"/>
              <w:bottom w:val="single" w:sz="4" w:space="0" w:color="auto"/>
            </w:tcBorders>
            <w:shd w:val="clear" w:color="auto" w:fill="F2F2F2" w:themeFill="background1" w:themeFillShade="F2"/>
          </w:tcPr>
          <w:p w:rsidR="009E367E" w:rsidRPr="00F909E2" w:rsidRDefault="009E367E" w:rsidP="00A53DEC">
            <w:pPr>
              <w:jc w:val="center"/>
              <w:rPr>
                <w:rFonts w:ascii="Arial" w:hAnsi="Arial" w:cs="Arial"/>
                <w:i/>
                <w:sz w:val="18"/>
                <w:szCs w:val="18"/>
              </w:rPr>
            </w:pPr>
          </w:p>
        </w:tc>
        <w:tc>
          <w:tcPr>
            <w:tcW w:w="4968" w:type="dxa"/>
            <w:tcBorders>
              <w:bottom w:val="single" w:sz="4" w:space="0" w:color="auto"/>
              <w:right w:val="single" w:sz="4" w:space="0" w:color="auto"/>
            </w:tcBorders>
          </w:tcPr>
          <w:p w:rsidR="009E367E" w:rsidRPr="00F909E2" w:rsidRDefault="009E367E" w:rsidP="00A53DEC">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Mincho"/>
            <w14:uncheckedState w14:val="2610" w14:font="MS Mincho"/>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Mincho"/>
            <w14:uncheckedState w14:val="2610" w14:font="MS Mincho"/>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Mincho"/>
            <w14:uncheckedState w14:val="2610" w14:font="MS Mincho"/>
          </w14:checkbox>
        </w:sdtPr>
        <w:sdtEndPr/>
        <w:sdtContent>
          <w:r w:rsidR="00F322D9">
            <w:rPr>
              <w:rFonts w:ascii="MS Gothic" w:eastAsia="MS Gothic" w:hAnsi="Arial" w:cs="Arial" w:hint="eastAsia"/>
              <w:sz w:val="24"/>
              <w:szCs w:val="24"/>
            </w:rPr>
            <w:t>☐</w:t>
          </w:r>
        </w:sdtContent>
      </w:sdt>
      <w:r w:rsidRPr="00803871">
        <w:rPr>
          <w:rFonts w:ascii="Arial" w:hAnsi="Arial" w:cs="Arial"/>
          <w:sz w:val="24"/>
          <w:szCs w:val="24"/>
        </w:rPr>
        <w:t xml:space="preserve"> Hazardous Class</w:t>
      </w:r>
    </w:p>
    <w:p w:rsidR="00F909E2" w:rsidRPr="00774ADE" w:rsidRDefault="00C406D4" w:rsidP="00C406D4">
      <w:pPr>
        <w:rPr>
          <w:rFonts w:ascii="Arial" w:hAnsi="Arial" w:cs="Arial"/>
          <w:sz w:val="20"/>
          <w:szCs w:val="20"/>
        </w:rPr>
      </w:pPr>
      <w:r w:rsidRPr="00774ADE">
        <w:rPr>
          <w:rFonts w:ascii="Arial" w:hAnsi="Arial" w:cs="Arial"/>
          <w:b/>
          <w:sz w:val="24"/>
          <w:szCs w:val="24"/>
        </w:rPr>
        <w:t>Purpose</w:t>
      </w:r>
    </w:p>
    <w:p w:rsidR="00C406D4" w:rsidRPr="00774ADE" w:rsidRDefault="00284AD7" w:rsidP="00C406D4">
      <w:pPr>
        <w:rPr>
          <w:rFonts w:ascii="Arial" w:hAnsi="Arial" w:cs="Arial"/>
          <w:sz w:val="20"/>
          <w:szCs w:val="20"/>
        </w:rPr>
      </w:pPr>
      <w:r w:rsidRPr="00774ADE">
        <w:rPr>
          <w:rFonts w:ascii="Arial" w:hAnsi="Arial" w:cs="Arial"/>
        </w:rPr>
        <w:t>Glycidol is an organic compound that contains both epoxide and alcohol functional groups. Being bifunctional, it has a variety of ind</w:t>
      </w:r>
      <w:r w:rsidR="00774ADE">
        <w:rPr>
          <w:rFonts w:ascii="Arial" w:hAnsi="Arial" w:cs="Arial"/>
        </w:rPr>
        <w:t xml:space="preserve">ustrial uses. The compound is </w:t>
      </w:r>
      <w:r w:rsidRPr="00774ADE">
        <w:rPr>
          <w:rFonts w:ascii="Arial" w:hAnsi="Arial" w:cs="Arial"/>
        </w:rPr>
        <w:t xml:space="preserve">slightly unstable and is not often encountered in pure form. Glycidol is used as a stabilizer for natural oils and vinyl polymers and as a </w:t>
      </w:r>
      <w:proofErr w:type="spellStart"/>
      <w:r w:rsidRPr="00774ADE">
        <w:rPr>
          <w:rFonts w:ascii="Arial" w:hAnsi="Arial" w:cs="Arial"/>
        </w:rPr>
        <w:t>demulsifier</w:t>
      </w:r>
      <w:proofErr w:type="spellEnd"/>
      <w:r w:rsidRPr="00774ADE">
        <w:rPr>
          <w:rFonts w:ascii="Arial" w:hAnsi="Arial" w:cs="Arial"/>
        </w:rPr>
        <w:t>. It is used as a chemical intermediate in the synthesis of glycerol, glycidyl ethers, esters and amines. It is used in surface coatings, chemical synthesis, pharmaceuticals, sanitary chemicals and sterilizing milk of magnesia, and as a gelation agent in solid propellants.</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284AD7" w:rsidRPr="00284AD7">
        <w:rPr>
          <w:rFonts w:ascii="Arial" w:hAnsi="Arial" w:cs="Arial"/>
          <w:sz w:val="20"/>
          <w:szCs w:val="20"/>
        </w:rPr>
        <w:t>556-52-5</w:t>
      </w:r>
      <w:r w:rsidR="0063695D" w:rsidRPr="0063695D">
        <w:rPr>
          <w:rFonts w:ascii="Arial" w:hAnsi="Arial" w:cs="Arial"/>
          <w:sz w:val="20"/>
          <w:szCs w:val="20"/>
        </w:rPr>
        <w:t xml:space="preserve"> </w:t>
      </w:r>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3F1B5F469FBD4B0CB658191A423D2D8C"/>
          </w:placeholder>
        </w:sdtPr>
        <w:sdtEndPr/>
        <w:sdtContent>
          <w:r w:rsidR="00774ADE" w:rsidRPr="00774ADE">
            <w:rPr>
              <w:rFonts w:ascii="Arial" w:hAnsi="Arial" w:cs="Arial"/>
              <w:b/>
              <w:sz w:val="20"/>
              <w:szCs w:val="20"/>
              <w:u w:val="single"/>
            </w:rPr>
            <w:t>Carcinogen, Highly 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284AD7" w:rsidRPr="00284AD7">
        <w:rPr>
          <w:rFonts w:ascii="Arial" w:hAnsi="Arial" w:cs="Arial"/>
          <w:sz w:val="20"/>
          <w:szCs w:val="20"/>
        </w:rPr>
        <w:t>C</w:t>
      </w:r>
      <w:r w:rsidR="00284AD7" w:rsidRPr="00774ADE">
        <w:rPr>
          <w:rFonts w:ascii="Arial" w:hAnsi="Arial" w:cs="Arial"/>
          <w:sz w:val="20"/>
          <w:szCs w:val="20"/>
          <w:vertAlign w:val="subscript"/>
        </w:rPr>
        <w:t>3</w:t>
      </w:r>
      <w:r w:rsidR="00284AD7" w:rsidRPr="00284AD7">
        <w:rPr>
          <w:rFonts w:ascii="Arial" w:hAnsi="Arial" w:cs="Arial"/>
          <w:sz w:val="20"/>
          <w:szCs w:val="20"/>
        </w:rPr>
        <w:t>H</w:t>
      </w:r>
      <w:r w:rsidR="00284AD7" w:rsidRPr="00774ADE">
        <w:rPr>
          <w:rFonts w:ascii="Arial" w:hAnsi="Arial" w:cs="Arial"/>
          <w:sz w:val="20"/>
          <w:szCs w:val="20"/>
          <w:vertAlign w:val="subscript"/>
        </w:rPr>
        <w:t>6</w:t>
      </w:r>
      <w:r w:rsidR="00284AD7" w:rsidRPr="00284AD7">
        <w:rPr>
          <w:rFonts w:ascii="Arial" w:hAnsi="Arial" w:cs="Arial"/>
          <w:sz w:val="20"/>
          <w:szCs w:val="20"/>
        </w:rPr>
        <w:t>O</w:t>
      </w:r>
      <w:r w:rsidR="00284AD7" w:rsidRPr="00774ADE">
        <w:rPr>
          <w:rFonts w:ascii="Arial" w:hAnsi="Arial" w:cs="Arial"/>
          <w:sz w:val="20"/>
          <w:szCs w:val="20"/>
          <w:vertAlign w:val="subscript"/>
        </w:rPr>
        <w:t>2</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02113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021130">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r w:rsidR="00284AD7" w:rsidRPr="00284AD7">
        <w:rPr>
          <w:rFonts w:ascii="Arial" w:hAnsi="Arial" w:cs="Arial"/>
          <w:sz w:val="20"/>
          <w:szCs w:val="20"/>
        </w:rPr>
        <w:t xml:space="preserve">61 - 62 °C (142 - 144 °F) at 20 </w:t>
      </w:r>
      <w:proofErr w:type="spellStart"/>
      <w:r w:rsidR="00284AD7" w:rsidRPr="00284AD7">
        <w:rPr>
          <w:rFonts w:ascii="Arial" w:hAnsi="Arial" w:cs="Arial"/>
          <w:sz w:val="20"/>
          <w:szCs w:val="20"/>
        </w:rPr>
        <w:t>hPa</w:t>
      </w:r>
      <w:proofErr w:type="spellEnd"/>
      <w:r w:rsidR="00284AD7" w:rsidRPr="00284AD7">
        <w:rPr>
          <w:rFonts w:ascii="Arial" w:hAnsi="Arial" w:cs="Arial"/>
          <w:sz w:val="20"/>
          <w:szCs w:val="20"/>
        </w:rPr>
        <w:t xml:space="preserve"> (15 mmHg)</w:t>
      </w:r>
      <w:r w:rsidR="0063695D" w:rsidRPr="0063695D">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987262" w:rsidRPr="00A874A1" w:rsidRDefault="001816A1" w:rsidP="00A874A1">
              <w:pPr>
                <w:rPr>
                  <w:rFonts w:ascii="Arial" w:hAnsi="Arial" w:cs="Arial"/>
                  <w:b/>
                  <w:sz w:val="24"/>
                  <w:szCs w:val="24"/>
                </w:rPr>
              </w:pPr>
              <w:r>
                <w:rPr>
                  <w:rFonts w:ascii="Arial" w:hAnsi="Arial" w:cs="Arial"/>
                  <w:sz w:val="20"/>
                  <w:szCs w:val="20"/>
                </w:rPr>
                <w:t>E</w:t>
              </w:r>
              <w:r w:rsidR="00402E59">
                <w:rPr>
                  <w:rFonts w:ascii="Arial" w:hAnsi="Arial" w:cs="Arial"/>
                  <w:sz w:val="20"/>
                  <w:szCs w:val="20"/>
                </w:rPr>
                <w:t xml:space="preserve">ye irritation, skin irritation, </w:t>
              </w:r>
              <w:r w:rsidR="00402E59" w:rsidRPr="00402E59">
                <w:rPr>
                  <w:rFonts w:ascii="Arial" w:hAnsi="Arial" w:cs="Arial"/>
                  <w:sz w:val="20"/>
                  <w:szCs w:val="20"/>
                </w:rPr>
                <w:t>irritation of the digestive tract. The toxicological properties of this substance have not been fully investigate</w:t>
              </w:r>
              <w:r w:rsidR="00402E59">
                <w:rPr>
                  <w:rFonts w:ascii="Arial" w:hAnsi="Arial" w:cs="Arial"/>
                  <w:sz w:val="20"/>
                  <w:szCs w:val="20"/>
                </w:rPr>
                <w:t xml:space="preserve">d. May be harmful if swallowed. </w:t>
              </w:r>
              <w:r w:rsidR="00402E59" w:rsidRPr="00402E59">
                <w:rPr>
                  <w:rFonts w:ascii="Arial" w:hAnsi="Arial" w:cs="Arial"/>
                  <w:sz w:val="20"/>
                  <w:szCs w:val="20"/>
                </w:rPr>
                <w:t>May cause respiratory tract irritation. May be harmful if inhaled. Vapors may cause dizziness or suffocation.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3F564F" w:rsidRDefault="00021130" w:rsidP="00774ADE">
              <w:pPr>
                <w:rPr>
                  <w:rFonts w:ascii="Arial" w:hAnsi="Arial" w:cs="Arial"/>
                  <w:b/>
                </w:rPr>
              </w:pPr>
              <w:r w:rsidRPr="00021130">
                <w:rPr>
                  <w:rFonts w:ascii="Arial" w:hAnsi="Arial" w:cs="Arial"/>
                  <w:sz w:val="20"/>
                  <w:szCs w:val="20"/>
                </w:rPr>
                <w:t>Where risk assessment shows air-purifying respirators are appropriate use a full-fac</w:t>
              </w:r>
              <w:r>
                <w:rPr>
                  <w:rFonts w:ascii="Arial" w:hAnsi="Arial" w:cs="Arial"/>
                  <w:sz w:val="20"/>
                  <w:szCs w:val="20"/>
                </w:rPr>
                <w:t xml:space="preserve">e respirator with multi-purpose </w:t>
              </w:r>
              <w:r w:rsidRPr="00021130">
                <w:rPr>
                  <w:rFonts w:ascii="Arial" w:hAnsi="Arial" w:cs="Arial"/>
                  <w:sz w:val="20"/>
                  <w:szCs w:val="20"/>
                </w:rPr>
                <w:t xml:space="preserve">combination respirator cartridges as a backup </w:t>
              </w:r>
              <w:r>
                <w:rPr>
                  <w:rFonts w:ascii="Arial" w:hAnsi="Arial" w:cs="Arial"/>
                  <w:sz w:val="20"/>
                  <w:szCs w:val="20"/>
                </w:rPr>
                <w:t xml:space="preserve">to engineering controls. If the </w:t>
              </w:r>
              <w:r w:rsidRPr="00021130">
                <w:rPr>
                  <w:rFonts w:ascii="Arial" w:hAnsi="Arial" w:cs="Arial"/>
                  <w:sz w:val="20"/>
                  <w:szCs w:val="20"/>
                </w:rPr>
                <w:t>respirator is the sole means of protection, use a full-face supplied air respirator.</w:t>
              </w:r>
              <w:r w:rsidR="00402E59" w:rsidRPr="00402E59">
                <w:rPr>
                  <w:rFonts w:ascii="Arial" w:hAnsi="Arial" w:cs="Arial"/>
                  <w:sz w:val="20"/>
                  <w:szCs w:val="20"/>
                </w:rPr>
                <w:t xml:space="preserve"> </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21612B" w:rsidRPr="003F564F" w:rsidRDefault="0021612B" w:rsidP="0021612B">
      <w:pPr>
        <w:pStyle w:val="NoSpacing"/>
        <w:rPr>
          <w:rFonts w:ascii="Arial" w:hAnsi="Arial" w:cs="Arial"/>
          <w:sz w:val="20"/>
          <w:szCs w:val="20"/>
        </w:rPr>
      </w:pPr>
      <w:bookmarkStart w:id="0" w:name="_Hlk49471062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774ADE" w:rsidRDefault="00774ADE" w:rsidP="003F564F">
      <w:pPr>
        <w:pStyle w:val="NoSpacing"/>
        <w:rPr>
          <w:rFonts w:ascii="Arial" w:hAnsi="Arial" w:cs="Arial"/>
          <w:b/>
          <w:sz w:val="20"/>
          <w:szCs w:val="20"/>
        </w:rPr>
      </w:pPr>
      <w:r>
        <w:rPr>
          <w:rFonts w:ascii="Arial" w:hAnsi="Arial" w:cs="Arial"/>
          <w:b/>
          <w:sz w:val="20"/>
          <w:szCs w:val="20"/>
        </w:rPr>
        <w:t>Eye Protection</w:t>
      </w:r>
    </w:p>
    <w:p w:rsidR="00774ADE" w:rsidRPr="00774ADE" w:rsidRDefault="00774ADE" w:rsidP="003F564F">
      <w:pPr>
        <w:pStyle w:val="NoSpacing"/>
        <w:rPr>
          <w:rFonts w:ascii="Arial" w:hAnsi="Arial" w:cs="Arial"/>
          <w:sz w:val="20"/>
          <w:szCs w:val="20"/>
        </w:rPr>
      </w:pPr>
      <w:r w:rsidRPr="00774ADE">
        <w:rPr>
          <w:rFonts w:ascii="Arial" w:hAnsi="Arial" w:cs="Arial"/>
          <w:sz w:val="20"/>
          <w:szCs w:val="20"/>
        </w:rPr>
        <w:t>ANSI approved safety glasses or goggles.</w:t>
      </w:r>
    </w:p>
    <w:p w:rsidR="00774ADE" w:rsidRDefault="00774AD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p w:rsidR="003F564F" w:rsidRPr="00265CA6" w:rsidRDefault="001816A1" w:rsidP="003F564F">
          <w:pPr>
            <w:rPr>
              <w:rFonts w:ascii="Arial" w:hAnsi="Arial" w:cs="Arial"/>
              <w:b/>
              <w:sz w:val="20"/>
              <w:szCs w:val="20"/>
            </w:rPr>
          </w:pPr>
          <w:sdt>
            <w:sdtPr>
              <w:rPr>
                <w:rFonts w:ascii="Arial" w:hAnsi="Arial" w:cs="Arial"/>
                <w:sz w:val="20"/>
                <w:szCs w:val="20"/>
              </w:rPr>
              <w:id w:val="-490945719"/>
              <w:placeholder>
                <w:docPart w:val="EFEF6494F61243BCAAC3501B74E048B0"/>
              </w:placeholder>
            </w:sdtPr>
            <w:sdtEndPr/>
            <w:sdtContent>
              <w:r w:rsidR="00774ADE">
                <w:rPr>
                  <w:rFonts w:ascii="Arial" w:hAnsi="Arial" w:cs="Arial"/>
                  <w:sz w:val="20"/>
                  <w:szCs w:val="20"/>
                </w:rPr>
                <w:t>Nitrile or chloroprene gloves are recommended.</w:t>
              </w:r>
            </w:sdtContent>
          </w:sdt>
        </w:p>
      </w:sdtContent>
    </w:sdt>
    <w:p w:rsidR="00A52E06" w:rsidRPr="00774ADE"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284AD7" w:rsidRPr="00774ADE">
        <w:rPr>
          <w:rFonts w:ascii="Arial" w:hAnsi="Arial" w:cs="Arial"/>
          <w:sz w:val="20"/>
          <w:szCs w:val="20"/>
        </w:rPr>
        <w:t>Glycidol</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816A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816A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816A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1816A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1816A1" w:rsidP="003F564F">
          <w:pPr>
            <w:rPr>
              <w:rFonts w:ascii="Arial" w:hAnsi="Arial" w:cs="Arial"/>
              <w:b/>
              <w:sz w:val="20"/>
              <w:szCs w:val="20"/>
            </w:rPr>
          </w:pPr>
          <w:sdt>
            <w:sdtPr>
              <w:rPr>
                <w:rFonts w:ascii="Arial" w:hAnsi="Arial" w:cs="Arial"/>
                <w:sz w:val="20"/>
                <w:szCs w:val="20"/>
              </w:rPr>
              <w:id w:val="-2132081356"/>
            </w:sdtPr>
            <w:sdtEndPr/>
            <w:sdtContent>
              <w:r w:rsidR="00774ADE">
                <w:rPr>
                  <w:rFonts w:ascii="Arial" w:hAnsi="Arial" w:cs="Arial"/>
                  <w:sz w:val="20"/>
                  <w:szCs w:val="20"/>
                </w:rPr>
                <w:t>Full length pants, closed-toe shoes, and a flame-retardant lab coat.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1816A1" w:rsidP="003F564F">
          <w:pPr>
            <w:rPr>
              <w:rFonts w:ascii="Arial" w:hAnsi="Arial" w:cs="Arial"/>
              <w:b/>
            </w:rPr>
          </w:pPr>
          <w:sdt>
            <w:sdtPr>
              <w:rPr>
                <w:rFonts w:ascii="Arial" w:hAnsi="Arial" w:cs="Arial"/>
                <w:sz w:val="20"/>
                <w:szCs w:val="20"/>
              </w:rPr>
              <w:id w:val="477806112"/>
            </w:sdtPr>
            <w:sdtEndPr/>
            <w:sdtContent>
              <w:r w:rsidR="00537C57">
                <w:rPr>
                  <w:rFonts w:ascii="Arial" w:hAnsi="Arial" w:cs="Arial"/>
                  <w:sz w:val="20"/>
                  <w:szCs w:val="20"/>
                </w:rPr>
                <w:t>Wash hands thoroughly after use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F909E2" w:rsidRDefault="00537C57" w:rsidP="00C406D4">
              <w:pPr>
                <w:rPr>
                  <w:rFonts w:ascii="Arial" w:hAnsi="Arial" w:cs="Arial"/>
                  <w:b/>
                  <w:sz w:val="24"/>
                  <w:szCs w:val="24"/>
                </w:rPr>
              </w:pPr>
              <w:r w:rsidRPr="00537C57">
                <w:rPr>
                  <w:rFonts w:ascii="Arial" w:hAnsi="Arial" w:cs="Arial"/>
                  <w:sz w:val="20"/>
                  <w:szCs w:val="20"/>
                </w:rPr>
                <w:t xml:space="preserve">Work with this chemical in a certified ducted </w:t>
              </w:r>
              <w:r w:rsidR="00774ADE">
                <w:rPr>
                  <w:rFonts w:ascii="Arial" w:hAnsi="Arial" w:cs="Arial"/>
                  <w:sz w:val="20"/>
                  <w:szCs w:val="20"/>
                </w:rPr>
                <w:t xml:space="preserve">chemical </w:t>
              </w:r>
              <w:r w:rsidRPr="00537C57">
                <w:rPr>
                  <w:rFonts w:ascii="Arial" w:hAnsi="Arial" w:cs="Arial"/>
                  <w:sz w:val="20"/>
                  <w:szCs w:val="20"/>
                </w:rPr>
                <w:t>fume hood.  Facilities storing or utilizing this material should be equipped with an eyewas</w:t>
              </w:r>
              <w:r>
                <w:rPr>
                  <w:rFonts w:ascii="Arial" w:hAnsi="Arial" w:cs="Arial"/>
                  <w:sz w:val="20"/>
                  <w:szCs w:val="20"/>
                </w:rPr>
                <w:t>h facility and a safety shower.</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1816A1" w:rsidP="003F564F">
          <w:pPr>
            <w:rPr>
              <w:rFonts w:ascii="Arial" w:hAnsi="Arial" w:cs="Arial"/>
              <w:b/>
            </w:rPr>
          </w:pPr>
          <w:sdt>
            <w:sdtPr>
              <w:rPr>
                <w:rFonts w:ascii="Arial" w:hAnsi="Arial" w:cs="Arial"/>
                <w:sz w:val="20"/>
                <w:szCs w:val="20"/>
              </w:rPr>
              <w:id w:val="871502311"/>
            </w:sdtPr>
            <w:sdtEndPr/>
            <w:sdtContent>
              <w:r w:rsidR="00537C57" w:rsidRPr="00537C57">
                <w:rPr>
                  <w:rFonts w:ascii="Arial" w:hAnsi="Arial" w:cs="Arial"/>
                  <w:sz w:val="20"/>
                  <w:szCs w:val="20"/>
                </w:rPr>
                <w:t>Get medical aid immediately. Remove from exposure and move to fresh air immediately. If not breathing, give artificial respiration. If breathing is difficult, give oxygen. Get medical aid.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1816A1" w:rsidP="003F564F">
          <w:pPr>
            <w:rPr>
              <w:rFonts w:ascii="Arial" w:hAnsi="Arial" w:cs="Arial"/>
              <w:b/>
            </w:rPr>
          </w:pPr>
          <w:sdt>
            <w:sdtPr>
              <w:rPr>
                <w:rFonts w:ascii="Arial" w:hAnsi="Arial" w:cs="Arial"/>
                <w:sz w:val="20"/>
                <w:szCs w:val="20"/>
              </w:rPr>
              <w:id w:val="205536069"/>
            </w:sdtPr>
            <w:sdtEndPr/>
            <w:sdtContent>
              <w:r w:rsidR="00537C57" w:rsidRPr="00537C57">
                <w:rPr>
                  <w:rFonts w:ascii="Arial" w:hAnsi="Arial" w:cs="Arial"/>
                  <w:sz w:val="20"/>
                  <w:szCs w:val="20"/>
                </w:rPr>
                <w:t>Get medical aid. Flush skin with plenty of water for at least 15 minutes while removing contaminated clothing and shoes. Wash clothing before reuse. Remove contaminated clothing and shoes.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1816A1" w:rsidP="003F564F">
          <w:pPr>
            <w:rPr>
              <w:rFonts w:ascii="Arial" w:hAnsi="Arial" w:cs="Arial"/>
              <w:b/>
            </w:rPr>
          </w:pPr>
          <w:sdt>
            <w:sdtPr>
              <w:rPr>
                <w:rFonts w:ascii="Arial" w:hAnsi="Arial" w:cs="Arial"/>
                <w:sz w:val="20"/>
                <w:szCs w:val="20"/>
              </w:rPr>
              <w:id w:val="-1833982024"/>
            </w:sdtPr>
            <w:sdtEndPr/>
            <w:sdtContent>
              <w:r w:rsidR="00537C57" w:rsidRPr="00537C57">
                <w:rPr>
                  <w:rFonts w:ascii="Arial" w:hAnsi="Arial" w:cs="Arial"/>
                  <w:sz w:val="20"/>
                  <w:szCs w:val="20"/>
                </w:rPr>
                <w:t>Flush eyes with plenty of water for at least 15 minutes, occasionally lifting the upper and lower eyelids. Get medical aid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1816A1" w:rsidP="003F564F">
          <w:pPr>
            <w:rPr>
              <w:rFonts w:ascii="Arial" w:hAnsi="Arial" w:cs="Arial"/>
              <w:b/>
            </w:rPr>
          </w:pPr>
          <w:sdt>
            <w:sdtPr>
              <w:rPr>
                <w:rFonts w:ascii="Arial" w:hAnsi="Arial" w:cs="Arial"/>
                <w:sz w:val="20"/>
                <w:szCs w:val="20"/>
              </w:rPr>
              <w:id w:val="1719925419"/>
            </w:sdtPr>
            <w:sdtEndPr/>
            <w:sdtContent>
              <w:r w:rsidR="00537C57" w:rsidRPr="00537C57">
                <w:rPr>
                  <w:rFonts w:ascii="Arial" w:hAnsi="Arial" w:cs="Arial"/>
                  <w:sz w:val="20"/>
                  <w:szCs w:val="20"/>
                </w:rPr>
                <w:t xml:space="preserve">Never give anything by mouth to an unconscious person. Get medical aid immediately. Do NOT induce vomiting. If conscious and alert, rinse mouth and drink 2-4 </w:t>
              </w:r>
              <w:proofErr w:type="spellStart"/>
              <w:r w:rsidR="00537C57" w:rsidRPr="00537C57">
                <w:rPr>
                  <w:rFonts w:ascii="Arial" w:hAnsi="Arial" w:cs="Arial"/>
                  <w:sz w:val="20"/>
                  <w:szCs w:val="20"/>
                </w:rPr>
                <w:t>cupfuls</w:t>
              </w:r>
              <w:proofErr w:type="spellEnd"/>
              <w:r w:rsidR="00537C57" w:rsidRPr="00537C57">
                <w:rPr>
                  <w:rFonts w:ascii="Arial" w:hAnsi="Arial" w:cs="Arial"/>
                  <w:sz w:val="20"/>
                  <w:szCs w:val="20"/>
                </w:rPr>
                <w:t xml:space="preserve"> of milk or water.</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1816A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537C57" w:rsidRPr="00537C57">
                <w:rPr>
                  <w:rFonts w:ascii="Arial" w:hAnsi="Arial" w:cs="Arial"/>
                  <w:sz w:val="20"/>
                  <w:szCs w:val="20"/>
                </w:rPr>
                <w:t>Handling: Wash thoroughly after handling. Use with adequate ventilation. Ground and bond containers when transferring material. Avoid contact with eyes, skin, and clothing. Empty containers retain product residue, (liquid and/or vapor), and can be dangerous. Keep container tightly closed. Keep away from heat, sparks and flame. Avoid ingestion and inhalation. Do not pressurize, cut, weld, braze, solder, drill, grind, or expose empty containers to heat, sparks or open flames. Pure vapor will be uninhibited and may polymerize in vents or other confined spaces.</w:t>
              </w:r>
              <w:r w:rsidR="00537C57">
                <w:rPr>
                  <w:rFonts w:ascii="Arial" w:hAnsi="Arial" w:cs="Arial"/>
                  <w:sz w:val="20"/>
                  <w:szCs w:val="20"/>
                </w:rPr>
                <w:t xml:space="preserve"> </w:t>
              </w:r>
              <w:r w:rsidR="00537C57" w:rsidRPr="00537C57">
                <w:rPr>
                  <w:rFonts w:ascii="Arial" w:hAnsi="Arial" w:cs="Arial"/>
                  <w:sz w:val="20"/>
                  <w:szCs w:val="20"/>
                </w:rPr>
                <w:t>Storage: Store in a tightly closed container. Store in a cool, dry, well-ventilated area away from incompatible substances. Refrigerator/flammables.</w:t>
              </w:r>
            </w:sdtContent>
          </w:sdt>
          <w:r w:rsidR="00774ADE">
            <w:rPr>
              <w:rFonts w:ascii="Arial" w:hAnsi="Arial" w:cs="Arial"/>
              <w:sz w:val="20"/>
              <w:szCs w:val="20"/>
            </w:rPr>
            <w:t xml:space="preserve"> Store in secondary containment.  Label the chemical bottle and secondary container with a “Cancer Hazard” label.</w:t>
          </w:r>
        </w:sdtContent>
      </w:sdt>
      <w:r w:rsidR="00C406D4" w:rsidRPr="00F909E2">
        <w:rPr>
          <w:rFonts w:ascii="Arial" w:hAnsi="Arial" w:cs="Arial"/>
          <w:sz w:val="20"/>
          <w:szCs w:val="20"/>
        </w:rPr>
        <w:t xml:space="preserve">  </w:t>
      </w:r>
    </w:p>
    <w:p w:rsidR="00DC7879" w:rsidRPr="00803871" w:rsidRDefault="00DC7879" w:rsidP="00DC7879">
      <w:pPr>
        <w:rPr>
          <w:rFonts w:ascii="Arial" w:hAnsi="Arial" w:cs="Arial"/>
          <w:b/>
          <w:sz w:val="24"/>
          <w:szCs w:val="24"/>
        </w:rPr>
      </w:pPr>
      <w:bookmarkStart w:id="1" w:name="_Hlk494710651"/>
      <w:r w:rsidRPr="00803871">
        <w:rPr>
          <w:rFonts w:ascii="Arial" w:hAnsi="Arial" w:cs="Arial"/>
          <w:b/>
          <w:sz w:val="24"/>
          <w:szCs w:val="24"/>
        </w:rPr>
        <w:t xml:space="preserve">Spill and Accident Procedure </w:t>
      </w:r>
    </w:p>
    <w:p w:rsidR="00DC7879" w:rsidRDefault="00DC7879" w:rsidP="00DC787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C7879" w:rsidRPr="00600ABB" w:rsidRDefault="00DC7879" w:rsidP="00DC787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C7879" w:rsidRDefault="00DC7879" w:rsidP="00DC787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C7879" w:rsidRDefault="00DC7879" w:rsidP="00DC787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C7879" w:rsidRPr="00C94889" w:rsidRDefault="00DC7879" w:rsidP="00DC787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C7879" w:rsidRDefault="00DC7879" w:rsidP="00DC787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C7879" w:rsidRPr="003F564F" w:rsidRDefault="00DC7879" w:rsidP="00DC7879">
      <w:pPr>
        <w:pStyle w:val="Heading1"/>
      </w:pPr>
    </w:p>
    <w:p w:rsidR="00DC7879" w:rsidRDefault="00DC7879" w:rsidP="00DC787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C7879" w:rsidRPr="00265CA6" w:rsidRDefault="00DC7879" w:rsidP="00DC787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C7879" w:rsidRDefault="00DC7879" w:rsidP="00DC7879">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C7879" w:rsidRPr="00265CA6" w:rsidRDefault="00DC7879" w:rsidP="00DC787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27563" w:rsidRPr="00F17523" w:rsidRDefault="00427563" w:rsidP="00427563">
      <w:pPr>
        <w:rPr>
          <w:rFonts w:ascii="Arial" w:hAnsi="Arial" w:cs="Arial"/>
          <w:b/>
          <w:bCs/>
          <w:sz w:val="20"/>
        </w:rPr>
      </w:pPr>
      <w:bookmarkStart w:id="2" w:name="_Hlk494710659"/>
      <w:r w:rsidRPr="00F17523">
        <w:rPr>
          <w:rFonts w:ascii="Arial" w:hAnsi="Arial" w:cs="Arial"/>
          <w:b/>
          <w:bCs/>
          <w:sz w:val="20"/>
        </w:rPr>
        <w:t xml:space="preserve">For general hazardous waste disposal procedures, see Appendix H of the UGA Chemical and Laboratory Safety Manual. </w:t>
      </w:r>
    </w:p>
    <w:p w:rsidR="00427563" w:rsidRPr="00427563" w:rsidRDefault="0042756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rPr>
            <w:id w:val="768657608"/>
          </w:sdtPr>
          <w:sdtEndPr/>
          <w:sdtContent>
            <w:sdt>
              <w:sdtPr>
                <w:rPr>
                  <w:rFonts w:ascii="Arial" w:hAnsi="Arial" w:cs="Arial"/>
                </w:rPr>
                <w:id w:val="944268939"/>
              </w:sdtPr>
              <w:sdtEndPr/>
              <w:sdtContent>
                <w:p w:rsidR="00774ADE" w:rsidRDefault="00774ADE" w:rsidP="00774ADE">
                  <w:pPr>
                    <w:pStyle w:val="HTMLPreformatted"/>
                    <w:rPr>
                      <w:rFonts w:ascii="Arial" w:hAnsi="Arial" w:cs="Arial"/>
                    </w:rPr>
                  </w:pPr>
                  <w:r>
                    <w:rPr>
                      <w:rFonts w:ascii="Arial" w:hAnsi="Arial" w:cs="Arial"/>
                    </w:rPr>
                    <w:t xml:space="preserve">Wearing proper PPE, please decontaminate equipment and bench tops using soap and water.  Please dispose of the used glycidol and disposables contaminated with glycidol as hazardous waste. </w:t>
                  </w:r>
                </w:p>
                <w:p w:rsidR="003F564F" w:rsidRPr="003F564F" w:rsidRDefault="001816A1" w:rsidP="00427563">
                  <w:pPr>
                    <w:pStyle w:val="HTMLPreformatted"/>
                    <w:rPr>
                      <w:rFonts w:ascii="Arial" w:hAnsi="Arial" w:cs="Arial"/>
                    </w:rPr>
                  </w:pPr>
                </w:p>
              </w:sdtContent>
            </w:sdt>
          </w:sdtContent>
        </w:sdt>
      </w:sdtContent>
    </w:sdt>
    <w:p w:rsidR="001816A1" w:rsidRDefault="001816A1" w:rsidP="001816A1">
      <w:pPr>
        <w:rPr>
          <w:rFonts w:ascii="Arial" w:hAnsi="Arial" w:cs="Arial"/>
          <w:b/>
          <w:sz w:val="24"/>
          <w:szCs w:val="24"/>
        </w:rPr>
      </w:pPr>
      <w:bookmarkStart w:id="3" w:name="_Hlk494710671"/>
      <w:bookmarkStart w:id="4" w:name="_Hlk494972549"/>
      <w:bookmarkStart w:id="5" w:name="_Hlk494984741"/>
      <w:r>
        <w:rPr>
          <w:rFonts w:ascii="Arial" w:hAnsi="Arial" w:cs="Arial"/>
          <w:b/>
          <w:sz w:val="24"/>
          <w:szCs w:val="24"/>
        </w:rPr>
        <w:t>Safety Data Sheet (SDS) Location</w:t>
      </w:r>
    </w:p>
    <w:p w:rsidR="001816A1" w:rsidRDefault="001816A1" w:rsidP="001816A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427563" w:rsidRPr="00F909E2" w:rsidRDefault="00427563" w:rsidP="00427563">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681647772"/>
          </w:sdtPr>
          <w:sdtEndPr/>
          <w:sdtContent>
            <w:p w:rsidR="00C406D4" w:rsidRPr="00F909E2" w:rsidRDefault="009E367E" w:rsidP="00C406D4">
              <w:pPr>
                <w:rPr>
                  <w:rFonts w:ascii="Arial" w:hAnsi="Arial" w:cs="Arial"/>
                  <w:b/>
                </w:rPr>
              </w:pPr>
              <w:r>
                <w:rPr>
                  <w:rFonts w:ascii="Arial" w:hAnsi="Arial" w:cs="Arial"/>
                  <w:sz w:val="20"/>
                  <w:szCs w:val="20"/>
                </w:rPr>
                <w:t>Enter Text Here</w:t>
              </w:r>
              <w:r w:rsidR="00284AD7">
                <w:rPr>
                  <w:rFonts w:ascii="Arial" w:hAnsi="Arial" w:cs="Arial"/>
                  <w:sz w:val="20"/>
                  <w:szCs w:val="20"/>
                </w:rPr>
                <w:t xml:space="preserve">. </w:t>
              </w:r>
            </w:p>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Pr="00774ADE" w:rsidRDefault="00803871" w:rsidP="00774ADE">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284AD7">
        <w:rPr>
          <w:rFonts w:ascii="Arial" w:hAnsi="Arial" w:cs="Arial"/>
          <w:sz w:val="20"/>
          <w:szCs w:val="20"/>
        </w:rPr>
        <w:t>Glycidol</w:t>
      </w:r>
      <w:r w:rsidRPr="00774ADE">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27563" w:rsidRPr="00514382" w:rsidRDefault="00427563" w:rsidP="00427563">
      <w:pPr>
        <w:pStyle w:val="ListParagraph"/>
        <w:numPr>
          <w:ilvl w:val="0"/>
          <w:numId w:val="1"/>
        </w:numPr>
        <w:spacing w:after="0" w:line="240" w:lineRule="auto"/>
        <w:rPr>
          <w:rFonts w:ascii="Arial" w:hAnsi="Arial" w:cs="Arial"/>
          <w:sz w:val="20"/>
          <w:szCs w:val="20"/>
        </w:rPr>
      </w:pPr>
      <w:bookmarkStart w:id="6" w:name="_Hlk494711805"/>
      <w:bookmarkStart w:id="7" w:name="_Hlk494710678"/>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427563" w:rsidRPr="00514382" w:rsidRDefault="00427563" w:rsidP="00427563">
      <w:pPr>
        <w:spacing w:after="0" w:line="240" w:lineRule="auto"/>
        <w:rPr>
          <w:rFonts w:ascii="Arial" w:hAnsi="Arial" w:cs="Arial"/>
          <w:sz w:val="20"/>
          <w:szCs w:val="20"/>
        </w:rPr>
      </w:pPr>
    </w:p>
    <w:p w:rsidR="00427563" w:rsidRPr="00514382" w:rsidRDefault="00427563" w:rsidP="0042756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bookmarkEnd w:id="6"/>
    </w:p>
    <w:bookmarkEnd w:id="7"/>
    <w:p w:rsidR="001816A1" w:rsidRDefault="001816A1" w:rsidP="001816A1">
      <w:pPr>
        <w:rPr>
          <w:rFonts w:ascii="Arial" w:hAnsi="Arial" w:cs="Arial"/>
          <w:b/>
          <w:bCs/>
          <w:sz w:val="24"/>
          <w:szCs w:val="24"/>
        </w:rPr>
      </w:pPr>
    </w:p>
    <w:p w:rsidR="001816A1" w:rsidRPr="001816A1" w:rsidRDefault="001816A1" w:rsidP="001816A1">
      <w:pPr>
        <w:rPr>
          <w:rFonts w:ascii="Arial" w:hAnsi="Arial" w:cs="Arial"/>
          <w:b/>
          <w:bCs/>
          <w:sz w:val="24"/>
          <w:szCs w:val="24"/>
        </w:rPr>
      </w:pPr>
      <w:bookmarkStart w:id="8" w:name="_GoBack"/>
      <w:bookmarkEnd w:id="8"/>
      <w:r w:rsidRPr="001816A1">
        <w:rPr>
          <w:rFonts w:ascii="Arial" w:hAnsi="Arial" w:cs="Arial"/>
          <w:b/>
          <w:bCs/>
          <w:sz w:val="24"/>
          <w:szCs w:val="24"/>
        </w:rPr>
        <w:t>Principal Investigator SOP Approval</w:t>
      </w:r>
    </w:p>
    <w:p w:rsidR="001816A1" w:rsidRPr="001816A1" w:rsidRDefault="001816A1" w:rsidP="001816A1">
      <w:pPr>
        <w:rPr>
          <w:rFonts w:ascii="Arial" w:hAnsi="Arial" w:cs="Arial"/>
          <w:sz w:val="24"/>
          <w:szCs w:val="24"/>
        </w:rPr>
      </w:pPr>
      <w:r w:rsidRPr="001816A1">
        <w:rPr>
          <w:rFonts w:ascii="Arial" w:hAnsi="Arial" w:cs="Arial"/>
          <w:sz w:val="20"/>
          <w:szCs w:val="20"/>
        </w:rPr>
        <w:t>Print name</w:t>
      </w:r>
      <w:r w:rsidRPr="001816A1">
        <w:rPr>
          <w:rFonts w:ascii="Arial" w:hAnsi="Arial" w:cs="Arial"/>
          <w:sz w:val="24"/>
          <w:szCs w:val="24"/>
        </w:rPr>
        <w:t xml:space="preserve"> __________________________</w:t>
      </w:r>
      <w:r w:rsidRPr="001816A1">
        <w:rPr>
          <w:rFonts w:ascii="Arial" w:hAnsi="Arial" w:cs="Arial"/>
          <w:sz w:val="20"/>
          <w:szCs w:val="20"/>
        </w:rPr>
        <w:t>Signature</w:t>
      </w:r>
      <w:r w:rsidRPr="001816A1">
        <w:rPr>
          <w:rFonts w:ascii="Arial" w:hAnsi="Arial" w:cs="Arial"/>
          <w:sz w:val="24"/>
          <w:szCs w:val="24"/>
        </w:rPr>
        <w:t xml:space="preserve">___________________________    </w:t>
      </w:r>
    </w:p>
    <w:p w:rsidR="001816A1" w:rsidRPr="001816A1" w:rsidRDefault="001816A1" w:rsidP="001816A1">
      <w:pPr>
        <w:rPr>
          <w:rFonts w:ascii="Arial" w:hAnsi="Arial" w:cs="Arial"/>
          <w:sz w:val="20"/>
          <w:szCs w:val="20"/>
        </w:rPr>
      </w:pPr>
      <w:r w:rsidRPr="001816A1">
        <w:rPr>
          <w:rFonts w:ascii="Arial" w:hAnsi="Arial" w:cs="Arial"/>
          <w:sz w:val="20"/>
          <w:szCs w:val="20"/>
        </w:rPr>
        <w:t>Approval Date:</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37C5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37C57">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37C57">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23" w:rsidRDefault="00B61323" w:rsidP="00E83E8B">
      <w:pPr>
        <w:spacing w:after="0" w:line="240" w:lineRule="auto"/>
      </w:pPr>
      <w:r>
        <w:separator/>
      </w:r>
    </w:p>
  </w:endnote>
  <w:endnote w:type="continuationSeparator" w:id="0">
    <w:p w:rsidR="00B61323" w:rsidRDefault="00B6132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7" w:rsidRDefault="001816A1">
    <w:pPr>
      <w:pStyle w:val="Footer"/>
      <w:rPr>
        <w:rFonts w:ascii="Arial" w:hAnsi="Arial" w:cs="Arial"/>
        <w:noProof/>
        <w:sz w:val="18"/>
        <w:szCs w:val="18"/>
      </w:rPr>
    </w:pPr>
    <w:sdt>
      <w:sdtPr>
        <w:rPr>
          <w:rFonts w:ascii="Arial" w:hAnsi="Arial" w:cs="Arial"/>
          <w:sz w:val="18"/>
          <w:szCs w:val="18"/>
        </w:rPr>
        <w:id w:val="1597134535"/>
      </w:sdtPr>
      <w:sdtEndPr/>
      <w:sdtContent>
        <w:r w:rsidR="00284AD7">
          <w:rPr>
            <w:rFonts w:ascii="Arial" w:hAnsi="Arial" w:cs="Arial"/>
            <w:sz w:val="18"/>
            <w:szCs w:val="18"/>
          </w:rPr>
          <w:t>Glycidol</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37C57" w:rsidRPr="00F909E2">
          <w:rPr>
            <w:rFonts w:ascii="Arial" w:hAnsi="Arial" w:cs="Arial"/>
            <w:sz w:val="18"/>
            <w:szCs w:val="18"/>
          </w:rPr>
          <w:tab/>
        </w:r>
        <w:bookmarkStart w:id="9"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9"/>
        <w:r>
          <w:rPr>
            <w:rFonts w:ascii="Arial" w:hAnsi="Arial"/>
            <w:bCs/>
            <w:sz w:val="18"/>
            <w:szCs w:val="18"/>
          </w:rPr>
          <w:t xml:space="preserve">  </w:t>
        </w:r>
        <w:r>
          <w:rPr>
            <w:rFonts w:ascii="Arial" w:hAnsi="Arial"/>
            <w:bCs/>
            <w:sz w:val="18"/>
            <w:szCs w:val="18"/>
          </w:rPr>
          <w:t xml:space="preserve"> </w:t>
        </w:r>
        <w:r w:rsidR="00537C57" w:rsidRPr="00F909E2">
          <w:rPr>
            <w:rFonts w:ascii="Arial" w:hAnsi="Arial" w:cs="Arial"/>
            <w:noProof/>
            <w:sz w:val="18"/>
            <w:szCs w:val="18"/>
          </w:rPr>
          <w:tab/>
        </w:r>
        <w:r>
          <w:rPr>
            <w:rFonts w:ascii="Arial" w:hAnsi="Arial" w:cs="Arial"/>
            <w:noProof/>
            <w:sz w:val="18"/>
            <w:szCs w:val="18"/>
          </w:rPr>
          <w:t>Date: 10/6/2017</w:t>
        </w:r>
      </w:sdtContent>
    </w:sdt>
  </w:p>
  <w:p w:rsidR="00537C57" w:rsidRDefault="00537C57">
    <w:pPr>
      <w:pStyle w:val="Footer"/>
      <w:rPr>
        <w:rFonts w:ascii="Arial" w:hAnsi="Arial" w:cs="Arial"/>
        <w:noProof/>
        <w:sz w:val="18"/>
        <w:szCs w:val="18"/>
      </w:rPr>
    </w:pPr>
  </w:p>
  <w:p w:rsidR="00537C57" w:rsidRPr="001816A1" w:rsidRDefault="001816A1" w:rsidP="001816A1">
    <w:pPr>
      <w:pStyle w:val="Footer"/>
      <w:tabs>
        <w:tab w:val="clear" w:pos="4680"/>
      </w:tabs>
      <w:rPr>
        <w:rFonts w:ascii="Arial" w:hAnsi="Arial"/>
        <w:noProof/>
        <w:color w:val="A6A6A6"/>
        <w:sz w:val="12"/>
        <w:szCs w:val="12"/>
      </w:rPr>
    </w:pPr>
    <w:bookmarkStart w:id="10"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23" w:rsidRDefault="00B61323" w:rsidP="00E83E8B">
      <w:pPr>
        <w:spacing w:after="0" w:line="240" w:lineRule="auto"/>
      </w:pPr>
      <w:r>
        <w:separator/>
      </w:r>
    </w:p>
  </w:footnote>
  <w:footnote w:type="continuationSeparator" w:id="0">
    <w:p w:rsidR="00B61323" w:rsidRDefault="00B6132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7" w:rsidRDefault="001816A1">
    <w:pPr>
      <w:pStyle w:val="Head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537C57">
      <w:ptab w:relativeTo="indent" w:alignment="left" w:leader="none"/>
    </w:r>
    <w:r w:rsidR="00537C57">
      <w:ptab w:relativeTo="margin" w:alignment="left" w:leader="none"/>
    </w:r>
  </w:p>
  <w:p w:rsidR="00537C57" w:rsidRDefault="00537C5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1130"/>
    <w:rsid w:val="000B6958"/>
    <w:rsid w:val="000D5EF1"/>
    <w:rsid w:val="000D7B10"/>
    <w:rsid w:val="000F5131"/>
    <w:rsid w:val="000F5384"/>
    <w:rsid w:val="001653AE"/>
    <w:rsid w:val="001816A1"/>
    <w:rsid w:val="001932B2"/>
    <w:rsid w:val="001D0366"/>
    <w:rsid w:val="001D69AC"/>
    <w:rsid w:val="0021612B"/>
    <w:rsid w:val="00233DD9"/>
    <w:rsid w:val="00265CA6"/>
    <w:rsid w:val="00267501"/>
    <w:rsid w:val="00284AD7"/>
    <w:rsid w:val="002F35CE"/>
    <w:rsid w:val="00312DBF"/>
    <w:rsid w:val="00366414"/>
    <w:rsid w:val="00366DA6"/>
    <w:rsid w:val="003904D4"/>
    <w:rsid w:val="003950E9"/>
    <w:rsid w:val="003F564F"/>
    <w:rsid w:val="00402E59"/>
    <w:rsid w:val="00426401"/>
    <w:rsid w:val="00427421"/>
    <w:rsid w:val="00427563"/>
    <w:rsid w:val="00442EBE"/>
    <w:rsid w:val="00471562"/>
    <w:rsid w:val="0052121D"/>
    <w:rsid w:val="00530E90"/>
    <w:rsid w:val="00537C57"/>
    <w:rsid w:val="0063695D"/>
    <w:rsid w:val="00637757"/>
    <w:rsid w:val="00657ED6"/>
    <w:rsid w:val="00672441"/>
    <w:rsid w:val="00677ADD"/>
    <w:rsid w:val="00693D76"/>
    <w:rsid w:val="00714330"/>
    <w:rsid w:val="007268C5"/>
    <w:rsid w:val="00744EE9"/>
    <w:rsid w:val="00754E9A"/>
    <w:rsid w:val="00774ADE"/>
    <w:rsid w:val="00787432"/>
    <w:rsid w:val="007D58BC"/>
    <w:rsid w:val="00803871"/>
    <w:rsid w:val="00837AFC"/>
    <w:rsid w:val="0084116F"/>
    <w:rsid w:val="00850978"/>
    <w:rsid w:val="00862173"/>
    <w:rsid w:val="00866AE7"/>
    <w:rsid w:val="00891D4B"/>
    <w:rsid w:val="008A2498"/>
    <w:rsid w:val="008F73D6"/>
    <w:rsid w:val="00917F75"/>
    <w:rsid w:val="009406B2"/>
    <w:rsid w:val="009452B5"/>
    <w:rsid w:val="00952B71"/>
    <w:rsid w:val="00972CE1"/>
    <w:rsid w:val="00987262"/>
    <w:rsid w:val="009D370A"/>
    <w:rsid w:val="009E367E"/>
    <w:rsid w:val="009F5503"/>
    <w:rsid w:val="00A003B7"/>
    <w:rsid w:val="00A119D1"/>
    <w:rsid w:val="00A13461"/>
    <w:rsid w:val="00A52E06"/>
    <w:rsid w:val="00A874A1"/>
    <w:rsid w:val="00AA70D2"/>
    <w:rsid w:val="00B4188D"/>
    <w:rsid w:val="00B50CCA"/>
    <w:rsid w:val="00B61323"/>
    <w:rsid w:val="00B6326D"/>
    <w:rsid w:val="00C060FA"/>
    <w:rsid w:val="00C406D4"/>
    <w:rsid w:val="00C7603C"/>
    <w:rsid w:val="00CF5FBB"/>
    <w:rsid w:val="00D00746"/>
    <w:rsid w:val="00D8294B"/>
    <w:rsid w:val="00DB70FD"/>
    <w:rsid w:val="00DC39EF"/>
    <w:rsid w:val="00DC7879"/>
    <w:rsid w:val="00DF3BC5"/>
    <w:rsid w:val="00E706C6"/>
    <w:rsid w:val="00E83E8B"/>
    <w:rsid w:val="00E842B3"/>
    <w:rsid w:val="00F077CF"/>
    <w:rsid w:val="00F212B5"/>
    <w:rsid w:val="00F322D9"/>
    <w:rsid w:val="00F909E2"/>
    <w:rsid w:val="00F96647"/>
    <w:rsid w:val="00FA52A0"/>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5FF4B"/>
  <w15:docId w15:val="{3BAC84B4-EA8A-4B71-8726-F4612CD6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HTMLPreformatted">
    <w:name w:val="HTML Preformatted"/>
    <w:basedOn w:val="Normal"/>
    <w:link w:val="HTMLPreformattedChar"/>
    <w:uiPriority w:val="99"/>
    <w:unhideWhenUsed/>
    <w:rsid w:val="0077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4AD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28598">
      <w:bodyDiv w:val="1"/>
      <w:marLeft w:val="0"/>
      <w:marRight w:val="0"/>
      <w:marTop w:val="0"/>
      <w:marBottom w:val="0"/>
      <w:divBdr>
        <w:top w:val="none" w:sz="0" w:space="0" w:color="auto"/>
        <w:left w:val="none" w:sz="0" w:space="0" w:color="auto"/>
        <w:bottom w:val="none" w:sz="0" w:space="0" w:color="auto"/>
        <w:right w:val="none" w:sz="0" w:space="0" w:color="auto"/>
      </w:divBdr>
    </w:div>
    <w:div w:id="607153834">
      <w:bodyDiv w:val="1"/>
      <w:marLeft w:val="0"/>
      <w:marRight w:val="0"/>
      <w:marTop w:val="0"/>
      <w:marBottom w:val="0"/>
      <w:divBdr>
        <w:top w:val="none" w:sz="0" w:space="0" w:color="auto"/>
        <w:left w:val="none" w:sz="0" w:space="0" w:color="auto"/>
        <w:bottom w:val="none" w:sz="0" w:space="0" w:color="auto"/>
        <w:right w:val="none" w:sz="0" w:space="0" w:color="auto"/>
      </w:divBdr>
    </w:div>
    <w:div w:id="1406803420">
      <w:bodyDiv w:val="1"/>
      <w:marLeft w:val="0"/>
      <w:marRight w:val="0"/>
      <w:marTop w:val="0"/>
      <w:marBottom w:val="0"/>
      <w:divBdr>
        <w:top w:val="none" w:sz="0" w:space="0" w:color="auto"/>
        <w:left w:val="none" w:sz="0" w:space="0" w:color="auto"/>
        <w:bottom w:val="none" w:sz="0" w:space="0" w:color="auto"/>
        <w:right w:val="none" w:sz="0" w:space="0" w:color="auto"/>
      </w:divBdr>
    </w:div>
    <w:div w:id="163351255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9922D6C3C22D4B9DA993A082D00B72FE"/>
        <w:category>
          <w:name w:val="General"/>
          <w:gallery w:val="placeholder"/>
        </w:category>
        <w:types>
          <w:type w:val="bbPlcHdr"/>
        </w:types>
        <w:behaviors>
          <w:behavior w:val="content"/>
        </w:behaviors>
        <w:guid w:val="{3025BA3B-FE94-4AC8-AE7D-E733510F3029}"/>
      </w:docPartPr>
      <w:docPartBody>
        <w:p w:rsidR="00732E8F" w:rsidRDefault="006C3442" w:rsidP="006C3442">
          <w:pPr>
            <w:pStyle w:val="9922D6C3C22D4B9DA993A082D00B72FE"/>
          </w:pPr>
          <w:r w:rsidRPr="000B0719">
            <w:rPr>
              <w:rStyle w:val="PlaceholderText"/>
            </w:rPr>
            <w:t>Click here to enter text.</w:t>
          </w:r>
        </w:p>
      </w:docPartBody>
    </w:docPart>
    <w:docPart>
      <w:docPartPr>
        <w:name w:val="68FB1F0EA1E24869BDE193D23DFEE020"/>
        <w:category>
          <w:name w:val="General"/>
          <w:gallery w:val="placeholder"/>
        </w:category>
        <w:types>
          <w:type w:val="bbPlcHdr"/>
        </w:types>
        <w:behaviors>
          <w:behavior w:val="content"/>
        </w:behaviors>
        <w:guid w:val="{D72D4A6C-FF7F-4746-8E05-1FB25A7E66F2}"/>
      </w:docPartPr>
      <w:docPartBody>
        <w:p w:rsidR="00732E8F" w:rsidRDefault="006C3442" w:rsidP="006C3442">
          <w:pPr>
            <w:pStyle w:val="68FB1F0EA1E24869BDE193D23DFEE020"/>
          </w:pPr>
          <w:r w:rsidRPr="000B0719">
            <w:rPr>
              <w:rStyle w:val="PlaceholderText"/>
            </w:rPr>
            <w:t>Click here to enter a date.</w:t>
          </w:r>
        </w:p>
      </w:docPartBody>
    </w:docPart>
    <w:docPart>
      <w:docPartPr>
        <w:name w:val="D08E2E710E76441392744AE9405ED5DD"/>
        <w:category>
          <w:name w:val="General"/>
          <w:gallery w:val="placeholder"/>
        </w:category>
        <w:types>
          <w:type w:val="bbPlcHdr"/>
        </w:types>
        <w:behaviors>
          <w:behavior w:val="content"/>
        </w:behaviors>
        <w:guid w:val="{079C241D-24B4-4F6A-B788-A08083F5ADC2}"/>
      </w:docPartPr>
      <w:docPartBody>
        <w:p w:rsidR="00732E8F" w:rsidRDefault="006C3442" w:rsidP="006C3442">
          <w:pPr>
            <w:pStyle w:val="D08E2E710E76441392744AE9405ED5DD"/>
          </w:pPr>
          <w:r w:rsidRPr="000B0719">
            <w:rPr>
              <w:rStyle w:val="PlaceholderText"/>
            </w:rPr>
            <w:t>Click here to enter a date.</w:t>
          </w:r>
        </w:p>
      </w:docPartBody>
    </w:docPart>
    <w:docPart>
      <w:docPartPr>
        <w:name w:val="3FE82EBD996C4D5E9FF14A6D0742C86F"/>
        <w:category>
          <w:name w:val="General"/>
          <w:gallery w:val="placeholder"/>
        </w:category>
        <w:types>
          <w:type w:val="bbPlcHdr"/>
        </w:types>
        <w:behaviors>
          <w:behavior w:val="content"/>
        </w:behaviors>
        <w:guid w:val="{8C99DDE1-F618-4417-AB18-F5F69E7E2553}"/>
      </w:docPartPr>
      <w:docPartBody>
        <w:p w:rsidR="00732E8F" w:rsidRDefault="006C3442" w:rsidP="006C3442">
          <w:pPr>
            <w:pStyle w:val="3FE82EBD996C4D5E9FF14A6D0742C86F"/>
          </w:pPr>
          <w:r w:rsidRPr="000B0719">
            <w:rPr>
              <w:rStyle w:val="PlaceholderText"/>
            </w:rPr>
            <w:t>Click here to enter text.</w:t>
          </w:r>
        </w:p>
      </w:docPartBody>
    </w:docPart>
    <w:docPart>
      <w:docPartPr>
        <w:name w:val="C9124A2CA15B40A08B48A88ABD5CDC35"/>
        <w:category>
          <w:name w:val="General"/>
          <w:gallery w:val="placeholder"/>
        </w:category>
        <w:types>
          <w:type w:val="bbPlcHdr"/>
        </w:types>
        <w:behaviors>
          <w:behavior w:val="content"/>
        </w:behaviors>
        <w:guid w:val="{45B5D5E0-2AFB-4FFA-B5EC-BC0C05CBECE2}"/>
      </w:docPartPr>
      <w:docPartBody>
        <w:p w:rsidR="00732E8F" w:rsidRDefault="006C3442" w:rsidP="006C3442">
          <w:pPr>
            <w:pStyle w:val="C9124A2CA15B40A08B48A88ABD5CDC35"/>
          </w:pPr>
          <w:r w:rsidRPr="000B0719">
            <w:rPr>
              <w:rStyle w:val="PlaceholderText"/>
            </w:rPr>
            <w:t>Click here to enter text.</w:t>
          </w:r>
        </w:p>
      </w:docPartBody>
    </w:docPart>
    <w:docPart>
      <w:docPartPr>
        <w:name w:val="AA9200C69FDE498DBECB77BE3324B4A0"/>
        <w:category>
          <w:name w:val="General"/>
          <w:gallery w:val="placeholder"/>
        </w:category>
        <w:types>
          <w:type w:val="bbPlcHdr"/>
        </w:types>
        <w:behaviors>
          <w:behavior w:val="content"/>
        </w:behaviors>
        <w:guid w:val="{C4950BCD-7BF5-4423-A483-F5781CB1A20B}"/>
      </w:docPartPr>
      <w:docPartBody>
        <w:p w:rsidR="00732E8F" w:rsidRDefault="006C3442" w:rsidP="006C3442">
          <w:pPr>
            <w:pStyle w:val="AA9200C69FDE498DBECB77BE3324B4A0"/>
          </w:pPr>
          <w:r w:rsidRPr="000B0719">
            <w:rPr>
              <w:rStyle w:val="PlaceholderText"/>
            </w:rPr>
            <w:t>Click here to enter text.</w:t>
          </w:r>
        </w:p>
      </w:docPartBody>
    </w:docPart>
    <w:docPart>
      <w:docPartPr>
        <w:name w:val="6F78CCB8B5F8470DAC108EEACBC6ED73"/>
        <w:category>
          <w:name w:val="General"/>
          <w:gallery w:val="placeholder"/>
        </w:category>
        <w:types>
          <w:type w:val="bbPlcHdr"/>
        </w:types>
        <w:behaviors>
          <w:behavior w:val="content"/>
        </w:behaviors>
        <w:guid w:val="{E790CF74-6733-4BDA-A567-063E6EC1D1E1}"/>
      </w:docPartPr>
      <w:docPartBody>
        <w:p w:rsidR="00732E8F" w:rsidRDefault="006C3442" w:rsidP="006C3442">
          <w:pPr>
            <w:pStyle w:val="6F78CCB8B5F8470DAC108EEACBC6ED73"/>
          </w:pPr>
          <w:r w:rsidRPr="000B0719">
            <w:rPr>
              <w:rStyle w:val="PlaceholderText"/>
            </w:rPr>
            <w:t>Click here to enter text.</w:t>
          </w:r>
        </w:p>
      </w:docPartBody>
    </w:docPart>
    <w:docPart>
      <w:docPartPr>
        <w:name w:val="EC304CA752CB44E8936BB31B6C4657AC"/>
        <w:category>
          <w:name w:val="General"/>
          <w:gallery w:val="placeholder"/>
        </w:category>
        <w:types>
          <w:type w:val="bbPlcHdr"/>
        </w:types>
        <w:behaviors>
          <w:behavior w:val="content"/>
        </w:behaviors>
        <w:guid w:val="{7A479CF4-D985-4B83-BD19-282B6A481883}"/>
      </w:docPartPr>
      <w:docPartBody>
        <w:p w:rsidR="00732E8F" w:rsidRDefault="006C3442" w:rsidP="006C3442">
          <w:pPr>
            <w:pStyle w:val="EC304CA752CB44E8936BB31B6C4657AC"/>
          </w:pPr>
          <w:r w:rsidRPr="000B0719">
            <w:rPr>
              <w:rStyle w:val="PlaceholderText"/>
            </w:rPr>
            <w:t>Click here to enter text.</w:t>
          </w:r>
        </w:p>
      </w:docPartBody>
    </w:docPart>
    <w:docPart>
      <w:docPartPr>
        <w:name w:val="30B8FEDE009346B7BA771C7FB9E089E4"/>
        <w:category>
          <w:name w:val="General"/>
          <w:gallery w:val="placeholder"/>
        </w:category>
        <w:types>
          <w:type w:val="bbPlcHdr"/>
        </w:types>
        <w:behaviors>
          <w:behavior w:val="content"/>
        </w:behaviors>
        <w:guid w:val="{EFDF4273-E148-435E-B6B3-82286FD621F8}"/>
      </w:docPartPr>
      <w:docPartBody>
        <w:p w:rsidR="00732E8F" w:rsidRDefault="006C3442" w:rsidP="006C3442">
          <w:pPr>
            <w:pStyle w:val="30B8FEDE009346B7BA771C7FB9E089E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41D8"/>
    <w:rsid w:val="00015D93"/>
    <w:rsid w:val="000528BF"/>
    <w:rsid w:val="000F542F"/>
    <w:rsid w:val="000F69A7"/>
    <w:rsid w:val="00260C72"/>
    <w:rsid w:val="00465D27"/>
    <w:rsid w:val="004F1CE5"/>
    <w:rsid w:val="005938EF"/>
    <w:rsid w:val="005A70F7"/>
    <w:rsid w:val="006606EC"/>
    <w:rsid w:val="00664E38"/>
    <w:rsid w:val="00696754"/>
    <w:rsid w:val="006C3442"/>
    <w:rsid w:val="006E0705"/>
    <w:rsid w:val="006F52A7"/>
    <w:rsid w:val="00701618"/>
    <w:rsid w:val="007211E0"/>
    <w:rsid w:val="00732E8F"/>
    <w:rsid w:val="00792D49"/>
    <w:rsid w:val="007D790F"/>
    <w:rsid w:val="008A650D"/>
    <w:rsid w:val="00966BD6"/>
    <w:rsid w:val="00B010C8"/>
    <w:rsid w:val="00B81870"/>
    <w:rsid w:val="00BE53EC"/>
    <w:rsid w:val="00C445ED"/>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44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9922D6C3C22D4B9DA993A082D00B72FE">
    <w:name w:val="9922D6C3C22D4B9DA993A082D00B72FE"/>
    <w:rsid w:val="006C3442"/>
  </w:style>
  <w:style w:type="paragraph" w:customStyle="1" w:styleId="68FB1F0EA1E24869BDE193D23DFEE020">
    <w:name w:val="68FB1F0EA1E24869BDE193D23DFEE020"/>
    <w:rsid w:val="006C3442"/>
  </w:style>
  <w:style w:type="paragraph" w:customStyle="1" w:styleId="D08E2E710E76441392744AE9405ED5DD">
    <w:name w:val="D08E2E710E76441392744AE9405ED5DD"/>
    <w:rsid w:val="006C3442"/>
  </w:style>
  <w:style w:type="paragraph" w:customStyle="1" w:styleId="3FE82EBD996C4D5E9FF14A6D0742C86F">
    <w:name w:val="3FE82EBD996C4D5E9FF14A6D0742C86F"/>
    <w:rsid w:val="006C3442"/>
  </w:style>
  <w:style w:type="paragraph" w:customStyle="1" w:styleId="C9124A2CA15B40A08B48A88ABD5CDC35">
    <w:name w:val="C9124A2CA15B40A08B48A88ABD5CDC35"/>
    <w:rsid w:val="006C3442"/>
  </w:style>
  <w:style w:type="paragraph" w:customStyle="1" w:styleId="AA9200C69FDE498DBECB77BE3324B4A0">
    <w:name w:val="AA9200C69FDE498DBECB77BE3324B4A0"/>
    <w:rsid w:val="006C3442"/>
  </w:style>
  <w:style w:type="paragraph" w:customStyle="1" w:styleId="6F78CCB8B5F8470DAC108EEACBC6ED73">
    <w:name w:val="6F78CCB8B5F8470DAC108EEACBC6ED73"/>
    <w:rsid w:val="006C3442"/>
  </w:style>
  <w:style w:type="paragraph" w:customStyle="1" w:styleId="EC304CA752CB44E8936BB31B6C4657AC">
    <w:name w:val="EC304CA752CB44E8936BB31B6C4657AC"/>
    <w:rsid w:val="006C3442"/>
  </w:style>
  <w:style w:type="paragraph" w:customStyle="1" w:styleId="30B8FEDE009346B7BA771C7FB9E089E4">
    <w:name w:val="30B8FEDE009346B7BA771C7FB9E089E4"/>
    <w:rsid w:val="006C3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613A-CC57-4BA9-BACD-F58F1839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2017-08-02T14:18:00Z</dcterms:created>
  <dcterms:modified xsi:type="dcterms:W3CDTF">2017-10-06T19:44:00Z</dcterms:modified>
</cp:coreProperties>
</file>