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864BE5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C30885" w:rsidRPr="00C30885">
                <w:rPr>
                  <w:rFonts w:ascii="Arial" w:hAnsi="Arial" w:cs="Arial"/>
                  <w:sz w:val="36"/>
                  <w:szCs w:val="36"/>
                </w:rPr>
                <w:t>Fluticasone propionate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864BE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3C75AB" w:rsidRPr="003C75A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Fluticasone propionate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4D5961">
            <w:rPr>
              <w:rFonts w:ascii="Arial" w:hAnsi="Arial" w:cs="Arial"/>
              <w:sz w:val="20"/>
              <w:szCs w:val="20"/>
            </w:rPr>
            <w:t>may be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4D5961">
            <w:rPr>
              <w:rFonts w:ascii="Arial" w:hAnsi="Arial" w:cs="Arial"/>
              <w:sz w:val="20"/>
              <w:szCs w:val="20"/>
            </w:rPr>
            <w:t>, inhaled,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 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15236171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15236172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r w:rsidR="003C75AB" w:rsidRPr="003C75AB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Fluticasone propionate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</w:t>
          </w:r>
          <w:r w:rsidR="004D5961">
            <w:rPr>
              <w:rFonts w:ascii="Arial" w:hAnsi="Arial" w:cs="Arial"/>
              <w:sz w:val="20"/>
              <w:szCs w:val="20"/>
            </w:rPr>
            <w:t>a corticosteroid used to treat inflammation caused by asthma and allergic rhinitis</w:t>
          </w:r>
          <w:r w:rsidR="00327AD3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3C75AB">
            <w:rPr>
              <w:rFonts w:ascii="Arial" w:hAnsi="Arial" w:cs="Arial"/>
              <w:sz w:val="20"/>
              <w:szCs w:val="20"/>
            </w:rPr>
            <w:t>80474-14-2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3C75AB">
            <w:rPr>
              <w:rFonts w:ascii="Arial" w:hAnsi="Arial" w:cs="Arial"/>
              <w:b/>
              <w:sz w:val="20"/>
              <w:szCs w:val="20"/>
              <w:u w:val="single"/>
            </w:rPr>
            <w:t>Teratogen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D5C65" w:rsidRPr="002D5C65">
            <w:rPr>
              <w:rFonts w:ascii="Arial" w:hAnsi="Arial" w:cs="Arial"/>
              <w:sz w:val="20"/>
              <w:szCs w:val="20"/>
            </w:rPr>
            <w:t>C</w:t>
          </w:r>
          <w:r w:rsidR="002D5C65" w:rsidRPr="002D5C65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3C75AB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2D5C65" w:rsidRPr="002D5C65">
            <w:rPr>
              <w:rFonts w:ascii="Arial" w:hAnsi="Arial" w:cs="Arial"/>
              <w:sz w:val="20"/>
              <w:szCs w:val="20"/>
            </w:rPr>
            <w:t>H</w:t>
          </w:r>
          <w:r w:rsidR="003C75AB">
            <w:rPr>
              <w:rFonts w:ascii="Arial" w:hAnsi="Arial" w:cs="Arial"/>
              <w:sz w:val="20"/>
              <w:szCs w:val="20"/>
              <w:vertAlign w:val="subscript"/>
            </w:rPr>
            <w:t>31</w:t>
          </w:r>
          <w:r w:rsidR="002D5C65" w:rsidRPr="002D5C65">
            <w:rPr>
              <w:rFonts w:ascii="Arial" w:hAnsi="Arial" w:cs="Arial"/>
              <w:sz w:val="20"/>
              <w:szCs w:val="20"/>
            </w:rPr>
            <w:t>F</w:t>
          </w:r>
          <w:r w:rsidR="003C75AB" w:rsidRPr="003C75AB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3C75AB">
            <w:rPr>
              <w:rFonts w:ascii="Arial" w:hAnsi="Arial" w:cs="Arial"/>
              <w:sz w:val="20"/>
              <w:szCs w:val="20"/>
            </w:rPr>
            <w:t>O</w:t>
          </w:r>
          <w:r w:rsidR="003C75AB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3C75AB">
            <w:rPr>
              <w:rFonts w:ascii="Arial" w:hAnsi="Arial" w:cs="Arial"/>
              <w:sz w:val="20"/>
              <w:szCs w:val="20"/>
            </w:rPr>
            <w:t>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C75AB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864BE5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1523617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1523617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r w:rsidR="003C75AB" w:rsidRPr="003C75AB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Fluticasone propionate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3C75AB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3C75AB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>cause birth defects or other reproductive harm</w:t>
              </w:r>
              <w:r w:rsidR="000F592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D7E9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D5961">
                <w:rPr>
                  <w:rFonts w:ascii="Arial" w:hAnsi="Arial" w:cs="Arial"/>
                  <w:sz w:val="20"/>
                  <w:szCs w:val="20"/>
                </w:rPr>
                <w:t>It may cause pneumonia, allergic skin reaction, behavioral changes, difficulty breathing, adrenal problems, cataracts, increased blood sugar levels, swelling, difficulty sleeping, anxiety, indigestion, and joint pain</w:t>
              </w:r>
              <w:r w:rsidR="006D7E9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3C75A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Respiratory protection is not required. Use type N95 (US) dust masks for nuisance exposures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867CE" w:rsidRPr="003F564F" w:rsidRDefault="00F867CE" w:rsidP="00F867CE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864BE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15236177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15236178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r w:rsidR="003C75AB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f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3C75AB" w:rsidRPr="003C75AB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luticasone propionate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864BE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64BE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64BE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64BE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864BE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864BE5" w:rsidRDefault="00864BE5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864BE5" w:rsidRDefault="00864BE5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864BE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F867CE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864BE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864BE5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864BE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864BE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864BE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864BE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864BE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 xml:space="preserve">. </w:t>
      </w:r>
      <w:r w:rsidR="004A4138">
        <w:rPr>
          <w:rFonts w:ascii="Arial" w:hAnsi="Arial" w:cs="Arial"/>
          <w:sz w:val="20"/>
          <w:szCs w:val="20"/>
        </w:rPr>
        <w:t>Avoid strong oxidizing agents.</w:t>
      </w:r>
    </w:p>
    <w:p w:rsidR="00E50E5F" w:rsidRPr="00803871" w:rsidRDefault="00E50E5F" w:rsidP="00E50E5F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E50E5F" w:rsidRDefault="00E50E5F" w:rsidP="00E50E5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E50E5F" w:rsidRPr="00600ABB" w:rsidRDefault="00E50E5F" w:rsidP="00E50E5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E50E5F" w:rsidRDefault="00E50E5F" w:rsidP="00E50E5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E50E5F" w:rsidRDefault="00E50E5F" w:rsidP="00E50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E50E5F" w:rsidRPr="00C94889" w:rsidRDefault="00E50E5F" w:rsidP="00E50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E50E5F" w:rsidRDefault="00E50E5F" w:rsidP="00E50E5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E50E5F" w:rsidRPr="003F564F" w:rsidRDefault="00E50E5F" w:rsidP="00E50E5F">
      <w:pPr>
        <w:pStyle w:val="Heading1"/>
      </w:pPr>
    </w:p>
    <w:p w:rsidR="00E50E5F" w:rsidRDefault="00E50E5F" w:rsidP="00E50E5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E50E5F" w:rsidRPr="00265CA6" w:rsidRDefault="00E50E5F" w:rsidP="00E50E5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E50E5F" w:rsidRDefault="00E50E5F" w:rsidP="00E50E5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E50E5F" w:rsidRPr="00265CA6" w:rsidRDefault="00E50E5F" w:rsidP="00E50E5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864BE5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B37C2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6909C2" w:rsidRPr="00F909E2" w:rsidRDefault="006909C2" w:rsidP="006909C2">
      <w:pPr>
        <w:rPr>
          <w:rFonts w:ascii="Arial" w:hAnsi="Arial" w:cs="Arial"/>
          <w:sz w:val="20"/>
          <w:szCs w:val="20"/>
        </w:rPr>
      </w:pPr>
      <w:r w:rsidRPr="0039272B">
        <w:rPr>
          <w:rFonts w:ascii="Arial" w:hAnsi="Arial" w:cs="Arial"/>
          <w:sz w:val="20"/>
          <w:szCs w:val="20"/>
        </w:rPr>
        <w:t xml:space="preserve">Online SDS can be accessed at </w:t>
      </w:r>
      <w:r w:rsidRPr="0039272B">
        <w:rPr>
          <w:rFonts w:ascii="Arial" w:hAnsi="Arial" w:cs="Arial"/>
          <w:b/>
          <w:color w:val="FF0000"/>
          <w:sz w:val="24"/>
          <w:szCs w:val="24"/>
        </w:rPr>
        <w:t>[to be inserted]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864BE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1523617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1523618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r w:rsidR="003C75AB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f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3C75AB" w:rsidRPr="003C75AB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luticasone propionate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09C2" w:rsidRPr="00514382" w:rsidRDefault="006909C2" w:rsidP="006909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6909C2" w:rsidRPr="00514382" w:rsidRDefault="006909C2" w:rsidP="006909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09C2" w:rsidRPr="00514382" w:rsidRDefault="006909C2" w:rsidP="006909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864BE5" w:rsidRDefault="00864BE5" w:rsidP="00864BE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864BE5" w:rsidRDefault="00864BE5" w:rsidP="00864BE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864BE5" w:rsidRDefault="00864BE5" w:rsidP="00864BE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864BE5" w:rsidRDefault="00864BE5" w:rsidP="00864BE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64BE5" w:rsidRDefault="00864BE5" w:rsidP="00864BE5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864BE5" w:rsidRDefault="00864BE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5"/>
      <w:footerReference w:type="default" r:id="rId16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7B" w:rsidRDefault="00C51C7B" w:rsidP="00E83E8B">
      <w:pPr>
        <w:spacing w:after="0" w:line="240" w:lineRule="auto"/>
      </w:pPr>
      <w:r>
        <w:separator/>
      </w:r>
    </w:p>
  </w:endnote>
  <w:endnote w:type="continuationSeparator" w:id="0">
    <w:p w:rsidR="00C51C7B" w:rsidRDefault="00C51C7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Default="00864BE5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15236173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15236174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r w:rsidR="003C75AB" w:rsidRPr="003C75AB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Fluticasone propionate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1542" w:rsidRPr="00F909E2">
          <w:rPr>
            <w:rFonts w:ascii="Arial" w:hAnsi="Arial" w:cs="Arial"/>
            <w:sz w:val="18"/>
            <w:szCs w:val="18"/>
          </w:rPr>
          <w:tab/>
        </w:r>
        <w:bookmarkStart w:id="1" w:name="_Hlk494972324"/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bCs/>
            <w:sz w:val="18"/>
            <w:szCs w:val="18"/>
          </w:rPr>
          <w:t xml:space="preserve"> </w:t>
        </w:r>
        <w:bookmarkEnd w:id="1"/>
        <w:r>
          <w:rPr>
            <w:rFonts w:ascii="Arial" w:hAnsi="Arial"/>
            <w:bCs/>
            <w:sz w:val="18"/>
            <w:szCs w:val="18"/>
          </w:rPr>
          <w:t xml:space="preserve">  </w:t>
        </w:r>
        <w:r>
          <w:rPr>
            <w:rFonts w:ascii="Arial" w:hAnsi="Arial"/>
            <w:bCs/>
            <w:sz w:val="18"/>
            <w:szCs w:val="18"/>
          </w:rPr>
          <w:t xml:space="preserve"> </w:t>
        </w:r>
        <w:r w:rsidR="00D31542" w:rsidRPr="00F909E2">
          <w:rPr>
            <w:rFonts w:ascii="Arial" w:hAnsi="Arial" w:cs="Arial"/>
            <w:noProof/>
            <w:sz w:val="18"/>
            <w:szCs w:val="18"/>
          </w:rPr>
          <w:tab/>
          <w:t>Date</w:t>
        </w:r>
        <w:r w:rsidR="00C71ADD">
          <w:rPr>
            <w:rFonts w:ascii="Arial" w:hAnsi="Arial" w:cs="Arial"/>
            <w:noProof/>
            <w:sz w:val="18"/>
            <w:szCs w:val="18"/>
          </w:rPr>
          <w:t>: 10/2/2017</w:t>
        </w:r>
      </w:sdtContent>
    </w:sdt>
  </w:p>
  <w:p w:rsidR="00C067FA" w:rsidRDefault="00C067FA" w:rsidP="00C067FA">
    <w:pPr>
      <w:pStyle w:val="Footer"/>
      <w:rPr>
        <w:rFonts w:ascii="Arial" w:hAnsi="Arial" w:cs="Arial"/>
        <w:noProof/>
        <w:color w:val="A6A6A6"/>
        <w:sz w:val="12"/>
        <w:szCs w:val="12"/>
      </w:rPr>
    </w:pPr>
  </w:p>
  <w:p w:rsidR="00D31542" w:rsidRPr="00864BE5" w:rsidRDefault="00864BE5" w:rsidP="00864BE5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7B" w:rsidRDefault="00C51C7B" w:rsidP="00E83E8B">
      <w:pPr>
        <w:spacing w:after="0" w:line="240" w:lineRule="auto"/>
      </w:pPr>
      <w:r>
        <w:separator/>
      </w:r>
    </w:p>
  </w:footnote>
  <w:footnote w:type="continuationSeparator" w:id="0">
    <w:p w:rsidR="00C51C7B" w:rsidRDefault="00C51C7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Default="00864B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160020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1542">
      <w:ptab w:relativeTo="indent" w:alignment="left" w:leader="none"/>
    </w:r>
    <w:r w:rsidR="00D31542">
      <w:ptab w:relativeTo="margin" w:alignment="left" w:leader="none"/>
    </w:r>
  </w:p>
  <w:p w:rsidR="00D31542" w:rsidRDefault="00D3154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B095E"/>
    <w:rsid w:val="000B4916"/>
    <w:rsid w:val="000B4B74"/>
    <w:rsid w:val="000B63E8"/>
    <w:rsid w:val="000B6958"/>
    <w:rsid w:val="000C011E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06133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1FB1"/>
    <w:rsid w:val="002859B6"/>
    <w:rsid w:val="002926ED"/>
    <w:rsid w:val="00295381"/>
    <w:rsid w:val="0029599E"/>
    <w:rsid w:val="002B3921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7AD3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C75AB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D5961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09C2"/>
    <w:rsid w:val="00693D76"/>
    <w:rsid w:val="00693F50"/>
    <w:rsid w:val="006A476D"/>
    <w:rsid w:val="006A5194"/>
    <w:rsid w:val="006D7E90"/>
    <w:rsid w:val="006F0C63"/>
    <w:rsid w:val="006F154A"/>
    <w:rsid w:val="00705BDF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30B2B"/>
    <w:rsid w:val="00835B52"/>
    <w:rsid w:val="00837AFC"/>
    <w:rsid w:val="0084116F"/>
    <w:rsid w:val="00842BAF"/>
    <w:rsid w:val="00850978"/>
    <w:rsid w:val="008562E3"/>
    <w:rsid w:val="00864BE5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5963"/>
    <w:rsid w:val="00A86B11"/>
    <w:rsid w:val="00A874A1"/>
    <w:rsid w:val="00A92635"/>
    <w:rsid w:val="00A960C8"/>
    <w:rsid w:val="00A9676B"/>
    <w:rsid w:val="00AB58EF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37C27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B51EE"/>
    <w:rsid w:val="00BC12CE"/>
    <w:rsid w:val="00BC174D"/>
    <w:rsid w:val="00BC7B88"/>
    <w:rsid w:val="00BD3737"/>
    <w:rsid w:val="00BE1825"/>
    <w:rsid w:val="00BF5361"/>
    <w:rsid w:val="00BF6E77"/>
    <w:rsid w:val="00BF6ED0"/>
    <w:rsid w:val="00C060FA"/>
    <w:rsid w:val="00C067FA"/>
    <w:rsid w:val="00C15067"/>
    <w:rsid w:val="00C170BC"/>
    <w:rsid w:val="00C2738D"/>
    <w:rsid w:val="00C30885"/>
    <w:rsid w:val="00C358F4"/>
    <w:rsid w:val="00C36455"/>
    <w:rsid w:val="00C406D4"/>
    <w:rsid w:val="00C45B30"/>
    <w:rsid w:val="00C51C7B"/>
    <w:rsid w:val="00C5626D"/>
    <w:rsid w:val="00C6054B"/>
    <w:rsid w:val="00C65712"/>
    <w:rsid w:val="00C71ADD"/>
    <w:rsid w:val="00C757A4"/>
    <w:rsid w:val="00CA0B8D"/>
    <w:rsid w:val="00CA41A4"/>
    <w:rsid w:val="00CA4363"/>
    <w:rsid w:val="00CB2E50"/>
    <w:rsid w:val="00CB4164"/>
    <w:rsid w:val="00CC43F4"/>
    <w:rsid w:val="00CC7E19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87C0B"/>
    <w:rsid w:val="00D906CF"/>
    <w:rsid w:val="00D9084A"/>
    <w:rsid w:val="00D9775B"/>
    <w:rsid w:val="00DA0DF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50E5F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67CE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92C122"/>
  <w15:docId w15:val="{1E7AA5C1-50F0-49D2-8865-976F6FD2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735E0"/>
    <w:rsid w:val="00696754"/>
    <w:rsid w:val="006E0705"/>
    <w:rsid w:val="00701618"/>
    <w:rsid w:val="0070547A"/>
    <w:rsid w:val="00714F88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A1A3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0F9D-C3B2-478A-B27D-E9DDCB2E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2017-08-02T13:59:00Z</dcterms:created>
  <dcterms:modified xsi:type="dcterms:W3CDTF">2017-10-06T20:31:00Z</dcterms:modified>
</cp:coreProperties>
</file>