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ED50D4" w:rsidRDefault="00ED50D4" w:rsidP="00FB4DD8">
      <w:pPr>
        <w:jc w:val="center"/>
        <w:rPr>
          <w:rFonts w:ascii="Arial" w:hAnsi="Arial" w:cs="Arial"/>
          <w:color w:val="000000" w:themeColor="text1"/>
          <w:sz w:val="36"/>
          <w:szCs w:val="36"/>
        </w:rPr>
      </w:pPr>
      <w:r w:rsidRPr="00ED50D4">
        <w:rPr>
          <w:rFonts w:ascii="Arial" w:hAnsi="Arial" w:cs="Arial"/>
          <w:color w:val="000000" w:themeColor="text1"/>
          <w:sz w:val="36"/>
          <w:szCs w:val="36"/>
        </w:rPr>
        <w:t>Ethyleneimine or Aziridine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ED50D4" w:rsidRPr="00ED50D4" w:rsidRDefault="00ED50D4" w:rsidP="00ED50D4">
      <w:pPr>
        <w:spacing w:after="0" w:line="240" w:lineRule="auto"/>
        <w:rPr>
          <w:rFonts w:ascii="Arial" w:eastAsia="Times New Roman" w:hAnsi="Arial" w:cs="Times New Roman"/>
          <w:noProof/>
          <w:sz w:val="24"/>
          <w:szCs w:val="24"/>
        </w:rPr>
      </w:pPr>
      <w:r w:rsidRPr="00ED50D4">
        <w:rPr>
          <w:rFonts w:ascii="Arial" w:eastAsia="Times New Roman" w:hAnsi="Arial" w:cs="Times New Roman"/>
          <w:noProof/>
          <w:sz w:val="24"/>
          <w:szCs w:val="24"/>
        </w:rPr>
        <w:t xml:space="preserve">This SOP is designed to provide a general description of how to safely work with </w:t>
      </w:r>
      <w:r w:rsidRPr="00ED50D4">
        <w:rPr>
          <w:rFonts w:ascii="Arial" w:eastAsia="Times New Roman" w:hAnsi="Arial" w:cs="Arial"/>
          <w:sz w:val="24"/>
          <w:szCs w:val="20"/>
        </w:rPr>
        <w:t>ethyleneimine</w:t>
      </w:r>
      <w:r w:rsidRPr="00ED50D4">
        <w:rPr>
          <w:rFonts w:ascii="Arial" w:eastAsia="Times New Roman" w:hAnsi="Arial" w:cs="Times New Roman"/>
          <w:noProof/>
          <w:sz w:val="24"/>
          <w:szCs w:val="24"/>
        </w:rPr>
        <w:t xml:space="preserve">.  Ethyleneimine is a </w:t>
      </w:r>
      <w:r w:rsidRPr="00ED50D4">
        <w:rPr>
          <w:rFonts w:ascii="Arial" w:eastAsia="Times New Roman" w:hAnsi="Arial" w:cs="Times New Roman"/>
          <w:b/>
          <w:noProof/>
          <w:sz w:val="24"/>
          <w:szCs w:val="24"/>
        </w:rPr>
        <w:t>Regulated Carcinogen</w:t>
      </w:r>
      <w:r w:rsidRPr="00ED50D4">
        <w:rPr>
          <w:rFonts w:ascii="Arial" w:eastAsia="Times New Roman" w:hAnsi="Arial" w:cs="Times New Roman"/>
          <w:noProof/>
          <w:sz w:val="24"/>
          <w:szCs w:val="24"/>
        </w:rPr>
        <w:t xml:space="preserve">.This SOP is general in nature, and since </w:t>
      </w:r>
      <w:r w:rsidRPr="00ED50D4">
        <w:rPr>
          <w:rFonts w:ascii="Arial" w:eastAsia="Times New Roman" w:hAnsi="Arial" w:cs="Arial"/>
          <w:sz w:val="24"/>
          <w:szCs w:val="20"/>
        </w:rPr>
        <w:t>ethyleneimine</w:t>
      </w:r>
      <w:r w:rsidRPr="00ED50D4">
        <w:rPr>
          <w:rFonts w:ascii="Arial" w:eastAsia="Times New Roman" w:hAnsi="Arial" w:cs="Times New Roman"/>
          <w:noProof/>
          <w:sz w:val="24"/>
          <w:szCs w:val="24"/>
        </w:rPr>
        <w:t xml:space="preserve"> can be used for a variety of different processes (nucleophilic ring opening, 1,3-dipole formation), other SOPs may be aplicable to the desired process as well.  If there are additional questions regarding the use of </w:t>
      </w:r>
      <w:r w:rsidRPr="00ED50D4">
        <w:rPr>
          <w:rFonts w:ascii="Arial" w:eastAsia="Times New Roman" w:hAnsi="Arial" w:cs="Arial"/>
          <w:sz w:val="24"/>
          <w:szCs w:val="20"/>
        </w:rPr>
        <w:t>ethyleneimine</w:t>
      </w:r>
      <w:r w:rsidRPr="00ED50D4">
        <w:rPr>
          <w:rFonts w:ascii="Arial" w:eastAsia="Times New Roman" w:hAnsi="Arial" w:cs="Times New Roman"/>
          <w:noProof/>
          <w:sz w:val="24"/>
          <w:szCs w:val="24"/>
        </w:rPr>
        <w:t xml:space="preserve"> in a specific process, please consult the PI.</w:t>
      </w:r>
    </w:p>
    <w:p w:rsidR="00ED50D4" w:rsidRPr="00ED50D4" w:rsidRDefault="00ED50D4" w:rsidP="00ED50D4">
      <w:pPr>
        <w:spacing w:after="0" w:line="240" w:lineRule="auto"/>
        <w:rPr>
          <w:rFonts w:ascii="Arial" w:eastAsia="Times New Roman" w:hAnsi="Arial" w:cs="Arial"/>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Physical &amp; Chemical Properties/Definition of Chemical Group</w:t>
      </w: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sz w:val="24"/>
          <w:szCs w:val="20"/>
        </w:rPr>
        <w:t>Ethyleneimine</w:t>
      </w:r>
      <w:r w:rsidRPr="00ED50D4">
        <w:rPr>
          <w:rFonts w:ascii="Arial" w:eastAsia="Times New Roman" w:hAnsi="Arial" w:cs="Arial"/>
          <w:sz w:val="24"/>
          <w:szCs w:val="24"/>
        </w:rPr>
        <w:t xml:space="preserve"> is a colorless liquid with an ammonia-like smell. It has a melting point of -78</w:t>
      </w:r>
      <w:r w:rsidRPr="00ED50D4">
        <w:rPr>
          <w:rFonts w:ascii="Arial" w:eastAsia="Times New Roman" w:hAnsi="Arial" w:cs="Arial"/>
          <w:sz w:val="24"/>
          <w:szCs w:val="24"/>
          <w:vertAlign w:val="superscript"/>
        </w:rPr>
        <w:t>o</w:t>
      </w:r>
      <w:r w:rsidRPr="00ED50D4">
        <w:rPr>
          <w:rFonts w:ascii="Arial" w:eastAsia="Times New Roman" w:hAnsi="Arial" w:cs="Arial"/>
          <w:sz w:val="24"/>
          <w:szCs w:val="24"/>
        </w:rPr>
        <w:t>C, a boiling point of 56</w:t>
      </w:r>
      <w:r w:rsidRPr="00ED50D4">
        <w:rPr>
          <w:rFonts w:ascii="Arial" w:eastAsia="Times New Roman" w:hAnsi="Arial" w:cs="Arial"/>
          <w:sz w:val="24"/>
          <w:szCs w:val="24"/>
          <w:vertAlign w:val="superscript"/>
        </w:rPr>
        <w:t>o</w:t>
      </w:r>
      <w:r w:rsidRPr="00ED50D4">
        <w:rPr>
          <w:rFonts w:ascii="Arial" w:eastAsia="Times New Roman" w:hAnsi="Arial" w:cs="Arial"/>
          <w:sz w:val="24"/>
          <w:szCs w:val="24"/>
        </w:rPr>
        <w:t>C, and a flash point of -11</w:t>
      </w:r>
      <w:r w:rsidRPr="00ED50D4">
        <w:rPr>
          <w:rFonts w:ascii="Arial" w:eastAsia="Times New Roman" w:hAnsi="Arial" w:cs="Arial"/>
          <w:sz w:val="24"/>
          <w:szCs w:val="24"/>
          <w:vertAlign w:val="superscript"/>
        </w:rPr>
        <w:t>o</w:t>
      </w:r>
      <w:r w:rsidRPr="00ED50D4">
        <w:rPr>
          <w:rFonts w:ascii="Arial" w:eastAsia="Times New Roman" w:hAnsi="Arial" w:cs="Arial"/>
          <w:sz w:val="24"/>
          <w:szCs w:val="24"/>
        </w:rPr>
        <w:t xml:space="preserve">C.  It is a highly flammable chemical that reacts with a wide variety of materials. </w:t>
      </w: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Potential Hazards/Toxicity</w:t>
      </w:r>
    </w:p>
    <w:p w:rsidR="00ED50D4" w:rsidRPr="00ED50D4" w:rsidRDefault="00ED50D4" w:rsidP="00ED50D4">
      <w:pPr>
        <w:spacing w:after="0" w:line="240" w:lineRule="auto"/>
        <w:rPr>
          <w:rFonts w:ascii="Arial" w:eastAsia="Times New Roman" w:hAnsi="Arial" w:cs="Arial"/>
          <w:sz w:val="24"/>
          <w:szCs w:val="24"/>
        </w:rPr>
      </w:pPr>
      <w:r w:rsidRPr="00ED50D4">
        <w:rPr>
          <w:rFonts w:ascii="Arial" w:eastAsia="Times New Roman" w:hAnsi="Arial" w:cs="Arial"/>
          <w:sz w:val="24"/>
          <w:szCs w:val="20"/>
        </w:rPr>
        <w:t>Ethyleneimine</w:t>
      </w:r>
      <w:r w:rsidRPr="00ED50D4">
        <w:rPr>
          <w:rFonts w:ascii="Arial" w:eastAsia="Times New Roman" w:hAnsi="Arial" w:cs="Arial"/>
          <w:sz w:val="24"/>
          <w:szCs w:val="24"/>
        </w:rPr>
        <w:t xml:space="preserve"> is a poison. It is toxic if swallowed, inhaled or absorbed through the skin. It is a carcinogen and a reproductive hazard. It is a chemical that is readily absorbed through skin and may cause sensitization. It is a severe irritant.</w:t>
      </w: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Personal Protective Equipment (PPE)</w:t>
      </w:r>
    </w:p>
    <w:p w:rsidR="00ED50D4" w:rsidRPr="00ED50D4" w:rsidRDefault="00ED50D4" w:rsidP="00ED50D4">
      <w:pPr>
        <w:spacing w:after="0" w:line="240" w:lineRule="auto"/>
        <w:rPr>
          <w:rFonts w:ascii="Arial" w:eastAsia="Times New Roman" w:hAnsi="Arial" w:cs="Arial"/>
          <w:sz w:val="24"/>
          <w:szCs w:val="24"/>
        </w:rPr>
      </w:pPr>
      <w:r w:rsidRPr="00ED50D4">
        <w:rPr>
          <w:rFonts w:ascii="Arial" w:eastAsia="Times New Roman" w:hAnsi="Arial" w:cs="Times New Roman"/>
          <w:sz w:val="24"/>
          <w:szCs w:val="24"/>
        </w:rPr>
        <w:t xml:space="preserve">Gloves (heavy duty nitrile, </w:t>
      </w:r>
      <w:proofErr w:type="spellStart"/>
      <w:r w:rsidRPr="00ED50D4">
        <w:rPr>
          <w:rFonts w:ascii="Arial" w:eastAsia="Times New Roman" w:hAnsi="Arial" w:cs="Times New Roman"/>
          <w:sz w:val="24"/>
          <w:szCs w:val="24"/>
        </w:rPr>
        <w:t>viton</w:t>
      </w:r>
      <w:proofErr w:type="spellEnd"/>
      <w:r w:rsidRPr="00ED50D4">
        <w:rPr>
          <w:rFonts w:ascii="Arial" w:eastAsia="Times New Roman" w:hAnsi="Arial" w:cs="Times New Roman"/>
          <w:sz w:val="24"/>
          <w:szCs w:val="24"/>
        </w:rPr>
        <w:t xml:space="preserve"> or butyl), approved eye protection, lab coat, and appropriate lab attire (closed-toe shoes, long pants, etc.) are required whenever working with </w:t>
      </w:r>
      <w:r w:rsidRPr="00ED50D4">
        <w:rPr>
          <w:rFonts w:ascii="Arial" w:eastAsia="Times New Roman" w:hAnsi="Arial" w:cs="Arial"/>
          <w:sz w:val="24"/>
          <w:szCs w:val="20"/>
        </w:rPr>
        <w:t>ethyleneimine</w:t>
      </w:r>
      <w:r w:rsidRPr="00ED50D4">
        <w:rPr>
          <w:rFonts w:ascii="Arial" w:eastAsia="Times New Roman" w:hAnsi="Arial" w:cs="Arial"/>
          <w:b/>
          <w:sz w:val="24"/>
          <w:szCs w:val="24"/>
        </w:rPr>
        <w:t xml:space="preserve">. </w:t>
      </w:r>
      <w:r w:rsidRPr="00ED50D4">
        <w:rPr>
          <w:rFonts w:ascii="Arial" w:eastAsia="Times New Roman" w:hAnsi="Arial" w:cs="Arial"/>
          <w:sz w:val="24"/>
          <w:szCs w:val="24"/>
        </w:rPr>
        <w:t>Good ventilation is also required. If splash occurs replace gloves immediately.</w:t>
      </w:r>
    </w:p>
    <w:p w:rsidR="00ED50D4" w:rsidRPr="00ED50D4" w:rsidRDefault="00ED50D4" w:rsidP="00ED50D4">
      <w:pPr>
        <w:spacing w:after="0" w:line="240" w:lineRule="auto"/>
        <w:rPr>
          <w:rFonts w:ascii="Arial" w:eastAsia="Calibri" w:hAnsi="Arial" w:cs="Arial"/>
          <w:sz w:val="20"/>
          <w:szCs w:val="20"/>
        </w:rPr>
      </w:pPr>
    </w:p>
    <w:p w:rsidR="00ED50D4" w:rsidRPr="00ED50D4" w:rsidRDefault="00ED50D4" w:rsidP="00ED50D4">
      <w:pPr>
        <w:spacing w:after="0" w:line="240" w:lineRule="auto"/>
        <w:rPr>
          <w:rFonts w:ascii="Arial" w:eastAsia="Calibri" w:hAnsi="Arial" w:cs="Arial"/>
          <w:sz w:val="24"/>
          <w:szCs w:val="24"/>
        </w:rPr>
      </w:pPr>
      <w:r w:rsidRPr="00ED50D4">
        <w:rPr>
          <w:rFonts w:ascii="Arial" w:eastAsia="Calibri" w:hAnsi="Arial" w:cs="Arial"/>
          <w:sz w:val="24"/>
          <w:szCs w:val="24"/>
        </w:rPr>
        <w:t xml:space="preserve">Lab personnel intending to use/wear a respirator mask must be trained and fit-tested by ORS and should contact occhealt@uga.edu. This is a UGA requirement described in more detail in the </w:t>
      </w:r>
      <w:hyperlink r:id="rId8" w:history="1">
        <w:r w:rsidRPr="00ED50D4">
          <w:rPr>
            <w:rFonts w:ascii="Arial" w:eastAsia="Calibri" w:hAnsi="Arial" w:cs="Arial"/>
            <w:color w:val="0000FF"/>
            <w:sz w:val="24"/>
            <w:szCs w:val="24"/>
            <w:u w:val="single"/>
          </w:rPr>
          <w:t>UGA Respiratory Protection Plan</w:t>
        </w:r>
      </w:hyperlink>
      <w:r w:rsidRPr="00ED50D4">
        <w:rPr>
          <w:rFonts w:ascii="Arial" w:eastAsia="Calibri" w:hAnsi="Arial" w:cs="Arial"/>
          <w:sz w:val="24"/>
          <w:szCs w:val="24"/>
        </w:rPr>
        <w:t xml:space="preserve"> and supported by the </w:t>
      </w:r>
      <w:hyperlink r:id="rId9" w:history="1">
        <w:r w:rsidRPr="00ED50D4">
          <w:rPr>
            <w:rFonts w:ascii="Arial" w:eastAsia="Calibri" w:hAnsi="Arial" w:cs="Arial"/>
            <w:color w:val="0000FF"/>
            <w:sz w:val="24"/>
            <w:szCs w:val="24"/>
            <w:u w:val="single"/>
          </w:rPr>
          <w:t>Office of Research Occupational Health and Safety Program</w:t>
        </w:r>
      </w:hyperlink>
      <w:r w:rsidRPr="00ED50D4">
        <w:rPr>
          <w:rFonts w:ascii="Arial" w:eastAsia="Calibri" w:hAnsi="Arial" w:cs="Arial"/>
          <w:sz w:val="24"/>
          <w:szCs w:val="24"/>
        </w:rPr>
        <w:t xml:space="preserve">. </w:t>
      </w: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Engineering Controls</w:t>
      </w:r>
    </w:p>
    <w:p w:rsidR="00ED50D4" w:rsidRPr="00ED50D4" w:rsidRDefault="00ED50D4" w:rsidP="00ED50D4">
      <w:pPr>
        <w:spacing w:after="0" w:line="240" w:lineRule="auto"/>
        <w:rPr>
          <w:rFonts w:ascii="Arial" w:eastAsia="Times New Roman" w:hAnsi="Arial" w:cs="Arial"/>
          <w:sz w:val="24"/>
          <w:szCs w:val="24"/>
        </w:rPr>
      </w:pPr>
      <w:r w:rsidRPr="00ED50D4">
        <w:rPr>
          <w:rFonts w:ascii="Arial" w:eastAsia="Times New Roman" w:hAnsi="Arial" w:cs="Times New Roman"/>
          <w:sz w:val="24"/>
          <w:szCs w:val="24"/>
        </w:rPr>
        <w:t xml:space="preserve">A functioning certified ducted fume hood with adequate ventilation is required for all procedures involving </w:t>
      </w:r>
      <w:r w:rsidRPr="00ED50D4">
        <w:rPr>
          <w:rFonts w:ascii="Arial" w:eastAsia="Times New Roman" w:hAnsi="Arial" w:cs="Arial"/>
          <w:sz w:val="24"/>
          <w:szCs w:val="20"/>
        </w:rPr>
        <w:t>ethyleneimine</w:t>
      </w:r>
      <w:r w:rsidRPr="00ED50D4">
        <w:rPr>
          <w:rFonts w:ascii="Arial" w:eastAsia="Times New Roman" w:hAnsi="Arial" w:cs="Times New Roman"/>
          <w:sz w:val="24"/>
          <w:szCs w:val="24"/>
        </w:rPr>
        <w:t xml:space="preserve">. </w:t>
      </w: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First Aid Procedures</w:t>
      </w:r>
    </w:p>
    <w:p w:rsidR="00ED50D4" w:rsidRPr="00ED50D4" w:rsidRDefault="00ED50D4" w:rsidP="00ED50D4">
      <w:pPr>
        <w:spacing w:after="0" w:line="240" w:lineRule="auto"/>
        <w:rPr>
          <w:rFonts w:ascii="Arial" w:eastAsia="Times New Roman" w:hAnsi="Arial" w:cs="Arial"/>
          <w:sz w:val="24"/>
          <w:szCs w:val="24"/>
        </w:rPr>
      </w:pPr>
      <w:r w:rsidRPr="00ED50D4">
        <w:rPr>
          <w:rFonts w:ascii="Arial" w:eastAsia="Times New Roman" w:hAnsi="Arial" w:cs="Arial"/>
          <w:sz w:val="24"/>
          <w:szCs w:val="24"/>
        </w:rPr>
        <w:t>In case of contact, remove contaminated materials (gloves, clothing, etc.) and wash the affected area with water.  Consult the SDS for further guidance depending on the type of exposure.</w:t>
      </w: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Special Handling and Storage Requirements</w:t>
      </w:r>
    </w:p>
    <w:p w:rsidR="00ED50D4" w:rsidRPr="00ED50D4" w:rsidRDefault="00ED50D4" w:rsidP="00ED50D4">
      <w:pPr>
        <w:spacing w:after="0" w:line="240" w:lineRule="auto"/>
        <w:rPr>
          <w:rFonts w:ascii="Arial" w:eastAsia="Times New Roman" w:hAnsi="Arial" w:cs="Times New Roman"/>
          <w:noProof/>
          <w:sz w:val="24"/>
          <w:szCs w:val="24"/>
        </w:rPr>
      </w:pPr>
      <w:r w:rsidRPr="00ED50D4">
        <w:rPr>
          <w:rFonts w:ascii="Arial" w:eastAsia="Times New Roman" w:hAnsi="Arial" w:cs="Arial"/>
          <w:sz w:val="24"/>
          <w:szCs w:val="20"/>
        </w:rPr>
        <w:t>Ethyleneimine</w:t>
      </w:r>
      <w:r w:rsidRPr="00ED50D4">
        <w:rPr>
          <w:rFonts w:ascii="Arial" w:eastAsia="Times New Roman" w:hAnsi="Arial" w:cs="Times New Roman"/>
          <w:noProof/>
          <w:sz w:val="24"/>
          <w:szCs w:val="24"/>
        </w:rPr>
        <w:t xml:space="preserve"> and it’s solutions must be stored in a secondary container.  It must be segregated from other chemicals that are not classified as select or regulated carcinogens and labeled as a carinogen.  </w:t>
      </w:r>
    </w:p>
    <w:p w:rsidR="00ED50D4" w:rsidRPr="00ED50D4" w:rsidRDefault="00ED50D4" w:rsidP="00ED50D4">
      <w:pPr>
        <w:spacing w:after="0" w:line="240" w:lineRule="auto"/>
        <w:rPr>
          <w:rFonts w:ascii="Arial" w:eastAsia="Times New Roman" w:hAnsi="Arial" w:cs="Arial"/>
          <w:b/>
          <w:sz w:val="24"/>
          <w:szCs w:val="24"/>
        </w:rPr>
      </w:pPr>
    </w:p>
    <w:p w:rsid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 xml:space="preserve">Spill and Accident Procedure </w:t>
      </w:r>
    </w:p>
    <w:p w:rsidR="000131A4" w:rsidRPr="00ED50D4" w:rsidRDefault="000131A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bCs/>
          <w:iCs/>
          <w:color w:val="FF0000"/>
          <w:sz w:val="24"/>
          <w:szCs w:val="24"/>
        </w:rPr>
      </w:pPr>
      <w:r w:rsidRPr="00ED50D4">
        <w:rPr>
          <w:rFonts w:ascii="Arial" w:eastAsia="Times New Roman" w:hAnsi="Arial" w:cs="Arial"/>
          <w:b/>
          <w:sz w:val="24"/>
          <w:szCs w:val="24"/>
        </w:rPr>
        <w:t xml:space="preserve">Chemical Spill </w:t>
      </w:r>
      <w:r w:rsidRPr="00ED50D4">
        <w:rPr>
          <w:rFonts w:ascii="Arial" w:eastAsia="Times New Roman" w:hAnsi="Arial" w:cs="Arial"/>
          <w:b/>
          <w:bCs/>
          <w:iCs/>
          <w:sz w:val="24"/>
          <w:szCs w:val="24"/>
        </w:rPr>
        <w:t>Dial</w:t>
      </w:r>
      <w:r w:rsidRPr="00ED50D4">
        <w:rPr>
          <w:rFonts w:ascii="Arial" w:eastAsia="Times New Roman" w:hAnsi="Arial" w:cs="Arial"/>
          <w:b/>
          <w:bCs/>
          <w:iCs/>
          <w:color w:val="FF0000"/>
          <w:sz w:val="24"/>
          <w:szCs w:val="24"/>
        </w:rPr>
        <w:t xml:space="preserve"> 911</w:t>
      </w:r>
      <w:r w:rsidRPr="00ED50D4">
        <w:rPr>
          <w:rFonts w:ascii="Arial" w:eastAsia="Times New Roman" w:hAnsi="Arial" w:cs="Arial"/>
          <w:b/>
          <w:bCs/>
          <w:iCs/>
          <w:sz w:val="24"/>
          <w:szCs w:val="24"/>
        </w:rPr>
        <w:t xml:space="preserve"> </w:t>
      </w:r>
      <w:r w:rsidRPr="00ED50D4">
        <w:rPr>
          <w:rFonts w:ascii="Arial" w:eastAsia="Times New Roman" w:hAnsi="Arial" w:cs="Arial"/>
          <w:b/>
          <w:bCs/>
          <w:iCs/>
          <w:color w:val="FF0000"/>
          <w:sz w:val="24"/>
          <w:szCs w:val="24"/>
        </w:rPr>
        <w:t xml:space="preserve">  </w:t>
      </w:r>
    </w:p>
    <w:p w:rsidR="000131A4" w:rsidRDefault="000131A4" w:rsidP="00ED50D4">
      <w:pPr>
        <w:spacing w:after="0" w:line="240" w:lineRule="auto"/>
        <w:rPr>
          <w:rFonts w:ascii="Arial" w:eastAsia="Times New Roman" w:hAnsi="Arial" w:cs="Arial"/>
          <w:b/>
          <w:bCs/>
          <w:iCs/>
          <w:color w:val="FF0000"/>
          <w:sz w:val="24"/>
          <w:szCs w:val="24"/>
        </w:rPr>
      </w:pPr>
    </w:p>
    <w:p w:rsidR="00ED50D4" w:rsidRPr="00ED50D4" w:rsidRDefault="00ED50D4" w:rsidP="00ED50D4">
      <w:pPr>
        <w:spacing w:after="0" w:line="240" w:lineRule="auto"/>
        <w:rPr>
          <w:rFonts w:ascii="Arial" w:eastAsia="Times New Roman" w:hAnsi="Arial" w:cs="Arial"/>
          <w:b/>
          <w:color w:val="FF0000"/>
          <w:sz w:val="24"/>
          <w:szCs w:val="24"/>
        </w:rPr>
      </w:pPr>
      <w:r w:rsidRPr="00ED50D4">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0131A4" w:rsidRDefault="000131A4" w:rsidP="00ED50D4">
      <w:pPr>
        <w:spacing w:after="0" w:line="240" w:lineRule="auto"/>
        <w:rPr>
          <w:rFonts w:ascii="Arial" w:eastAsia="Times New Roman" w:hAnsi="Arial" w:cs="Arial"/>
          <w:b/>
          <w:sz w:val="20"/>
          <w:szCs w:val="20"/>
        </w:rPr>
      </w:pP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b/>
          <w:sz w:val="20"/>
          <w:szCs w:val="20"/>
        </w:rPr>
        <w:t xml:space="preserve">Spill </w:t>
      </w:r>
      <w:r w:rsidRPr="00ED50D4">
        <w:rPr>
          <w:rFonts w:ascii="Arial" w:eastAsia="Times New Roman" w:hAnsi="Arial" w:cs="Arial"/>
          <w:sz w:val="20"/>
          <w:szCs w:val="20"/>
        </w:rPr>
        <w:t xml:space="preserve">– Follow the procedures set out in the </w:t>
      </w:r>
      <w:hyperlink r:id="rId10" w:history="1">
        <w:r w:rsidRPr="00ED50D4">
          <w:rPr>
            <w:rFonts w:ascii="Arial" w:eastAsia="Times New Roman" w:hAnsi="Arial" w:cs="Arial"/>
            <w:color w:val="0000FF"/>
            <w:sz w:val="20"/>
            <w:szCs w:val="20"/>
            <w:u w:val="single"/>
          </w:rPr>
          <w:t>UGA Chemical and Laboratory Safety Manual.</w:t>
        </w:r>
      </w:hyperlink>
      <w:r w:rsidRPr="00ED50D4">
        <w:rPr>
          <w:rFonts w:ascii="Arial" w:eastAsia="Times New Roman" w:hAnsi="Arial" w:cs="Arial"/>
          <w:sz w:val="20"/>
          <w:szCs w:val="20"/>
        </w:rPr>
        <w:t xml:space="preserve">  </w:t>
      </w:r>
    </w:p>
    <w:p w:rsidR="000131A4" w:rsidRDefault="000131A4" w:rsidP="00ED50D4">
      <w:pPr>
        <w:spacing w:after="0" w:line="240" w:lineRule="auto"/>
        <w:rPr>
          <w:rFonts w:ascii="Arial" w:eastAsia="Times New Roman" w:hAnsi="Arial" w:cs="Arial"/>
          <w:sz w:val="20"/>
          <w:szCs w:val="20"/>
        </w:rPr>
      </w:pP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sz w:val="20"/>
          <w:szCs w:val="20"/>
        </w:rPr>
        <w:t>[If there are any chemical-specific protocols for responding to a spill, insert them here or mark “none”:]</w:t>
      </w:r>
    </w:p>
    <w:p w:rsidR="000131A4" w:rsidRDefault="000131A4" w:rsidP="00ED50D4">
      <w:pPr>
        <w:spacing w:after="0" w:line="240" w:lineRule="auto"/>
        <w:rPr>
          <w:rFonts w:ascii="Arial" w:eastAsia="Times New Roman" w:hAnsi="Arial" w:cs="Arial"/>
          <w:sz w:val="20"/>
          <w:szCs w:val="20"/>
        </w:rPr>
      </w:pP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sz w:val="20"/>
          <w:szCs w:val="20"/>
        </w:rPr>
        <w:t>________________________________________________________________________________________________________________________________________________________________________</w:t>
      </w:r>
    </w:p>
    <w:p w:rsidR="000131A4" w:rsidRDefault="000131A4" w:rsidP="00ED50D4">
      <w:pPr>
        <w:keepNext/>
        <w:spacing w:after="0" w:line="240" w:lineRule="auto"/>
        <w:outlineLvl w:val="0"/>
        <w:rPr>
          <w:rFonts w:ascii="Arial" w:eastAsia="Times New Roman" w:hAnsi="Arial" w:cs="Arial"/>
          <w:b/>
          <w:sz w:val="24"/>
          <w:szCs w:val="24"/>
        </w:rPr>
      </w:pPr>
    </w:p>
    <w:p w:rsidR="00ED50D4" w:rsidRPr="00ED50D4" w:rsidRDefault="00ED50D4" w:rsidP="00ED50D4">
      <w:pPr>
        <w:keepNext/>
        <w:spacing w:after="0" w:line="240" w:lineRule="auto"/>
        <w:outlineLvl w:val="0"/>
        <w:rPr>
          <w:rFonts w:ascii="Arial" w:eastAsia="Times New Roman" w:hAnsi="Arial" w:cs="Arial"/>
          <w:b/>
          <w:bCs/>
          <w:iCs/>
          <w:color w:val="FF0000"/>
          <w:sz w:val="24"/>
          <w:szCs w:val="24"/>
        </w:rPr>
      </w:pPr>
      <w:r w:rsidRPr="00ED50D4">
        <w:rPr>
          <w:rFonts w:ascii="Arial" w:eastAsia="Times New Roman" w:hAnsi="Arial" w:cs="Arial"/>
          <w:b/>
          <w:sz w:val="24"/>
          <w:szCs w:val="24"/>
        </w:rPr>
        <w:t xml:space="preserve">Medical Emergency Dial </w:t>
      </w:r>
      <w:r w:rsidRPr="00ED50D4">
        <w:rPr>
          <w:rFonts w:ascii="Arial" w:eastAsia="Times New Roman" w:hAnsi="Arial" w:cs="Arial"/>
          <w:b/>
          <w:color w:val="FF0000"/>
          <w:sz w:val="24"/>
          <w:szCs w:val="24"/>
        </w:rPr>
        <w:t>911</w:t>
      </w:r>
      <w:r w:rsidRPr="00ED50D4">
        <w:rPr>
          <w:rFonts w:ascii="Arial" w:eastAsia="Times New Roman" w:hAnsi="Arial" w:cs="Arial"/>
          <w:b/>
          <w:sz w:val="24"/>
          <w:szCs w:val="24"/>
        </w:rPr>
        <w:t xml:space="preserve"> </w:t>
      </w:r>
    </w:p>
    <w:p w:rsidR="00ED50D4" w:rsidRPr="00ED50D4" w:rsidRDefault="00ED50D4" w:rsidP="00ED50D4">
      <w:pPr>
        <w:keepNext/>
        <w:spacing w:after="0" w:line="240" w:lineRule="auto"/>
        <w:outlineLvl w:val="0"/>
        <w:rPr>
          <w:rFonts w:ascii="Times New Roman" w:eastAsia="Times New Roman" w:hAnsi="Times New Roman" w:cs="Times New Roman"/>
          <w:sz w:val="24"/>
          <w:szCs w:val="20"/>
        </w:rPr>
      </w:pP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b/>
          <w:sz w:val="20"/>
          <w:szCs w:val="20"/>
        </w:rPr>
        <w:t xml:space="preserve">Life Threatening Emergency, After Hours, Weekends </w:t>
      </w:r>
      <w:proofErr w:type="gramStart"/>
      <w:r w:rsidRPr="00ED50D4">
        <w:rPr>
          <w:rFonts w:ascii="Arial" w:eastAsia="Times New Roman" w:hAnsi="Arial" w:cs="Arial"/>
          <w:b/>
          <w:sz w:val="20"/>
          <w:szCs w:val="20"/>
        </w:rPr>
        <w:t>And</w:t>
      </w:r>
      <w:proofErr w:type="gramEnd"/>
      <w:r w:rsidRPr="00ED50D4">
        <w:rPr>
          <w:rFonts w:ascii="Arial" w:eastAsia="Times New Roman" w:hAnsi="Arial" w:cs="Arial"/>
          <w:b/>
          <w:sz w:val="20"/>
          <w:szCs w:val="20"/>
        </w:rPr>
        <w:t xml:space="preserve"> Holidays </w:t>
      </w:r>
      <w:r w:rsidRPr="00ED50D4">
        <w:rPr>
          <w:rFonts w:ascii="Arial" w:eastAsia="Times New Roman" w:hAnsi="Arial" w:cs="Arial"/>
          <w:sz w:val="20"/>
          <w:szCs w:val="20"/>
        </w:rPr>
        <w:t xml:space="preserve">– Dial </w:t>
      </w:r>
      <w:r w:rsidRPr="00ED50D4">
        <w:rPr>
          <w:rFonts w:ascii="Arial" w:eastAsia="Times New Roman" w:hAnsi="Arial" w:cs="Arial"/>
          <w:b/>
          <w:color w:val="FF0000"/>
          <w:sz w:val="20"/>
          <w:szCs w:val="20"/>
        </w:rPr>
        <w:t>911</w:t>
      </w:r>
      <w:r w:rsidRPr="00ED50D4">
        <w:rPr>
          <w:rFonts w:ascii="Arial" w:eastAsia="Times New Roman" w:hAnsi="Arial" w:cs="Arial"/>
          <w:sz w:val="20"/>
          <w:szCs w:val="20"/>
        </w:rPr>
        <w:t xml:space="preserve"> or the emergency phone numbers listed at the beginning of the UGA Chemical and Laboratory Safety Manual </w:t>
      </w:r>
    </w:p>
    <w:p w:rsidR="000131A4" w:rsidRDefault="000131A4" w:rsidP="00ED50D4">
      <w:pPr>
        <w:spacing w:after="0" w:line="240" w:lineRule="auto"/>
        <w:rPr>
          <w:rFonts w:ascii="Arial" w:eastAsia="Times New Roman" w:hAnsi="Arial" w:cs="Arial"/>
          <w:i/>
          <w:sz w:val="20"/>
          <w:szCs w:val="20"/>
          <w:u w:val="single"/>
        </w:rPr>
      </w:pPr>
    </w:p>
    <w:p w:rsidR="00ED50D4" w:rsidRPr="00ED50D4" w:rsidRDefault="00ED50D4" w:rsidP="00ED50D4">
      <w:pPr>
        <w:spacing w:after="0" w:line="240" w:lineRule="auto"/>
        <w:rPr>
          <w:rFonts w:ascii="Arial" w:eastAsia="Times New Roman" w:hAnsi="Arial" w:cs="Arial"/>
          <w:i/>
          <w:sz w:val="20"/>
          <w:szCs w:val="20"/>
        </w:rPr>
      </w:pPr>
      <w:r w:rsidRPr="00ED50D4">
        <w:rPr>
          <w:rFonts w:ascii="Arial" w:eastAsia="Times New Roman" w:hAnsi="Arial" w:cs="Arial"/>
          <w:i/>
          <w:sz w:val="20"/>
          <w:szCs w:val="20"/>
          <w:u w:val="single"/>
        </w:rPr>
        <w:t>Note</w:t>
      </w:r>
      <w:r w:rsidRPr="00ED50D4">
        <w:rPr>
          <w:rFonts w:ascii="Arial" w:eastAsia="Times New Roman" w:hAnsi="Arial" w:cs="Arial"/>
          <w:i/>
          <w:sz w:val="20"/>
          <w:szCs w:val="20"/>
        </w:rPr>
        <w:t xml:space="preserve">: All incidents that result in an injury or property damage </w:t>
      </w:r>
      <w:r w:rsidRPr="00ED50D4">
        <w:rPr>
          <w:rFonts w:ascii="Arial" w:eastAsia="Times New Roman" w:hAnsi="Arial" w:cs="Arial"/>
          <w:i/>
          <w:sz w:val="20"/>
          <w:szCs w:val="20"/>
          <w:u w:val="single"/>
        </w:rPr>
        <w:t>must</w:t>
      </w:r>
      <w:r w:rsidRPr="00ED50D4">
        <w:rPr>
          <w:rFonts w:ascii="Arial" w:eastAsia="Times New Roman" w:hAnsi="Arial" w:cs="Arial"/>
          <w:i/>
          <w:sz w:val="20"/>
          <w:szCs w:val="20"/>
        </w:rPr>
        <w:t xml:space="preserve"> be reported to ORS / ESD using a University Incident/Accident Report. </w:t>
      </w:r>
    </w:p>
    <w:p w:rsidR="000131A4" w:rsidRDefault="000131A4" w:rsidP="00ED50D4">
      <w:pPr>
        <w:spacing w:after="0" w:line="240" w:lineRule="auto"/>
        <w:rPr>
          <w:rFonts w:ascii="Arial" w:eastAsia="Times New Roman" w:hAnsi="Arial" w:cs="Arial"/>
          <w:b/>
          <w:sz w:val="20"/>
          <w:szCs w:val="20"/>
        </w:rPr>
      </w:pP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b/>
          <w:sz w:val="20"/>
          <w:szCs w:val="20"/>
        </w:rPr>
        <w:t>Non-</w:t>
      </w:r>
      <w:proofErr w:type="gramStart"/>
      <w:r w:rsidRPr="00ED50D4">
        <w:rPr>
          <w:rFonts w:ascii="Arial" w:eastAsia="Times New Roman" w:hAnsi="Arial" w:cs="Arial"/>
          <w:b/>
          <w:sz w:val="20"/>
          <w:szCs w:val="20"/>
        </w:rPr>
        <w:t>Life Threatening</w:t>
      </w:r>
      <w:proofErr w:type="gramEnd"/>
      <w:r w:rsidRPr="00ED50D4">
        <w:rPr>
          <w:rFonts w:ascii="Arial" w:eastAsia="Times New Roman" w:hAnsi="Arial" w:cs="Arial"/>
          <w:b/>
          <w:sz w:val="20"/>
          <w:szCs w:val="20"/>
        </w:rPr>
        <w:t xml:space="preserve"> Emergency </w:t>
      </w:r>
      <w:r w:rsidRPr="00ED50D4">
        <w:rPr>
          <w:rFonts w:ascii="Arial" w:eastAsia="Times New Roman" w:hAnsi="Arial" w:cs="Arial"/>
          <w:sz w:val="20"/>
          <w:szCs w:val="20"/>
        </w:rPr>
        <w:t xml:space="preserve">– Follow the instructions in the UGA Chemical and Laboratory Safety Manual. </w:t>
      </w:r>
    </w:p>
    <w:p w:rsidR="000131A4" w:rsidRDefault="000131A4" w:rsidP="00ED50D4">
      <w:pPr>
        <w:spacing w:after="0" w:line="240" w:lineRule="auto"/>
        <w:rPr>
          <w:rFonts w:ascii="Arial" w:eastAsia="Times New Roman" w:hAnsi="Arial" w:cs="Arial"/>
          <w:i/>
          <w:sz w:val="20"/>
          <w:szCs w:val="20"/>
          <w:u w:val="single"/>
        </w:rPr>
      </w:pPr>
    </w:p>
    <w:p w:rsidR="00ED50D4" w:rsidRPr="00ED50D4" w:rsidRDefault="00ED50D4" w:rsidP="00ED50D4">
      <w:pPr>
        <w:spacing w:after="0" w:line="240" w:lineRule="auto"/>
        <w:rPr>
          <w:rFonts w:ascii="Arial" w:eastAsia="Times New Roman" w:hAnsi="Arial" w:cs="Arial"/>
          <w:i/>
          <w:sz w:val="20"/>
          <w:szCs w:val="20"/>
        </w:rPr>
      </w:pPr>
      <w:r w:rsidRPr="00ED50D4">
        <w:rPr>
          <w:rFonts w:ascii="Arial" w:eastAsia="Times New Roman" w:hAnsi="Arial" w:cs="Arial"/>
          <w:i/>
          <w:sz w:val="20"/>
          <w:szCs w:val="20"/>
          <w:u w:val="single"/>
        </w:rPr>
        <w:t>Note</w:t>
      </w:r>
      <w:r w:rsidRPr="00ED50D4">
        <w:rPr>
          <w:rFonts w:ascii="Arial" w:eastAsia="Times New Roman" w:hAnsi="Arial" w:cs="Arial"/>
          <w:i/>
          <w:sz w:val="20"/>
          <w:szCs w:val="20"/>
        </w:rPr>
        <w:t xml:space="preserve">: All incidents that result in an injury or property damage </w:t>
      </w:r>
      <w:r w:rsidRPr="00ED50D4">
        <w:rPr>
          <w:rFonts w:ascii="Arial" w:eastAsia="Times New Roman" w:hAnsi="Arial" w:cs="Arial"/>
          <w:i/>
          <w:sz w:val="20"/>
          <w:szCs w:val="20"/>
          <w:u w:val="single"/>
        </w:rPr>
        <w:t>must</w:t>
      </w:r>
      <w:r w:rsidRPr="00ED50D4">
        <w:rPr>
          <w:rFonts w:ascii="Arial" w:eastAsia="Times New Roman" w:hAnsi="Arial" w:cs="Arial"/>
          <w:i/>
          <w:sz w:val="20"/>
          <w:szCs w:val="20"/>
        </w:rPr>
        <w:t xml:space="preserve"> be reported to ORS / ESD using a University Incident/Accident Report.</w:t>
      </w:r>
      <w:r w:rsidRPr="00ED50D4" w:rsidDel="00126704">
        <w:rPr>
          <w:rFonts w:ascii="Arial" w:eastAsia="Times New Roman" w:hAnsi="Arial" w:cs="Arial"/>
          <w:i/>
          <w:sz w:val="20"/>
          <w:szCs w:val="20"/>
        </w:rPr>
        <w:t xml:space="preserve"> </w:t>
      </w:r>
    </w:p>
    <w:p w:rsidR="00ED50D4" w:rsidRPr="00ED50D4" w:rsidRDefault="00ED50D4" w:rsidP="00ED50D4">
      <w:pPr>
        <w:spacing w:after="0" w:line="240" w:lineRule="auto"/>
        <w:rPr>
          <w:rFonts w:ascii="Arial" w:eastAsia="Times New Roman" w:hAnsi="Arial" w:cs="Arial"/>
          <w:sz w:val="24"/>
          <w:szCs w:val="24"/>
        </w:rPr>
      </w:pPr>
    </w:p>
    <w:p w:rsidR="00ED50D4" w:rsidRPr="00ED50D4" w:rsidRDefault="00ED50D4" w:rsidP="00ED50D4">
      <w:pPr>
        <w:spacing w:after="0" w:line="240" w:lineRule="auto"/>
        <w:rPr>
          <w:rFonts w:ascii="Arial" w:eastAsia="Times New Roman" w:hAnsi="Arial" w:cs="Arial"/>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Decontamination/Waste Disposal Procedure</w:t>
      </w: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bCs/>
          <w:sz w:val="20"/>
          <w:szCs w:val="24"/>
        </w:rPr>
      </w:pPr>
      <w:r w:rsidRPr="00ED50D4">
        <w:rPr>
          <w:rFonts w:ascii="Arial" w:eastAsia="Times New Roman" w:hAnsi="Arial" w:cs="Arial"/>
          <w:b/>
          <w:bCs/>
          <w:sz w:val="20"/>
          <w:szCs w:val="24"/>
        </w:rPr>
        <w:t xml:space="preserve">For general hazardous waste disposal procedures, see Appendix H of the UGA Chemical and Laboratory Safety Manual. </w:t>
      </w:r>
    </w:p>
    <w:p w:rsidR="00ED50D4" w:rsidRPr="00ED50D4" w:rsidRDefault="00ED50D4" w:rsidP="00ED50D4">
      <w:pPr>
        <w:spacing w:after="0" w:line="240" w:lineRule="auto"/>
        <w:rPr>
          <w:rFonts w:ascii="Arial" w:eastAsia="Times New Roman" w:hAnsi="Arial" w:cs="Arial"/>
          <w:b/>
          <w:bCs/>
          <w:sz w:val="20"/>
          <w:szCs w:val="24"/>
        </w:rPr>
      </w:pPr>
    </w:p>
    <w:p w:rsidR="00ED50D4" w:rsidRPr="00ED50D4" w:rsidRDefault="00ED50D4" w:rsidP="00ED50D4">
      <w:pPr>
        <w:spacing w:after="0" w:line="240" w:lineRule="auto"/>
        <w:rPr>
          <w:rFonts w:ascii="Arial" w:eastAsia="Times New Roman" w:hAnsi="Arial" w:cs="Arial"/>
          <w:b/>
          <w:sz w:val="20"/>
          <w:szCs w:val="20"/>
        </w:rPr>
      </w:pPr>
      <w:r w:rsidRPr="00ED50D4">
        <w:rPr>
          <w:rFonts w:ascii="Arial" w:eastAsia="Times New Roman" w:hAnsi="Arial" w:cs="Arial"/>
          <w:b/>
          <w:bCs/>
          <w:sz w:val="20"/>
          <w:szCs w:val="24"/>
        </w:rPr>
        <w:t xml:space="preserve">Chemical Specific Procedures: [to be inserted or marked as “none”] </w:t>
      </w:r>
    </w:p>
    <w:p w:rsidR="00ED50D4" w:rsidRPr="00ED50D4" w:rsidRDefault="00ED50D4" w:rsidP="00ED50D4">
      <w:pPr>
        <w:spacing w:after="0" w:line="240" w:lineRule="auto"/>
        <w:rPr>
          <w:rFonts w:ascii="Arial" w:eastAsia="Times New Roman" w:hAnsi="Arial" w:cs="Arial"/>
          <w:b/>
          <w:sz w:val="24"/>
          <w:szCs w:val="24"/>
        </w:rPr>
      </w:pPr>
    </w:p>
    <w:p w:rsidR="000131A4" w:rsidRDefault="000131A4" w:rsidP="000131A4">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0131A4" w:rsidRDefault="000131A4" w:rsidP="000131A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1"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ED50D4" w:rsidRPr="00ED50D4" w:rsidRDefault="00ED50D4" w:rsidP="00ED50D4">
      <w:pPr>
        <w:spacing w:after="0" w:line="240" w:lineRule="auto"/>
        <w:rPr>
          <w:rFonts w:ascii="Arial" w:eastAsia="Times New Roman" w:hAnsi="Arial" w:cs="Arial"/>
          <w:sz w:val="20"/>
          <w:szCs w:val="20"/>
        </w:rPr>
      </w:pPr>
    </w:p>
    <w:p w:rsidR="00ED50D4" w:rsidRPr="00ED50D4" w:rsidRDefault="00ED50D4" w:rsidP="00ED50D4">
      <w:pPr>
        <w:spacing w:after="0" w:line="240" w:lineRule="auto"/>
        <w:rPr>
          <w:rFonts w:ascii="Arial" w:eastAsia="Times New Roman" w:hAnsi="Arial" w:cs="Arial"/>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Protocol/Procedure</w:t>
      </w: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sz w:val="24"/>
          <w:szCs w:val="20"/>
        </w:rPr>
        <w:t>Ethyleneimine</w:t>
      </w:r>
      <w:r w:rsidRPr="00ED50D4">
        <w:rPr>
          <w:rFonts w:ascii="Arial" w:eastAsia="Times New Roman" w:hAnsi="Arial" w:cs="Times New Roman"/>
          <w:noProof/>
          <w:sz w:val="24"/>
          <w:szCs w:val="24"/>
        </w:rPr>
        <w:t xml:space="preserve"> is a three membered heterocyclic organic compound with one amine group and two methylene groups. It is a very reactive substrate in ring-opening reactions with many nucleophiles due to it’s ring strain. All work should be carried out inside a functioning chemical fume hood with appropriate PPE.  After work is completed, the area should be cleaned, and any contaminated materials disposed of properly.  Before leaving the work area, researchers should wash their hands in order to reduce the risk of contamination of non-lab areas.</w:t>
      </w:r>
    </w:p>
    <w:p w:rsidR="00ED50D4" w:rsidRPr="00ED50D4" w:rsidRDefault="00ED50D4" w:rsidP="00ED50D4">
      <w:pPr>
        <w:spacing w:after="0" w:line="240" w:lineRule="auto"/>
        <w:rPr>
          <w:rFonts w:ascii="Arial" w:eastAsia="Times New Roman" w:hAnsi="Arial" w:cs="Arial"/>
          <w:sz w:val="20"/>
          <w:szCs w:val="20"/>
        </w:rPr>
      </w:pPr>
    </w:p>
    <w:p w:rsidR="00ED50D4" w:rsidRPr="00ED50D4" w:rsidRDefault="00ED50D4" w:rsidP="00ED50D4">
      <w:pPr>
        <w:spacing w:after="0" w:line="240" w:lineRule="auto"/>
        <w:rPr>
          <w:rFonts w:ascii="Arial" w:eastAsia="Times New Roman" w:hAnsi="Arial" w:cs="Arial"/>
          <w:sz w:val="20"/>
          <w:szCs w:val="20"/>
        </w:rPr>
      </w:pP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b/>
          <w:sz w:val="24"/>
          <w:szCs w:val="24"/>
        </w:rPr>
        <w:t>NOTE</w:t>
      </w:r>
    </w:p>
    <w:p w:rsidR="00ED50D4" w:rsidRPr="00ED50D4" w:rsidRDefault="00ED50D4" w:rsidP="00ED50D4">
      <w:pPr>
        <w:spacing w:after="0" w:line="240" w:lineRule="auto"/>
        <w:rPr>
          <w:rFonts w:ascii="Arial" w:eastAsia="Times New Roman" w:hAnsi="Arial" w:cs="Arial"/>
          <w:sz w:val="20"/>
          <w:szCs w:val="20"/>
        </w:rPr>
      </w:pPr>
      <w:r w:rsidRPr="00ED50D4">
        <w:rPr>
          <w:rFonts w:ascii="Arial" w:eastAsia="Times New Roman" w:hAnsi="Arial" w:cs="Arial"/>
          <w:sz w:val="20"/>
          <w:szCs w:val="20"/>
        </w:rPr>
        <w:t>Any deviation from this SOP requires approval from PI.</w:t>
      </w: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p>
    <w:p w:rsidR="00ED50D4" w:rsidRPr="00ED50D4" w:rsidRDefault="00ED50D4" w:rsidP="00ED50D4">
      <w:pPr>
        <w:spacing w:after="0" w:line="240" w:lineRule="auto"/>
        <w:rPr>
          <w:rFonts w:ascii="Arial" w:eastAsia="Times New Roman" w:hAnsi="Arial" w:cs="Arial"/>
          <w:b/>
          <w:sz w:val="24"/>
          <w:szCs w:val="24"/>
        </w:rPr>
      </w:pPr>
      <w:r w:rsidRPr="00ED50D4">
        <w:rPr>
          <w:rFonts w:ascii="Arial" w:eastAsia="Times New Roman" w:hAnsi="Arial" w:cs="Arial"/>
          <w:b/>
          <w:sz w:val="24"/>
          <w:szCs w:val="24"/>
        </w:rPr>
        <w:t xml:space="preserve">Documentation of Training </w:t>
      </w:r>
      <w:r w:rsidRPr="00ED50D4">
        <w:rPr>
          <w:rFonts w:ascii="Arial" w:eastAsia="Times New Roman" w:hAnsi="Arial" w:cs="Arial"/>
          <w:color w:val="FF0000"/>
          <w:sz w:val="20"/>
          <w:szCs w:val="20"/>
        </w:rPr>
        <w:t>(signature of all users is required)</w:t>
      </w:r>
    </w:p>
    <w:p w:rsidR="00ED50D4" w:rsidRPr="00ED50D4" w:rsidRDefault="00ED50D4" w:rsidP="00ED50D4">
      <w:pPr>
        <w:numPr>
          <w:ilvl w:val="0"/>
          <w:numId w:val="1"/>
        </w:numPr>
        <w:spacing w:after="0" w:line="240" w:lineRule="auto"/>
        <w:contextualSpacing/>
        <w:rPr>
          <w:rFonts w:ascii="Arial" w:eastAsia="MS Mincho" w:hAnsi="Arial" w:cs="Arial"/>
          <w:sz w:val="20"/>
          <w:szCs w:val="20"/>
          <w:lang w:eastAsia="ja-JP"/>
        </w:rPr>
      </w:pPr>
      <w:r w:rsidRPr="00ED50D4">
        <w:rPr>
          <w:rFonts w:ascii="Arial" w:eastAsia="MS Mincho" w:hAnsi="Arial" w:cs="Arial"/>
          <w:sz w:val="20"/>
          <w:szCs w:val="20"/>
          <w:lang w:eastAsia="ja-JP"/>
        </w:rPr>
        <w:t xml:space="preserve">Prior to conducting any work with </w:t>
      </w:r>
      <w:r w:rsidRPr="00ED50D4">
        <w:rPr>
          <w:rFonts w:ascii="Arial" w:eastAsia="MS Mincho" w:hAnsi="Arial" w:cs="Arial"/>
          <w:color w:val="222222"/>
          <w:sz w:val="20"/>
          <w:szCs w:val="20"/>
          <w:lang w:eastAsia="ja-JP"/>
        </w:rPr>
        <w:t>Ethionamide</w:t>
      </w:r>
      <w:r w:rsidRPr="00ED50D4">
        <w:rPr>
          <w:rFonts w:ascii="Arial" w:eastAsia="MS Mincho" w:hAnsi="Arial" w:cs="Arial"/>
          <w:sz w:val="20"/>
          <w:szCs w:val="20"/>
          <w:lang w:eastAsia="ja-JP"/>
        </w:rPr>
        <w:t xml:space="preserve">, designated personnel must provide training to his/her laboratory personnel specific to the hazards involved in working with this substance, work area decontamination, and emergency procedures.  </w:t>
      </w:r>
    </w:p>
    <w:p w:rsidR="00ED50D4" w:rsidRPr="00ED50D4" w:rsidRDefault="00ED50D4" w:rsidP="00ED50D4">
      <w:pPr>
        <w:spacing w:after="0" w:line="240" w:lineRule="auto"/>
        <w:rPr>
          <w:rFonts w:ascii="Arial" w:eastAsia="Times New Roman" w:hAnsi="Arial" w:cs="Arial"/>
          <w:sz w:val="20"/>
          <w:szCs w:val="20"/>
        </w:rPr>
      </w:pPr>
    </w:p>
    <w:p w:rsidR="00ED50D4" w:rsidRPr="00ED50D4" w:rsidRDefault="00ED50D4" w:rsidP="00ED50D4">
      <w:pPr>
        <w:numPr>
          <w:ilvl w:val="0"/>
          <w:numId w:val="1"/>
        </w:numPr>
        <w:spacing w:after="0" w:line="240" w:lineRule="auto"/>
        <w:contextualSpacing/>
        <w:rPr>
          <w:rFonts w:ascii="Arial" w:eastAsia="MS Mincho" w:hAnsi="Arial" w:cs="Arial"/>
          <w:sz w:val="20"/>
          <w:szCs w:val="20"/>
          <w:lang w:eastAsia="ja-JP"/>
        </w:rPr>
      </w:pPr>
      <w:r w:rsidRPr="00ED50D4">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ED50D4" w:rsidRPr="00ED50D4" w:rsidRDefault="00ED50D4" w:rsidP="00ED50D4">
      <w:pPr>
        <w:spacing w:after="0" w:line="240" w:lineRule="auto"/>
        <w:rPr>
          <w:rFonts w:ascii="Arial" w:eastAsia="Times New Roman" w:hAnsi="Arial" w:cs="Arial"/>
          <w:sz w:val="20"/>
          <w:szCs w:val="20"/>
        </w:rPr>
      </w:pPr>
    </w:p>
    <w:p w:rsidR="00581AED" w:rsidRPr="000131A4" w:rsidRDefault="00ED50D4" w:rsidP="000131A4">
      <w:pPr>
        <w:numPr>
          <w:ilvl w:val="0"/>
          <w:numId w:val="1"/>
        </w:numPr>
        <w:spacing w:after="0" w:line="240" w:lineRule="auto"/>
        <w:contextualSpacing/>
        <w:rPr>
          <w:rFonts w:ascii="Arial" w:eastAsia="MS Mincho" w:hAnsi="Arial" w:cs="Arial"/>
          <w:sz w:val="20"/>
          <w:szCs w:val="20"/>
          <w:lang w:eastAsia="ja-JP"/>
        </w:rPr>
      </w:pPr>
      <w:r w:rsidRPr="000131A4">
        <w:rPr>
          <w:rFonts w:ascii="Arial" w:eastAsia="MS Mincho" w:hAnsi="Arial" w:cs="Arial"/>
          <w:sz w:val="20"/>
          <w:szCs w:val="20"/>
          <w:lang w:eastAsia="ja-JP"/>
        </w:rPr>
        <w:t>The Principal Investigator must ensure that his/her laboratory personnel have attended appropriate laboratory safety training or refresher training within the last 12 months.</w:t>
      </w:r>
    </w:p>
    <w:p w:rsidR="00553DB9" w:rsidRDefault="00553DB9"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bookmarkStart w:id="2" w:name="_GoBack"/>
      <w:bookmarkEnd w:id="2"/>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8E" w:rsidRDefault="005D578E" w:rsidP="00E83E8B">
      <w:pPr>
        <w:spacing w:after="0" w:line="240" w:lineRule="auto"/>
      </w:pPr>
      <w:r>
        <w:separator/>
      </w:r>
    </w:p>
  </w:endnote>
  <w:endnote w:type="continuationSeparator" w:id="0">
    <w:p w:rsidR="005D578E" w:rsidRDefault="005D578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84" w:rsidRDefault="003A4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872CD8" w:rsidP="003A4384">
    <w:pPr>
      <w:pStyle w:val="Footer"/>
      <w:jc w:val="center"/>
      <w:rPr>
        <w:rFonts w:ascii="Arial" w:hAnsi="Arial"/>
        <w:sz w:val="18"/>
        <w:szCs w:val="18"/>
      </w:rPr>
    </w:pPr>
    <w:r>
      <w:rPr>
        <w:rFonts w:ascii="Arial" w:hAnsi="Arial" w:cs="Arial"/>
        <w:sz w:val="18"/>
        <w:szCs w:val="18"/>
      </w:rPr>
      <w:t>[Chemical Name Here]</w:t>
    </w:r>
    <w:r w:rsidRPr="00F909E2">
      <w:rPr>
        <w:rFonts w:ascii="Arial" w:hAnsi="Arial" w:cs="Arial"/>
        <w:sz w:val="18"/>
        <w:szCs w:val="18"/>
      </w:rPr>
      <w:tab/>
    </w:r>
    <w:bookmarkStart w:id="3"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sidR="000131A4">
      <w:rPr>
        <w:rFonts w:ascii="Arial" w:hAnsi="Arial"/>
        <w:bCs/>
        <w:noProof/>
        <w:sz w:val="18"/>
        <w:szCs w:val="18"/>
      </w:rPr>
      <w:t>4</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sidR="000131A4">
      <w:rPr>
        <w:rFonts w:ascii="Arial" w:hAnsi="Arial"/>
        <w:bCs/>
        <w:noProof/>
        <w:sz w:val="18"/>
        <w:szCs w:val="18"/>
      </w:rPr>
      <w:t>5</w:t>
    </w:r>
    <w:r w:rsidR="003A4384">
      <w:fldChar w:fldCharType="end"/>
    </w:r>
    <w:r w:rsidR="003A4384">
      <w:rPr>
        <w:rFonts w:ascii="Arial" w:hAnsi="Arial"/>
        <w:bCs/>
        <w:sz w:val="18"/>
        <w:szCs w:val="18"/>
      </w:rPr>
      <w:t xml:space="preserve"> </w:t>
    </w:r>
    <w:bookmarkEnd w:id="3"/>
    <w:r w:rsidR="003A4384">
      <w:rPr>
        <w:rFonts w:ascii="Arial" w:hAnsi="Arial"/>
        <w:bCs/>
        <w:sz w:val="18"/>
        <w:szCs w:val="18"/>
      </w:rPr>
      <w:t xml:space="preserve">  </w:t>
    </w:r>
    <w:r w:rsidRPr="00F909E2">
      <w:rPr>
        <w:rFonts w:ascii="Arial" w:hAnsi="Arial" w:cs="Arial"/>
        <w:noProof/>
        <w:sz w:val="18"/>
        <w:szCs w:val="18"/>
      </w:rPr>
      <w:tab/>
    </w:r>
    <w:r w:rsidR="00272A94">
      <w:rPr>
        <w:rFonts w:ascii="Arial" w:hAnsi="Arial" w:cs="Arial"/>
        <w:noProof/>
        <w:sz w:val="18"/>
        <w:szCs w:val="18"/>
      </w:rPr>
      <w:t>Date: 10/5/2017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84" w:rsidRDefault="003A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8E" w:rsidRDefault="005D578E" w:rsidP="00E83E8B">
      <w:pPr>
        <w:spacing w:after="0" w:line="240" w:lineRule="auto"/>
      </w:pPr>
      <w:r>
        <w:separator/>
      </w:r>
    </w:p>
  </w:footnote>
  <w:footnote w:type="continuationSeparator" w:id="0">
    <w:p w:rsidR="005D578E" w:rsidRDefault="005D578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84" w:rsidRDefault="003A4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84" w:rsidRDefault="003A4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31A4"/>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578E"/>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0D4"/>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7787"/>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747069300">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uga.edu/docs/units/safety/manuals/Chemical-Laboratory-Safety-Manual.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816DC"/>
    <w:rsid w:val="00992041"/>
    <w:rsid w:val="00A24227"/>
    <w:rsid w:val="00A26F5B"/>
    <w:rsid w:val="00A8315C"/>
    <w:rsid w:val="00A955ED"/>
    <w:rsid w:val="00A97EAB"/>
    <w:rsid w:val="00AB6D64"/>
    <w:rsid w:val="00AE08C8"/>
    <w:rsid w:val="00AE2649"/>
    <w:rsid w:val="00AE6B13"/>
    <w:rsid w:val="00B010C8"/>
    <w:rsid w:val="00B149E0"/>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46A4-44D9-4626-9355-980946B7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2017-10-10T00:15:00Z</dcterms:created>
  <dcterms:modified xsi:type="dcterms:W3CDTF">2017-10-10T00:23:00Z</dcterms:modified>
</cp:coreProperties>
</file>