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141E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757663" w:rsidRPr="00757663">
                <w:rPr>
                  <w:rFonts w:ascii="Arial" w:hAnsi="Arial" w:cs="Arial"/>
                  <w:b/>
                  <w:sz w:val="36"/>
                  <w:szCs w:val="36"/>
                </w:rPr>
                <w:t>Ethoprophos</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141E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EE0BA2" w:rsidRPr="00EE0BA2">
                                <w:rPr>
                                  <w:rFonts w:ascii="Arial" w:eastAsia="Times New Roman" w:hAnsi="Arial" w:cs="Arial"/>
                                  <w:sz w:val="20"/>
                                  <w:szCs w:val="20"/>
                                </w:rPr>
                                <w:t>Ethoprophos</w:t>
                              </w:r>
                              <w:proofErr w:type="spellEnd"/>
                              <w:r w:rsidR="008D51BF">
                                <w:rPr>
                                  <w:rFonts w:ascii="Arial" w:eastAsia="Times New Roman" w:hAnsi="Arial" w:cs="Arial"/>
                                  <w:sz w:val="20"/>
                                  <w:szCs w:val="20"/>
                                </w:rPr>
                                <w:t xml:space="preserve"> (also known as </w:t>
                              </w:r>
                              <w:proofErr w:type="spellStart"/>
                              <w:r w:rsidR="008D51BF">
                                <w:rPr>
                                  <w:rFonts w:ascii="Arial" w:eastAsia="Times New Roman" w:hAnsi="Arial" w:cs="Arial"/>
                                  <w:sz w:val="20"/>
                                  <w:szCs w:val="20"/>
                                </w:rPr>
                                <w:t>ethoprop</w:t>
                              </w:r>
                              <w:proofErr w:type="spellEnd"/>
                              <w:r w:rsidR="008D51BF">
                                <w:rPr>
                                  <w:rFonts w:ascii="Arial" w:eastAsia="Times New Roman" w:hAnsi="Arial" w:cs="Arial"/>
                                  <w:sz w:val="20"/>
                                  <w:szCs w:val="20"/>
                                </w:rPr>
                                <w:t>)</w:t>
                              </w:r>
                            </w:sdtContent>
                          </w:sdt>
                        </w:sdtContent>
                      </w:sdt>
                    </w:sdtContent>
                  </w:sdt>
                </w:sdtContent>
              </w:sdt>
            </w:sdtContent>
          </w:sdt>
          <w:r w:rsidR="00847887">
            <w:rPr>
              <w:rFonts w:ascii="Arial" w:hAnsi="Arial" w:cs="Arial"/>
              <w:sz w:val="20"/>
              <w:szCs w:val="20"/>
            </w:rPr>
            <w:t xml:space="preserve"> </w:t>
          </w:r>
          <w:r w:rsidR="0072269B">
            <w:rPr>
              <w:rFonts w:ascii="Arial" w:hAnsi="Arial" w:cs="Arial"/>
              <w:sz w:val="20"/>
              <w:szCs w:val="20"/>
            </w:rPr>
            <w:t>may be fatal</w:t>
          </w:r>
          <w:r w:rsidR="001A2F4E">
            <w:rPr>
              <w:rFonts w:ascii="Arial" w:hAnsi="Arial" w:cs="Arial"/>
              <w:sz w:val="20"/>
              <w:szCs w:val="20"/>
            </w:rPr>
            <w:t xml:space="preserve"> if</w:t>
          </w:r>
          <w:r w:rsidR="00EE0BA2">
            <w:rPr>
              <w:rFonts w:ascii="Arial" w:hAnsi="Arial" w:cs="Arial"/>
              <w:sz w:val="20"/>
              <w:szCs w:val="20"/>
            </w:rPr>
            <w:t xml:space="preserve"> inhaled,</w:t>
          </w:r>
          <w:r w:rsidR="00EA0A94">
            <w:rPr>
              <w:rFonts w:ascii="Arial" w:hAnsi="Arial" w:cs="Arial"/>
              <w:sz w:val="20"/>
              <w:szCs w:val="20"/>
            </w:rPr>
            <w:t xml:space="preserve"> </w:t>
          </w:r>
          <w:r w:rsidR="00AF4C5F">
            <w:rPr>
              <w:rFonts w:ascii="Arial" w:hAnsi="Arial" w:cs="Arial"/>
              <w:sz w:val="20"/>
              <w:szCs w:val="20"/>
            </w:rPr>
            <w:t>ingested</w:t>
          </w:r>
          <w:r w:rsidR="00EE0BA2">
            <w:rPr>
              <w:rFonts w:ascii="Arial" w:hAnsi="Arial" w:cs="Arial"/>
              <w:sz w:val="20"/>
              <w:szCs w:val="20"/>
            </w:rPr>
            <w:t>,</w:t>
          </w:r>
          <w:r w:rsidR="00AF4C5F">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2269B">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EE0BA2">
            <w:rPr>
              <w:rFonts w:ascii="Arial" w:hAnsi="Arial" w:cs="Arial"/>
              <w:sz w:val="20"/>
              <w:szCs w:val="20"/>
            </w:rPr>
            <w:t xml:space="preserve"> It is a </w:t>
          </w:r>
          <w:bookmarkStart w:id="0" w:name="_GoBack"/>
          <w:r w:rsidR="00EE0BA2">
            <w:rPr>
              <w:rFonts w:ascii="Arial" w:hAnsi="Arial" w:cs="Arial"/>
              <w:sz w:val="20"/>
              <w:szCs w:val="20"/>
            </w:rPr>
            <w:t>sus</w:t>
          </w:r>
          <w:bookmarkEnd w:id="0"/>
          <w:r w:rsidR="00EE0BA2">
            <w:rPr>
              <w:rFonts w:ascii="Arial" w:hAnsi="Arial" w:cs="Arial"/>
              <w:sz w:val="20"/>
              <w:szCs w:val="20"/>
            </w:rPr>
            <w:t>pected carcinogen.</w:t>
          </w:r>
          <w:r w:rsidR="00322EA7">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proofErr w:type="spellStart"/>
                                                                                                                                                                                                                                                                                                                              <w:r w:rsidR="00EE0BA2" w:rsidRPr="00EE0BA2">
                                                                                                                                                                                                                                                                                                                                <w:rPr>
                                                                                                                                                                                                                                                                                                                                  <w:rFonts w:ascii="Arial" w:eastAsia="Times New Roman" w:hAnsi="Arial" w:cs="Arial"/>
                                                                                                                                                                                                                                                                                                                                  <w:sz w:val="20"/>
                                                                                                                                                                                                                                                                                                                                  <w:szCs w:val="20"/>
                                                                                                                                                                                                                                                                                                                                </w:rPr>
                                                                                                                                                                                                                                                                                                                                <w:t>Ethoprophos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AF4C5F">
            <w:rPr>
              <w:rFonts w:ascii="Arial" w:hAnsi="Arial" w:cs="Arial"/>
              <w:sz w:val="20"/>
              <w:szCs w:val="20"/>
            </w:rPr>
            <w:t>used as a</w:t>
          </w:r>
          <w:r w:rsidR="00322EA7">
            <w:rPr>
              <w:rFonts w:ascii="Arial" w:hAnsi="Arial" w:cs="Arial"/>
              <w:sz w:val="20"/>
              <w:szCs w:val="20"/>
            </w:rPr>
            <w:t>n organophosphate insecticide</w:t>
          </w:r>
          <w:r w:rsidR="00EE0BA2">
            <w:rPr>
              <w:rFonts w:ascii="Arial" w:hAnsi="Arial" w:cs="Arial"/>
              <w:sz w:val="20"/>
              <w:szCs w:val="20"/>
            </w:rPr>
            <w:t xml:space="preserve"> and nematicide</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E0BA2" w:rsidRPr="00EE0BA2">
            <w:rPr>
              <w:rFonts w:ascii="Arial" w:hAnsi="Arial" w:cs="Arial"/>
              <w:sz w:val="20"/>
              <w:szCs w:val="20"/>
            </w:rPr>
            <w:t>13194-48-4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E0BA2">
            <w:rPr>
              <w:rFonts w:ascii="Arial" w:hAnsi="Arial" w:cs="Arial"/>
              <w:b/>
              <w:sz w:val="20"/>
              <w:szCs w:val="20"/>
              <w:u w:val="single"/>
            </w:rPr>
            <w:t>Acute toxicant, skin sensitizer,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EE0BA2">
            <w:rPr>
              <w:rFonts w:ascii="Arial" w:hAnsi="Arial" w:cs="Arial"/>
              <w:sz w:val="20"/>
              <w:szCs w:val="20"/>
              <w:vertAlign w:val="subscript"/>
            </w:rPr>
            <w:t>8</w:t>
          </w:r>
          <w:r w:rsidR="0072269B" w:rsidRPr="0072269B">
            <w:rPr>
              <w:rFonts w:ascii="Arial" w:hAnsi="Arial" w:cs="Arial"/>
              <w:sz w:val="20"/>
              <w:szCs w:val="20"/>
            </w:rPr>
            <w:t>H</w:t>
          </w:r>
          <w:r w:rsidR="00EE0BA2">
            <w:rPr>
              <w:rFonts w:ascii="Arial" w:hAnsi="Arial" w:cs="Arial"/>
              <w:sz w:val="20"/>
              <w:szCs w:val="20"/>
              <w:vertAlign w:val="subscript"/>
            </w:rPr>
            <w:t>19</w:t>
          </w:r>
          <w:r w:rsidR="0072269B" w:rsidRPr="0072269B">
            <w:rPr>
              <w:rFonts w:ascii="Arial" w:hAnsi="Arial" w:cs="Arial"/>
              <w:sz w:val="20"/>
              <w:szCs w:val="20"/>
            </w:rPr>
            <w:t>O</w:t>
          </w:r>
          <w:r w:rsidR="00EE0BA2">
            <w:rPr>
              <w:rFonts w:ascii="Arial" w:hAnsi="Arial" w:cs="Arial"/>
              <w:sz w:val="20"/>
              <w:szCs w:val="20"/>
              <w:vertAlign w:val="subscript"/>
            </w:rPr>
            <w:t>2</w:t>
          </w:r>
          <w:r w:rsidR="0072269B" w:rsidRPr="0072269B">
            <w:rPr>
              <w:rFonts w:ascii="Arial" w:hAnsi="Arial" w:cs="Arial"/>
              <w:sz w:val="20"/>
              <w:szCs w:val="20"/>
            </w:rPr>
            <w:t>PS</w:t>
          </w:r>
          <w:r w:rsidR="00EE0BA2">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E0BA2">
            <w:rPr>
              <w:rFonts w:ascii="Arial" w:hAnsi="Arial" w:cs="Arial"/>
              <w:sz w:val="20"/>
              <w:szCs w:val="20"/>
            </w:rPr>
            <w:t>Yellow</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B6B5B">
            <w:rPr>
              <w:rFonts w:ascii="Arial" w:hAnsi="Arial" w:cs="Arial"/>
              <w:sz w:val="20"/>
              <w:szCs w:val="20"/>
            </w:rPr>
            <w:t>86</w:t>
          </w:r>
          <w:r w:rsidR="00AF4C5F">
            <w:rPr>
              <w:rFonts w:ascii="Arial" w:hAnsi="Arial" w:cs="Arial"/>
              <w:sz w:val="20"/>
              <w:szCs w:val="20"/>
            </w:rPr>
            <w:t xml:space="preserve"> – </w:t>
          </w:r>
          <w:r w:rsidR="006B6B5B">
            <w:rPr>
              <w:rFonts w:ascii="Arial" w:hAnsi="Arial" w:cs="Arial"/>
              <w:sz w:val="20"/>
              <w:szCs w:val="20"/>
            </w:rPr>
            <w:t>91</w:t>
          </w:r>
          <w:r w:rsidR="00E243D9">
            <w:rPr>
              <w:rFonts w:ascii="Arial" w:hAnsi="Arial" w:cs="Arial"/>
              <w:sz w:val="20"/>
              <w:szCs w:val="20"/>
            </w:rPr>
            <w:t xml:space="preserve"> °C at 0.</w:t>
          </w:r>
          <w:r w:rsidR="006B6B5B">
            <w:rPr>
              <w:rFonts w:ascii="Arial" w:hAnsi="Arial" w:cs="Arial"/>
              <w:sz w:val="20"/>
              <w:szCs w:val="20"/>
            </w:rPr>
            <w:t>2</w:t>
          </w:r>
          <w:r w:rsidR="00AF4C5F">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141ED" w:rsidP="00EE0BA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proofErr w:type="spellStart"/>
                                                                                                                                                                                                                                                                                                                                                                                                  <w:r w:rsidR="00EE0BA2" w:rsidRPr="00EE0BA2">
                                                                                                                                                                                                                                                                                                                                                                                                    <w:rPr>
                                                                                                                                                                                                                                                                                                                                                                                                      <w:rFonts w:ascii="Arial" w:eastAsia="Times New Roman" w:hAnsi="Arial" w:cs="Arial"/>
                                                                                                                                                                                                                                                                                                                                                                                                      <w:sz w:val="20"/>
                                                                                                                                                                                                                                                                                                                                                                                                      <w:szCs w:val="20"/>
                                                                                                                                                                                                                                                                                                                                                                                                    </w:rPr>
                                                                                                                                                                                                                                                                                                                                                                                                    <w:t>Ethoprophos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21D8B">
                <w:rPr>
                  <w:rFonts w:ascii="Arial" w:hAnsi="Arial" w:cs="Arial"/>
                  <w:sz w:val="20"/>
                  <w:szCs w:val="20"/>
                </w:rPr>
                <w:t>may be fatal</w:t>
              </w:r>
              <w:r w:rsidR="00847887">
                <w:rPr>
                  <w:rFonts w:ascii="Arial" w:hAnsi="Arial" w:cs="Arial"/>
                  <w:sz w:val="20"/>
                  <w:szCs w:val="20"/>
                </w:rPr>
                <w:t xml:space="preserve"> if</w:t>
              </w:r>
              <w:r w:rsidR="00EE0BA2">
                <w:rPr>
                  <w:rFonts w:ascii="Arial" w:hAnsi="Arial" w:cs="Arial"/>
                  <w:sz w:val="20"/>
                  <w:szCs w:val="20"/>
                </w:rPr>
                <w:t xml:space="preserve"> inhaled,</w:t>
              </w:r>
              <w:r w:rsidR="00847887">
                <w:rPr>
                  <w:rFonts w:ascii="Arial" w:hAnsi="Arial" w:cs="Arial"/>
                  <w:sz w:val="20"/>
                  <w:szCs w:val="20"/>
                </w:rPr>
                <w:t xml:space="preserve"> </w:t>
              </w:r>
              <w:r w:rsidR="00AF4C5F">
                <w:rPr>
                  <w:rFonts w:ascii="Arial" w:hAnsi="Arial" w:cs="Arial"/>
                  <w:sz w:val="20"/>
                  <w:szCs w:val="20"/>
                </w:rPr>
                <w:t>ingested</w:t>
              </w:r>
              <w:r w:rsidR="00EE0BA2">
                <w:rPr>
                  <w:rFonts w:ascii="Arial" w:hAnsi="Arial" w:cs="Arial"/>
                  <w:sz w:val="20"/>
                  <w:szCs w:val="20"/>
                </w:rPr>
                <w:t>,</w:t>
              </w:r>
              <w:r w:rsidR="00AF4C5F">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may</w:t>
              </w:r>
              <w:r w:rsidR="00351C90">
                <w:rPr>
                  <w:rFonts w:ascii="Arial" w:hAnsi="Arial" w:cs="Arial"/>
                  <w:sz w:val="20"/>
                  <w:szCs w:val="20"/>
                </w:rPr>
                <w:t xml:space="preserve"> </w:t>
              </w:r>
              <w:r w:rsidR="00056205">
                <w:rPr>
                  <w:rFonts w:ascii="Arial" w:hAnsi="Arial" w:cs="Arial"/>
                  <w:sz w:val="20"/>
                  <w:szCs w:val="20"/>
                </w:rPr>
                <w:t>cause irritation to the gastrointestinal tract, respiratory tract, skin, and eyes</w:t>
              </w:r>
              <w:r w:rsidR="004B6A33">
                <w:rPr>
                  <w:rFonts w:ascii="Arial" w:hAnsi="Arial" w:cs="Arial"/>
                  <w:sz w:val="20"/>
                  <w:szCs w:val="20"/>
                </w:rPr>
                <w:t>.</w:t>
              </w:r>
              <w:r w:rsidR="00A65834">
                <w:rPr>
                  <w:rFonts w:ascii="Arial" w:hAnsi="Arial" w:cs="Arial"/>
                  <w:sz w:val="20"/>
                  <w:szCs w:val="20"/>
                </w:rPr>
                <w:t xml:space="preserve"> It may cause an allergic skin reaction.</w:t>
              </w:r>
              <w:r w:rsidR="00A32B83">
                <w:rPr>
                  <w:rFonts w:ascii="Arial" w:hAnsi="Arial" w:cs="Arial"/>
                  <w:sz w:val="20"/>
                  <w:szCs w:val="20"/>
                </w:rPr>
                <w:t xml:space="preserve"> </w:t>
              </w:r>
              <w:r w:rsidR="00322EA7">
                <w:rPr>
                  <w:rFonts w:ascii="Arial" w:hAnsi="Arial" w:cs="Arial"/>
                  <w:sz w:val="20"/>
                  <w:szCs w:val="20"/>
                </w:rPr>
                <w:t xml:space="preserve">It may cause </w:t>
              </w:r>
              <w:r w:rsidR="00EE0BA2">
                <w:rPr>
                  <w:rFonts w:ascii="Arial" w:hAnsi="Arial" w:cs="Arial"/>
                  <w:sz w:val="20"/>
                  <w:szCs w:val="20"/>
                </w:rPr>
                <w:t>cancer</w:t>
              </w:r>
              <w:r w:rsidR="00322EA7">
                <w:rPr>
                  <w:rFonts w:ascii="Arial" w:hAnsi="Arial" w:cs="Arial"/>
                  <w:sz w:val="20"/>
                  <w:szCs w:val="20"/>
                </w:rPr>
                <w:t xml:space="preserve">. </w:t>
              </w:r>
              <w:r w:rsidR="00B628EC">
                <w:rPr>
                  <w:rFonts w:ascii="Arial" w:hAnsi="Arial" w:cs="Arial"/>
                  <w:sz w:val="20"/>
                  <w:szCs w:val="20"/>
                </w:rPr>
                <w:t xml:space="preserve">Symptoms of exposure include </w:t>
              </w:r>
              <w:r w:rsidR="00EE0BA2" w:rsidRPr="00EE0BA2">
                <w:rPr>
                  <w:rFonts w:ascii="Arial" w:hAnsi="Arial" w:cs="Arial"/>
                  <w:sz w:val="20"/>
                  <w:szCs w:val="20"/>
                </w:rPr>
                <w:t>heavy salivati</w:t>
              </w:r>
              <w:r w:rsidR="00EE0BA2">
                <w:rPr>
                  <w:rFonts w:ascii="Arial" w:hAnsi="Arial" w:cs="Arial"/>
                  <w:sz w:val="20"/>
                  <w:szCs w:val="20"/>
                </w:rPr>
                <w:t>on, tearing</w:t>
              </w:r>
              <w:r w:rsidR="00EE0BA2" w:rsidRPr="00EE0BA2">
                <w:rPr>
                  <w:rFonts w:ascii="Arial" w:hAnsi="Arial" w:cs="Arial"/>
                  <w:sz w:val="20"/>
                  <w:szCs w:val="20"/>
                </w:rPr>
                <w:t>, blurred vision, involuntary</w:t>
              </w:r>
              <w:r w:rsidR="00EE0BA2">
                <w:rPr>
                  <w:rFonts w:ascii="Arial" w:hAnsi="Arial" w:cs="Arial"/>
                  <w:sz w:val="20"/>
                  <w:szCs w:val="20"/>
                </w:rPr>
                <w:t xml:space="preserve"> </w:t>
              </w:r>
              <w:r w:rsidR="00EE0BA2" w:rsidRPr="00EE0BA2">
                <w:rPr>
                  <w:rFonts w:ascii="Arial" w:hAnsi="Arial" w:cs="Arial"/>
                  <w:sz w:val="20"/>
                  <w:szCs w:val="20"/>
                </w:rPr>
                <w:t>defecation, diarrhea, tremor</w:t>
              </w:r>
              <w:r w:rsidR="007F77DB">
                <w:rPr>
                  <w:rFonts w:ascii="Arial" w:hAnsi="Arial" w:cs="Arial"/>
                  <w:sz w:val="20"/>
                  <w:szCs w:val="20"/>
                </w:rPr>
                <w:t>s</w:t>
              </w:r>
              <w:r w:rsidR="00EE0BA2" w:rsidRPr="00EE0BA2">
                <w:rPr>
                  <w:rFonts w:ascii="Arial" w:hAnsi="Arial" w:cs="Arial"/>
                  <w:sz w:val="20"/>
                  <w:szCs w:val="20"/>
                </w:rPr>
                <w:t xml:space="preserve">, ataxia, sweating, hypothermia, lowered heart rate, </w:t>
              </w:r>
              <w:r w:rsidR="00EE0BA2">
                <w:rPr>
                  <w:rFonts w:ascii="Arial" w:hAnsi="Arial" w:cs="Arial"/>
                  <w:sz w:val="20"/>
                  <w:szCs w:val="20"/>
                </w:rPr>
                <w:t>lowered blood pressure, headache, nausea, vomiting, d</w:t>
              </w:r>
              <w:r w:rsidR="00EE0BA2" w:rsidRPr="00EE0BA2">
                <w:rPr>
                  <w:rFonts w:ascii="Arial" w:hAnsi="Arial" w:cs="Arial"/>
                  <w:sz w:val="20"/>
                  <w:szCs w:val="20"/>
                </w:rPr>
                <w:t>row</w:t>
              </w:r>
              <w:r w:rsidR="00EE0BA2">
                <w:rPr>
                  <w:rFonts w:ascii="Arial" w:hAnsi="Arial" w:cs="Arial"/>
                  <w:sz w:val="20"/>
                  <w:szCs w:val="20"/>
                </w:rPr>
                <w:t>siness, dizziness, confusion, w</w:t>
              </w:r>
              <w:r w:rsidR="00EE0BA2" w:rsidRPr="00EE0BA2">
                <w:rPr>
                  <w:rFonts w:ascii="Arial" w:hAnsi="Arial" w:cs="Arial"/>
                  <w:sz w:val="20"/>
                  <w:szCs w:val="20"/>
                </w:rPr>
                <w:t>eakness,</w:t>
              </w:r>
              <w:r w:rsidR="00EE0BA2">
                <w:rPr>
                  <w:rFonts w:ascii="Arial" w:hAnsi="Arial" w:cs="Arial"/>
                  <w:sz w:val="20"/>
                  <w:szCs w:val="20"/>
                </w:rPr>
                <w:t xml:space="preserve"> </w:t>
              </w:r>
              <w:r w:rsidR="00EE0BA2" w:rsidRPr="00EE0BA2">
                <w:rPr>
                  <w:rFonts w:ascii="Arial" w:hAnsi="Arial" w:cs="Arial"/>
                  <w:sz w:val="20"/>
                  <w:szCs w:val="20"/>
                </w:rPr>
                <w:t>muscle cramps</w:t>
              </w:r>
              <w:r w:rsidR="007F77DB">
                <w:rPr>
                  <w:rFonts w:ascii="Arial" w:hAnsi="Arial" w:cs="Arial"/>
                  <w:sz w:val="20"/>
                  <w:szCs w:val="20"/>
                </w:rPr>
                <w:t>, and possibly</w:t>
              </w:r>
              <w:r w:rsidR="008D51BF">
                <w:rPr>
                  <w:rFonts w:ascii="Arial" w:hAnsi="Arial" w:cs="Arial"/>
                  <w:sz w:val="20"/>
                  <w:szCs w:val="20"/>
                </w:rPr>
                <w:t xml:space="preserve"> death</w:t>
              </w:r>
              <w:r w:rsidR="00EE0BA2">
                <w:rPr>
                  <w:rFonts w:ascii="Arial" w:hAnsi="Arial" w:cs="Arial"/>
                  <w:sz w:val="20"/>
                  <w:szCs w:val="20"/>
                </w:rPr>
                <w:t>.</w:t>
              </w:r>
              <w:r w:rsidR="00EE0BA2" w:rsidRPr="00EE0BA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AF4C5F">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F699A" w:rsidRPr="003F564F" w:rsidRDefault="00EF699A" w:rsidP="00EF699A">
      <w:pPr>
        <w:pStyle w:val="NoSpacing"/>
        <w:rPr>
          <w:rFonts w:ascii="Arial" w:hAnsi="Arial" w:cs="Arial"/>
          <w:sz w:val="20"/>
          <w:szCs w:val="20"/>
        </w:rPr>
      </w:pPr>
      <w:bookmarkStart w:id="1"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141ED"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proofErr w:type="spellStart"/>
                                                                                                                                                                                                                                                                                                                                                                                                  <w:r w:rsidR="00EE0BA2">
                                                                                                                                                                                                                                                                                                                                                                                                    <w:rPr>
                                                                                                                                                                                                                                                                                                                                                                                                      <w:rFonts w:ascii="Arial" w:eastAsia="Times New Roman" w:hAnsi="Arial" w:cs="Arial"/>
                                                                                                                                                                                                                                                                                                                                                                                                      <w:sz w:val="20"/>
                                                                                                                                                                                                                                                                                                                                                                                                      <w:szCs w:val="20"/>
                                                                                                                                                                                                                                                                                                                                                                                                    </w:rPr>
                                                                                                                                                                                                                                                                                                                                                                                                    <w:t>e</w:t>
                                                                                                                                                                                                                                                                                                                                                                                                  </w:r>
                                                                                                                                                                                                                                                                                                                                                                                                  <w:r w:rsidR="00EE0BA2" w:rsidRPr="00EE0BA2">
                                                                                                                                                                                                                                                                                                                                                                                                    <w:rPr>
                                                                                                                                                                                                                                                                                                                                                                                                      <w:rFonts w:ascii="Arial" w:eastAsia="Times New Roman" w:hAnsi="Arial" w:cs="Arial"/>
                                                                                                                                                                                                                                                                                                                                                                                                      <w:sz w:val="20"/>
                                                                                                                                                                                                                                                                                                                                                                                                      <w:szCs w:val="20"/>
                                                                                                                                                                                                                                                                                                                                                                                                    </w:rPr>
                                                                                                                                                                                                                                                                                                                                                                                                    <w:t>thoprophos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141E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141E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141E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141ED"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141ED"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141ED"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141ED"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D141ED"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141E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141ED"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E243D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141ED"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141E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141E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B00F7">
        <w:rPr>
          <w:rFonts w:ascii="Arial" w:eastAsia="Calibri" w:hAnsi="Arial" w:cs="Arial"/>
          <w:bCs/>
          <w:sz w:val="20"/>
          <w:szCs w:val="20"/>
        </w:rPr>
        <w:t>“</w:t>
      </w:r>
      <w:r w:rsidR="0001174E">
        <w:rPr>
          <w:rFonts w:ascii="Arial" w:eastAsia="Calibri" w:hAnsi="Arial" w:cs="Arial"/>
          <w:bCs/>
          <w:sz w:val="20"/>
          <w:szCs w:val="20"/>
        </w:rPr>
        <w:t>acute toxi</w:t>
      </w:r>
      <w:r w:rsidR="000B00F7">
        <w:rPr>
          <w:rFonts w:ascii="Arial" w:eastAsia="Calibri" w:hAnsi="Arial" w:cs="Arial"/>
          <w:bCs/>
          <w:sz w:val="20"/>
          <w:szCs w:val="20"/>
        </w:rPr>
        <w:t>n” and “</w:t>
      </w:r>
      <w:r w:rsidR="00A42CD5">
        <w:rPr>
          <w:rFonts w:ascii="Arial" w:eastAsia="Calibri" w:hAnsi="Arial" w:cs="Arial"/>
          <w:bCs/>
          <w:sz w:val="20"/>
          <w:szCs w:val="20"/>
        </w:rPr>
        <w:t>ca</w:t>
      </w:r>
      <w:r w:rsidR="000B00F7">
        <w:rPr>
          <w:rFonts w:ascii="Arial" w:eastAsia="Calibri" w:hAnsi="Arial" w:cs="Arial"/>
          <w:bCs/>
          <w:sz w:val="20"/>
          <w:szCs w:val="20"/>
        </w:rPr>
        <w:t xml:space="preserve">ncer hazard” </w:t>
      </w:r>
      <w:r w:rsidR="007438A6">
        <w:rPr>
          <w:rFonts w:ascii="Arial" w:eastAsia="Calibri" w:hAnsi="Arial" w:cs="Arial"/>
          <w:bCs/>
          <w:sz w:val="20"/>
          <w:szCs w:val="20"/>
        </w:rPr>
        <w:t>label</w:t>
      </w:r>
      <w:r w:rsidR="000B00F7">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322EA7">
        <w:rPr>
          <w:rFonts w:ascii="Arial" w:hAnsi="Arial" w:cs="Arial"/>
          <w:bCs/>
          <w:sz w:val="20"/>
          <w:szCs w:val="20"/>
        </w:rPr>
        <w:t xml:space="preserve">Recommended storage temperature is 2-8 °C. </w:t>
      </w:r>
      <w:r w:rsidR="00A32B83">
        <w:rPr>
          <w:rFonts w:ascii="Arial" w:hAnsi="Arial" w:cs="Arial"/>
          <w:bCs/>
          <w:sz w:val="20"/>
          <w:szCs w:val="20"/>
        </w:rPr>
        <w:t xml:space="preserve">Avoid </w:t>
      </w:r>
      <w:r w:rsidR="00AF4C5F">
        <w:rPr>
          <w:rFonts w:ascii="Arial" w:hAnsi="Arial" w:cs="Arial"/>
          <w:bCs/>
          <w:sz w:val="20"/>
          <w:szCs w:val="20"/>
        </w:rPr>
        <w:t xml:space="preserve">strong </w:t>
      </w:r>
      <w:r w:rsidR="00CD4EBA">
        <w:rPr>
          <w:rFonts w:ascii="Arial" w:hAnsi="Arial" w:cs="Arial"/>
          <w:bCs/>
          <w:sz w:val="20"/>
          <w:szCs w:val="20"/>
        </w:rPr>
        <w:t xml:space="preserve">oxidizing </w:t>
      </w:r>
      <w:r w:rsidR="00E243D9">
        <w:rPr>
          <w:rFonts w:ascii="Arial" w:hAnsi="Arial" w:cs="Arial"/>
          <w:bCs/>
          <w:sz w:val="20"/>
          <w:szCs w:val="20"/>
        </w:rPr>
        <w:t>agents</w:t>
      </w:r>
      <w:r w:rsidR="004A600A">
        <w:rPr>
          <w:rFonts w:ascii="Arial" w:hAnsi="Arial" w:cs="Arial"/>
          <w:bCs/>
          <w:sz w:val="20"/>
          <w:szCs w:val="20"/>
        </w:rPr>
        <w:t xml:space="preserve"> and strong reducing agents</w:t>
      </w:r>
      <w:r w:rsidR="00A32B83">
        <w:rPr>
          <w:rFonts w:ascii="Arial" w:hAnsi="Arial" w:cs="Arial"/>
          <w:bCs/>
          <w:sz w:val="20"/>
          <w:szCs w:val="20"/>
        </w:rPr>
        <w:t>.</w:t>
      </w:r>
      <w:r w:rsidR="00B21851">
        <w:rPr>
          <w:rFonts w:ascii="Arial" w:hAnsi="Arial" w:cs="Arial"/>
          <w:bCs/>
          <w:sz w:val="20"/>
          <w:szCs w:val="20"/>
        </w:rPr>
        <w:t xml:space="preserve"> </w:t>
      </w:r>
    </w:p>
    <w:p w:rsidR="00D141ED" w:rsidRDefault="00D141ED">
      <w:pPr>
        <w:rPr>
          <w:rFonts w:ascii="Arial" w:hAnsi="Arial" w:cs="Arial"/>
          <w:b/>
          <w:sz w:val="24"/>
          <w:szCs w:val="24"/>
        </w:rPr>
      </w:pPr>
      <w:bookmarkStart w:id="2" w:name="_Hlk494371040"/>
      <w:bookmarkStart w:id="3" w:name="_Hlk494367586"/>
      <w:r>
        <w:rPr>
          <w:rFonts w:ascii="Arial" w:hAnsi="Arial" w:cs="Arial"/>
          <w:b/>
          <w:sz w:val="24"/>
          <w:szCs w:val="24"/>
        </w:rPr>
        <w:br w:type="page"/>
      </w:r>
    </w:p>
    <w:p w:rsidR="007A7BAE" w:rsidRPr="00803871" w:rsidRDefault="007A7BAE" w:rsidP="007A7BAE">
      <w:pPr>
        <w:rPr>
          <w:rFonts w:ascii="Arial" w:hAnsi="Arial" w:cs="Arial"/>
          <w:b/>
          <w:sz w:val="24"/>
          <w:szCs w:val="24"/>
        </w:rPr>
      </w:pPr>
      <w:r w:rsidRPr="00803871">
        <w:rPr>
          <w:rFonts w:ascii="Arial" w:hAnsi="Arial" w:cs="Arial"/>
          <w:b/>
          <w:sz w:val="24"/>
          <w:szCs w:val="24"/>
        </w:rPr>
        <w:lastRenderedPageBreak/>
        <w:t xml:space="preserve">Spill and Accident Procedure </w:t>
      </w:r>
    </w:p>
    <w:p w:rsidR="007A7BAE" w:rsidRDefault="007A7BAE" w:rsidP="007A7BAE">
      <w:pPr>
        <w:rPr>
          <w:rFonts w:ascii="Arial" w:hAnsi="Arial" w:cs="Arial"/>
          <w:b/>
          <w:bCs/>
          <w:iCs/>
          <w:color w:val="FF0000"/>
          <w:sz w:val="24"/>
          <w:szCs w:val="24"/>
        </w:rPr>
      </w:pPr>
      <w:bookmarkStart w:id="4" w:name="_Hlk494371032"/>
      <w:bookmarkEnd w:id="2"/>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A7BAE" w:rsidRPr="00600ABB" w:rsidRDefault="007A7BAE" w:rsidP="007A7BA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A7BAE" w:rsidRDefault="007A7BAE" w:rsidP="007A7BA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A7BAE" w:rsidRDefault="007A7BAE" w:rsidP="007A7BA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A7BAE" w:rsidRPr="00C94889" w:rsidRDefault="007A7BAE" w:rsidP="007A7BA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A7BAE" w:rsidRDefault="007A7BAE" w:rsidP="007A7BA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A7BAE" w:rsidRPr="003F564F" w:rsidRDefault="007A7BAE" w:rsidP="007A7BAE">
      <w:pPr>
        <w:pStyle w:val="Heading1"/>
      </w:pPr>
    </w:p>
    <w:p w:rsidR="007A7BAE" w:rsidRDefault="007A7BAE" w:rsidP="007A7BAE">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A7BAE" w:rsidRPr="00265CA6" w:rsidRDefault="007A7BAE" w:rsidP="007A7BA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A7BAE" w:rsidRDefault="007A7BAE" w:rsidP="007A7BAE">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A7BAE" w:rsidRPr="00265CA6" w:rsidRDefault="007A7BAE" w:rsidP="007A7BA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bookmarkEnd w:id="4"/>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A2696" w:rsidRPr="00F17523" w:rsidRDefault="00CA2696" w:rsidP="00CA2696">
      <w:pPr>
        <w:rPr>
          <w:rFonts w:ascii="Arial" w:hAnsi="Arial" w:cs="Arial"/>
          <w:b/>
          <w:bCs/>
          <w:sz w:val="20"/>
        </w:rPr>
      </w:pPr>
      <w:bookmarkStart w:id="5" w:name="_Hlk494367786"/>
      <w:r w:rsidRPr="00F17523">
        <w:rPr>
          <w:rFonts w:ascii="Arial" w:hAnsi="Arial" w:cs="Arial"/>
          <w:b/>
          <w:bCs/>
          <w:sz w:val="20"/>
        </w:rPr>
        <w:t xml:space="preserve">For general hazardous waste disposal procedures, see Appendix H of the UGA Chemical and Laboratory Safety Manual. </w:t>
      </w:r>
    </w:p>
    <w:p w:rsidR="00CA2696" w:rsidRPr="00CA2696" w:rsidRDefault="00CA269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proofErr w:type="spellStart"/>
                                                                                                                          <w:r w:rsidR="00EE0BA2">
                                                                                                                            <w:rPr>
                                                                                                                              <w:rFonts w:ascii="Arial" w:eastAsia="Times New Roman" w:hAnsi="Arial" w:cs="Arial"/>
                                                                                                                              <w:sz w:val="20"/>
                                                                                                                              <w:szCs w:val="20"/>
                                                                                                                            </w:rPr>
                                                                                                                            <w:t>e</w:t>
                                                                                                                          </w:r>
                                                                                                                          <w:r w:rsidR="00EE0BA2" w:rsidRPr="00EE0BA2">
                                                                                                                            <w:rPr>
                                                                                                                              <w:rFonts w:ascii="Arial" w:eastAsia="Times New Roman" w:hAnsi="Arial" w:cs="Arial"/>
                                                                                                                              <w:sz w:val="20"/>
                                                                                                                              <w:szCs w:val="20"/>
                                                                                                                            </w:rPr>
                                                                                                                            <w:t>thoprophos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proofErr w:type="spellStart"/>
                                                                                                                          <w:r w:rsidR="00EE0BA2">
                                                                                                                            <w:rPr>
                                                                                                                              <w:rFonts w:ascii="Arial" w:eastAsia="Times New Roman" w:hAnsi="Arial" w:cs="Arial"/>
                                                                                                                              <w:sz w:val="20"/>
                                                                                                                              <w:szCs w:val="20"/>
                                                                                                                            </w:rPr>
                                                                                                                            <w:t>e</w:t>
                                                                                                                          </w:r>
                                                                                                                          <w:r w:rsidR="00EE0BA2" w:rsidRPr="00EE0BA2">
                                                                                                                            <w:rPr>
                                                                                                                              <w:rFonts w:ascii="Arial" w:eastAsia="Times New Roman" w:hAnsi="Arial" w:cs="Arial"/>
                                                                                                                              <w:sz w:val="20"/>
                                                                                                                              <w:szCs w:val="20"/>
                                                                                                                            </w:rPr>
                                                                                                                            <w:t>thoprophos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D141ED" w:rsidP="00457BA4">
                      <w:pPr>
                        <w:spacing w:after="0" w:line="240" w:lineRule="auto"/>
                        <w:rPr>
                          <w:rFonts w:ascii="Arial" w:hAnsi="Arial" w:cs="Arial"/>
                          <w:sz w:val="20"/>
                          <w:szCs w:val="20"/>
                        </w:rPr>
                      </w:pPr>
                    </w:p>
                  </w:sdtContent>
                </w:sdt>
              </w:sdtContent>
            </w:sdt>
          </w:sdtContent>
        </w:sdt>
      </w:sdtContent>
    </w:sdt>
    <w:p w:rsidR="00D141ED" w:rsidRDefault="00D141ED" w:rsidP="00D141ED">
      <w:pPr>
        <w:rPr>
          <w:rFonts w:ascii="Arial" w:hAnsi="Arial" w:cs="Arial"/>
          <w:b/>
          <w:sz w:val="24"/>
          <w:szCs w:val="24"/>
        </w:rPr>
      </w:pPr>
      <w:bookmarkStart w:id="6" w:name="_Hlk494367599"/>
      <w:bookmarkStart w:id="7" w:name="_Hlk494972549"/>
      <w:r>
        <w:rPr>
          <w:rFonts w:ascii="Arial" w:hAnsi="Arial" w:cs="Arial"/>
          <w:b/>
          <w:sz w:val="24"/>
          <w:szCs w:val="24"/>
        </w:rPr>
        <w:t>Safety Data Sheet (SDS) Location</w:t>
      </w:r>
    </w:p>
    <w:p w:rsidR="00CA2696" w:rsidRPr="00F909E2" w:rsidRDefault="00D141ED" w:rsidP="00D141E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7"/>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141E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proofErr w:type="spellStart"/>
                                                                                                                                                                                                                                                                                                                                                                                                  <w:r w:rsidR="00EE0BA2">
                                                                                                                                                                                                                                                                                                                                                                                                    <w:rPr>
                                                                                                                                                                                                                                                                                                                                                                                                      <w:rFonts w:ascii="Arial" w:eastAsia="Times New Roman" w:hAnsi="Arial" w:cs="Arial"/>
                                                                                                                                                                                                                                                                                                                                                                                                      <w:sz w:val="20"/>
                                                                                                                                                                                                                                                                                                                                                                                                      <w:szCs w:val="20"/>
                                                                                                                                                                                                                                                                                                                                                                                                    </w:rPr>
                                                                                                                                                                                                                                                                                                                                                                                                    <w:t>e</w:t>
                                                                                                                                                                                                                                                                                                                                                                                                  </w:r>
                                                                                                                                                                                                                                                                                                                                                                                                  <w:r w:rsidR="00EE0BA2" w:rsidRPr="00EE0BA2">
                                                                                                                                                                                                                                                                                                                                                                                                    <w:rPr>
                                                                                                                                                                                                                                                                                                                                                                                                      <w:rFonts w:ascii="Arial" w:eastAsia="Times New Roman" w:hAnsi="Arial" w:cs="Arial"/>
                                                                                                                                                                                                                                                                                                                                                                                                      <w:sz w:val="20"/>
                                                                                                                                                                                                                                                                                                                                                                                                      <w:szCs w:val="20"/>
                                                                                                                                                                                                                                                                                                                                                                                                    </w:rPr>
                                                                                                                                                                                                                                                                                                                                                                                                    <w:t>thoprophos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26286" w:rsidRPr="00514382" w:rsidRDefault="00126286" w:rsidP="00126286">
      <w:pPr>
        <w:pStyle w:val="ListParagraph"/>
        <w:numPr>
          <w:ilvl w:val="0"/>
          <w:numId w:val="1"/>
        </w:numPr>
        <w:spacing w:after="0" w:line="240" w:lineRule="auto"/>
        <w:rPr>
          <w:rFonts w:ascii="Arial" w:hAnsi="Arial" w:cs="Arial"/>
          <w:sz w:val="20"/>
          <w:szCs w:val="20"/>
        </w:rPr>
      </w:pPr>
      <w:bookmarkStart w:id="8"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126286" w:rsidRPr="00514382" w:rsidRDefault="00126286" w:rsidP="00126286">
      <w:pPr>
        <w:spacing w:after="0" w:line="240" w:lineRule="auto"/>
        <w:rPr>
          <w:rFonts w:ascii="Arial" w:hAnsi="Arial" w:cs="Arial"/>
          <w:sz w:val="20"/>
          <w:szCs w:val="20"/>
        </w:rPr>
      </w:pPr>
    </w:p>
    <w:p w:rsidR="00126286" w:rsidRPr="00514382" w:rsidRDefault="00126286" w:rsidP="0012628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8"/>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C5" w:rsidRDefault="007179C5" w:rsidP="00E83E8B">
      <w:pPr>
        <w:spacing w:after="0" w:line="240" w:lineRule="auto"/>
      </w:pPr>
      <w:r>
        <w:separator/>
      </w:r>
    </w:p>
  </w:endnote>
  <w:endnote w:type="continuationSeparator" w:id="0">
    <w:p w:rsidR="007179C5" w:rsidRDefault="007179C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DB" w:rsidRDefault="00D141E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proofErr w:type="spellStart"/>
                                                                                                                                                                                                                                                                                                                                                                                                <w:r w:rsidR="007F77DB" w:rsidRPr="00EE0BA2">
                                                                                                                                                                                                                                                                                                                                                                                                  <w:rPr>
                                                                                                                                                                                                                                                                                                                                                                                                    <w:rFonts w:ascii="Arial" w:eastAsia="Times New Roman" w:hAnsi="Arial" w:cs="Arial"/>
                                                                                                                                                                                                                                                                                                                                                                                                    <w:sz w:val="20"/>
                                                                                                                                                                                                                                                                                                                                                                                                    <w:szCs w:val="20"/>
                                                                                                                                                                                                                                                                                                                                                                                                  </w:rPr>
                                                                                                                                                                                                                                                                                                                                                                                                  <w:t>Ethoprophos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F77DB"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7F77DB" w:rsidRPr="00F909E2">
          <w:rPr>
            <w:rFonts w:ascii="Arial" w:hAnsi="Arial" w:cs="Arial"/>
            <w:noProof/>
            <w:sz w:val="18"/>
            <w:szCs w:val="18"/>
          </w:rPr>
          <w:tab/>
        </w:r>
        <w:r>
          <w:rPr>
            <w:rFonts w:ascii="Arial" w:hAnsi="Arial" w:cs="Arial"/>
            <w:noProof/>
            <w:sz w:val="18"/>
            <w:szCs w:val="18"/>
          </w:rPr>
          <w:t>Date: 10/11/2017</w:t>
        </w:r>
      </w:sdtContent>
    </w:sdt>
  </w:p>
  <w:p w:rsidR="007F77DB" w:rsidRDefault="007F77DB">
    <w:pPr>
      <w:pStyle w:val="Footer"/>
      <w:rPr>
        <w:rFonts w:ascii="Arial" w:hAnsi="Arial" w:cs="Arial"/>
        <w:noProof/>
        <w:sz w:val="18"/>
        <w:szCs w:val="18"/>
      </w:rPr>
    </w:pPr>
  </w:p>
  <w:p w:rsidR="007F77DB" w:rsidRPr="005D6917" w:rsidRDefault="00D141ED" w:rsidP="00D141ED">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C5" w:rsidRDefault="007179C5" w:rsidP="00E83E8B">
      <w:pPr>
        <w:spacing w:after="0" w:line="240" w:lineRule="auto"/>
      </w:pPr>
      <w:r>
        <w:separator/>
      </w:r>
    </w:p>
  </w:footnote>
  <w:footnote w:type="continuationSeparator" w:id="0">
    <w:p w:rsidR="007179C5" w:rsidRDefault="007179C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DB" w:rsidRDefault="00D141ED">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152400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7F77DB">
      <w:ptab w:relativeTo="indent" w:alignment="left" w:leader="none"/>
    </w:r>
    <w:r w:rsidR="007F77DB">
      <w:ptab w:relativeTo="margin" w:alignment="left" w:leader="none"/>
    </w:r>
  </w:p>
  <w:p w:rsidR="007F77DB" w:rsidRDefault="007F77D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0F7"/>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26286"/>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AD6"/>
    <w:rsid w:val="005D2164"/>
    <w:rsid w:val="005D6917"/>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179C5"/>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A7BAE"/>
    <w:rsid w:val="007B027B"/>
    <w:rsid w:val="007B3976"/>
    <w:rsid w:val="007B7CD2"/>
    <w:rsid w:val="007C2F8A"/>
    <w:rsid w:val="007C62D5"/>
    <w:rsid w:val="007D0046"/>
    <w:rsid w:val="007D0987"/>
    <w:rsid w:val="007D46A8"/>
    <w:rsid w:val="007D58BC"/>
    <w:rsid w:val="007E0055"/>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51BF"/>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7820"/>
    <w:rsid w:val="00C5626D"/>
    <w:rsid w:val="00C6054B"/>
    <w:rsid w:val="00C65712"/>
    <w:rsid w:val="00C73DE7"/>
    <w:rsid w:val="00C757A4"/>
    <w:rsid w:val="00C8791E"/>
    <w:rsid w:val="00CA0B8D"/>
    <w:rsid w:val="00CA20AA"/>
    <w:rsid w:val="00CA2696"/>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41ED"/>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4E96"/>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52A"/>
    <w:rsid w:val="00ED7FDB"/>
    <w:rsid w:val="00EE0BA2"/>
    <w:rsid w:val="00EF09A5"/>
    <w:rsid w:val="00EF4267"/>
    <w:rsid w:val="00EF699A"/>
    <w:rsid w:val="00F02D08"/>
    <w:rsid w:val="00F050EE"/>
    <w:rsid w:val="00F07C45"/>
    <w:rsid w:val="00F1225A"/>
    <w:rsid w:val="00F13F15"/>
    <w:rsid w:val="00F1415D"/>
    <w:rsid w:val="00F171EC"/>
    <w:rsid w:val="00F20716"/>
    <w:rsid w:val="00F212B5"/>
    <w:rsid w:val="00F21797"/>
    <w:rsid w:val="00F21D8B"/>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F286F2"/>
  <w15:docId w15:val="{FD88E485-D467-498C-998D-7E40982E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5032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7EAB"/>
    <w:rsid w:val="00AA318A"/>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7D7F-43C9-4D75-A94E-55051BCD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2017-08-01T20:12:00Z</dcterms:created>
  <dcterms:modified xsi:type="dcterms:W3CDTF">2017-10-12T15:11:00Z</dcterms:modified>
</cp:coreProperties>
</file>