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45E1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1A65A6" w:rsidRPr="001A65A6">
                <w:rPr>
                  <w:rFonts w:ascii="Arial" w:hAnsi="Arial" w:cs="Arial"/>
                  <w:sz w:val="36"/>
                  <w:szCs w:val="36"/>
                </w:rPr>
                <w:t>Diazoaminobenzene</w:t>
              </w:r>
              <w:proofErr w:type="spellEnd"/>
              <w:r w:rsidR="001A65A6" w:rsidRPr="001A65A6">
                <w:rPr>
                  <w:rFonts w:ascii="Arial" w:hAnsi="Arial" w:cs="Arial"/>
                  <w:sz w:val="36"/>
                  <w:szCs w:val="36"/>
                </w:rPr>
                <w:t xml:space="preserve"> (DAAB)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45E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EF7BF6" w:rsidRPr="00EF7B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Diazoaminobenzene</w:t>
                              </w:r>
                              <w:proofErr w:type="spellEnd"/>
                              <w:r w:rsidR="00EF7BF6" w:rsidRPr="00EF7B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EF7B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abbreviated </w:t>
                              </w:r>
                              <w:r w:rsidR="00EF7BF6" w:rsidRPr="00EF7B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DAAB</w:t>
                              </w:r>
                              <w:r w:rsidR="00EF7B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EF7B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 also</w:t>
                              </w:r>
                              <w:proofErr w:type="gramEnd"/>
                              <w:r w:rsidR="00EF7B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known as</w:t>
                              </w:r>
                              <w:r w:rsidR="00007C6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07C65" w:rsidRPr="00007C6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1,3-Diphenyltriazene</w:t>
                              </w:r>
                              <w:r w:rsidR="00EF7BF6" w:rsidRPr="00EF7B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 xml:space="preserve">is </w:t>
          </w:r>
          <w:r w:rsidR="00E364B5">
            <w:rPr>
              <w:rFonts w:ascii="Arial" w:hAnsi="Arial" w:cs="Arial"/>
              <w:sz w:val="20"/>
              <w:szCs w:val="20"/>
            </w:rPr>
            <w:t>an aromatic amine that is a suspected carcinogen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E364B5">
            <w:rPr>
              <w:rFonts w:ascii="Arial" w:hAnsi="Arial" w:cs="Arial"/>
              <w:sz w:val="20"/>
              <w:szCs w:val="20"/>
            </w:rPr>
            <w:t xml:space="preserve"> It is</w:t>
          </w:r>
          <w:r w:rsidR="00D04AD2">
            <w:rPr>
              <w:rFonts w:ascii="Arial" w:hAnsi="Arial" w:cs="Arial"/>
              <w:sz w:val="20"/>
              <w:szCs w:val="20"/>
            </w:rPr>
            <w:t xml:space="preserve"> harmful if inhaled, ingested, or absorbed through the skin. It causes</w:t>
          </w:r>
          <w:r w:rsidR="00925450">
            <w:rPr>
              <w:rFonts w:ascii="Arial" w:hAnsi="Arial" w:cs="Arial"/>
              <w:sz w:val="20"/>
              <w:szCs w:val="20"/>
            </w:rPr>
            <w:t xml:space="preserve"> skin</w:t>
          </w:r>
          <w:r w:rsidR="00D04AD2">
            <w:rPr>
              <w:rFonts w:ascii="Arial" w:hAnsi="Arial" w:cs="Arial"/>
              <w:sz w:val="20"/>
              <w:szCs w:val="20"/>
            </w:rPr>
            <w:t xml:space="preserve"> irrit</w:t>
          </w:r>
          <w:r w:rsidR="00925450">
            <w:rPr>
              <w:rFonts w:ascii="Arial" w:hAnsi="Arial" w:cs="Arial"/>
              <w:sz w:val="20"/>
              <w:szCs w:val="20"/>
            </w:rPr>
            <w:t xml:space="preserve">ation </w:t>
          </w:r>
          <w:r w:rsidR="00D04AD2">
            <w:rPr>
              <w:rFonts w:ascii="Arial" w:hAnsi="Arial" w:cs="Arial"/>
              <w:sz w:val="20"/>
              <w:szCs w:val="20"/>
            </w:rPr>
            <w:t xml:space="preserve">and </w:t>
          </w:r>
          <w:r w:rsidR="00925450">
            <w:rPr>
              <w:rFonts w:ascii="Arial" w:hAnsi="Arial" w:cs="Arial"/>
              <w:sz w:val="20"/>
              <w:szCs w:val="20"/>
            </w:rPr>
            <w:t xml:space="preserve">severe irritation to </w:t>
          </w:r>
          <w:r w:rsidR="00D04AD2">
            <w:rPr>
              <w:rFonts w:ascii="Arial" w:hAnsi="Arial" w:cs="Arial"/>
              <w:sz w:val="20"/>
              <w:szCs w:val="20"/>
            </w:rPr>
            <w:t>eyes.</w:t>
          </w:r>
          <w:r w:rsidR="00966846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E364B5">
            <w:rPr>
              <w:rFonts w:ascii="Arial" w:hAnsi="Arial" w:cs="Arial"/>
              <w:sz w:val="20"/>
              <w:szCs w:val="20"/>
            </w:rPr>
            <w:t>Diazoaminobenzene</w:t>
          </w:r>
          <w:proofErr w:type="spellEnd"/>
          <w:r w:rsidR="00E364B5">
            <w:rPr>
              <w:rFonts w:ascii="Arial" w:hAnsi="Arial" w:cs="Arial"/>
              <w:sz w:val="20"/>
              <w:szCs w:val="20"/>
            </w:rPr>
            <w:t xml:space="preserve"> is used as chemical intermediate, complexing agent, polymer additive, and in the synthesis of dyes and insecticides. </w:t>
          </w:r>
          <w:r w:rsidR="004C061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07C65" w:rsidRPr="00007C65">
            <w:rPr>
              <w:rFonts w:ascii="Arial" w:hAnsi="Arial" w:cs="Arial"/>
              <w:bCs/>
              <w:sz w:val="20"/>
              <w:szCs w:val="20"/>
            </w:rPr>
            <w:t>136-35-6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36A38">
            <w:rPr>
              <w:rFonts w:ascii="Arial" w:hAnsi="Arial" w:cs="Arial"/>
              <w:b/>
              <w:sz w:val="20"/>
              <w:szCs w:val="20"/>
              <w:u w:val="single"/>
            </w:rPr>
            <w:t>Carcinogen,</w:t>
          </w:r>
          <w:r w:rsidR="00AE216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toxic,</w:t>
          </w:r>
          <w:r w:rsidR="00A36A3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</w:t>
          </w:r>
          <w:r w:rsidR="00305913">
            <w:rPr>
              <w:rFonts w:ascii="Arial" w:hAnsi="Arial" w:cs="Arial"/>
              <w:b/>
              <w:sz w:val="20"/>
              <w:szCs w:val="20"/>
              <w:u w:val="single"/>
            </w:rPr>
            <w:t>, explosive when dry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36A38" w:rsidRPr="00A36A38">
            <w:rPr>
              <w:rFonts w:ascii="Arial" w:hAnsi="Arial" w:cs="Arial"/>
              <w:sz w:val="20"/>
              <w:szCs w:val="20"/>
            </w:rPr>
            <w:t>C</w:t>
          </w:r>
          <w:r w:rsidR="00007C65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A36A38" w:rsidRPr="00A36A38">
            <w:rPr>
              <w:rFonts w:ascii="Arial" w:hAnsi="Arial" w:cs="Arial"/>
              <w:sz w:val="20"/>
              <w:szCs w:val="20"/>
            </w:rPr>
            <w:t>H</w:t>
          </w:r>
          <w:r w:rsidR="00A36A38" w:rsidRPr="00A36A38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007C65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A36A38" w:rsidRPr="00A36A38">
            <w:rPr>
              <w:rFonts w:ascii="Arial" w:hAnsi="Arial" w:cs="Arial"/>
              <w:sz w:val="20"/>
              <w:szCs w:val="20"/>
            </w:rPr>
            <w:t>N</w:t>
          </w:r>
          <w:r w:rsidR="00007C65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E1829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A450C">
            <w:rPr>
              <w:rFonts w:ascii="Arial" w:hAnsi="Arial" w:cs="Arial"/>
              <w:sz w:val="20"/>
              <w:szCs w:val="20"/>
            </w:rPr>
            <w:t>Gold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A450C" w:rsidRPr="00CA450C">
            <w:rPr>
              <w:rFonts w:ascii="Arial" w:hAnsi="Arial" w:cs="Arial"/>
              <w:sz w:val="20"/>
              <w:szCs w:val="20"/>
            </w:rPr>
            <w:t>146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:rsidR="00987262" w:rsidRPr="00236F33" w:rsidRDefault="00EF7BF6" w:rsidP="00F442C1">
      <w:pPr>
        <w:rPr>
          <w:rFonts w:ascii="Arial" w:hAnsi="Arial" w:cs="Arial"/>
          <w:sz w:val="20"/>
          <w:szCs w:val="20"/>
        </w:rPr>
      </w:pPr>
      <w:proofErr w:type="spellStart"/>
      <w:r w:rsidRPr="00EF7BF6">
        <w:rPr>
          <w:rFonts w:ascii="Arial" w:hAnsi="Arial" w:cs="Arial"/>
          <w:sz w:val="20"/>
          <w:szCs w:val="20"/>
        </w:rPr>
        <w:t>Diazoaminobenzene</w:t>
      </w:r>
      <w:proofErr w:type="spellEnd"/>
      <w:r w:rsidRPr="00EF7BF6">
        <w:rPr>
          <w:rFonts w:ascii="Arial" w:hAnsi="Arial" w:cs="Arial"/>
          <w:sz w:val="20"/>
          <w:szCs w:val="20"/>
        </w:rPr>
        <w:t xml:space="preserve"> (DAAB)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58252287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F617ED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CA450C">
                <w:rPr>
                  <w:rFonts w:ascii="Arial" w:hAnsi="Arial" w:cs="Arial"/>
                  <w:sz w:val="20"/>
                  <w:szCs w:val="20"/>
                </w:rPr>
                <w:t xml:space="preserve"> a suspected carcinogen</w:t>
              </w:r>
              <w:r w:rsidR="00925450">
                <w:rPr>
                  <w:rFonts w:ascii="Arial" w:hAnsi="Arial" w:cs="Arial"/>
                  <w:sz w:val="20"/>
                  <w:szCs w:val="20"/>
                </w:rPr>
                <w:t xml:space="preserve"> because it can be metabolized to benzene and to the known rodent carcinogen aniline</w:t>
              </w:r>
              <w:r w:rsidR="00CA450C">
                <w:rPr>
                  <w:rFonts w:ascii="Arial" w:hAnsi="Arial" w:cs="Arial"/>
                  <w:sz w:val="20"/>
                  <w:szCs w:val="20"/>
                </w:rPr>
                <w:t>. It is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harmful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if inhaled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>, ingested, or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CA450C">
                <w:rPr>
                  <w:rFonts w:ascii="Arial" w:hAnsi="Arial" w:cs="Arial"/>
                  <w:sz w:val="20"/>
                  <w:szCs w:val="20"/>
                </w:rPr>
                <w:t xml:space="preserve"> skin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</w:t>
              </w:r>
              <w:r w:rsidR="00CA450C">
                <w:rPr>
                  <w:rFonts w:ascii="Arial" w:hAnsi="Arial" w:cs="Arial"/>
                  <w:sz w:val="20"/>
                  <w:szCs w:val="20"/>
                </w:rPr>
                <w:t xml:space="preserve"> and serious eye irritation. It may cause irritation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to the</w:t>
              </w:r>
              <w:r w:rsidR="00CA450C">
                <w:rPr>
                  <w:rFonts w:ascii="Arial" w:hAnsi="Arial" w:cs="Arial"/>
                  <w:sz w:val="20"/>
                  <w:szCs w:val="20"/>
                </w:rPr>
                <w:t xml:space="preserve"> gastrointestinal tract and respiratory tract</w:t>
              </w:r>
              <w:r w:rsidR="00925450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CA45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P95 (US)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</w:t>
                      </w:r>
                      <w:r w:rsidR="00CA45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nuisance exposures. Use a full-face particle respirator 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 w:rsidR="00A36A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</w:t>
                      </w:r>
                      <w:r w:rsidR="00CA450C" w:rsidRPr="00CA450C">
                        <w:rPr>
                          <w:rFonts w:ascii="Arial" w:hAnsi="Arial" w:cs="Arial"/>
                          <w:sz w:val="20"/>
                          <w:szCs w:val="20"/>
                        </w:rPr>
                        <w:t>OV/AG/P99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CA45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03382" w:rsidRPr="003F564F" w:rsidRDefault="00203382" w:rsidP="0020338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45E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proofErr w:type="spellStart"/>
                  <w:r w:rsidR="00EF7BF6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EF7BF6" w:rsidRPr="00EF7BF6">
                    <w:rPr>
                      <w:rFonts w:ascii="Arial" w:hAnsi="Arial" w:cs="Arial"/>
                      <w:sz w:val="20"/>
                      <w:szCs w:val="20"/>
                    </w:rPr>
                    <w:t>iazoaminobenzene</w:t>
                  </w:r>
                  <w:proofErr w:type="spellEnd"/>
                  <w:r w:rsidR="00EF7BF6" w:rsidRPr="00EF7BF6">
                    <w:rPr>
                      <w:rFonts w:ascii="Arial" w:hAnsi="Arial" w:cs="Arial"/>
                      <w:sz w:val="20"/>
                      <w:szCs w:val="20"/>
                    </w:rPr>
                    <w:t xml:space="preserve"> (DAAB)</w:t>
                  </w:r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45E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45E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45E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45E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45E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C5B0E" w:rsidRDefault="00CC5B0E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45E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45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45E1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45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45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509CA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45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45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45E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CA450C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3509CA">
        <w:rPr>
          <w:rFonts w:ascii="Arial" w:hAnsi="Arial" w:cs="Arial"/>
          <w:sz w:val="20"/>
          <w:szCs w:val="20"/>
        </w:rPr>
        <w:t xml:space="preserve"> </w:t>
      </w:r>
      <w:r w:rsidR="00DE0E0E">
        <w:rPr>
          <w:rFonts w:ascii="Arial" w:hAnsi="Arial" w:cs="Arial"/>
          <w:sz w:val="20"/>
          <w:szCs w:val="20"/>
        </w:rPr>
        <w:t>Incompatible with strong oxidizing agents.</w:t>
      </w:r>
      <w:r w:rsidR="007B027B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66D01" w:rsidRDefault="00866D01" w:rsidP="00866D0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66D01" w:rsidRPr="00600ABB" w:rsidRDefault="00866D01" w:rsidP="00866D0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66D01" w:rsidRDefault="00866D01" w:rsidP="00866D0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66D01" w:rsidRDefault="00866D01" w:rsidP="00866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66D01" w:rsidRPr="00C94889" w:rsidRDefault="00866D01" w:rsidP="00866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66D01" w:rsidRDefault="00866D01" w:rsidP="00866D0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66D01" w:rsidRPr="003F564F" w:rsidRDefault="00866D01" w:rsidP="00866D01">
      <w:pPr>
        <w:pStyle w:val="Heading1"/>
      </w:pPr>
    </w:p>
    <w:p w:rsidR="00866D01" w:rsidRDefault="00866D01" w:rsidP="00866D0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66D01" w:rsidRPr="00265CA6" w:rsidRDefault="00866D01" w:rsidP="00866D0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66D01" w:rsidRDefault="00866D01" w:rsidP="00866D0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66D01" w:rsidRPr="00265CA6" w:rsidRDefault="00866D01" w:rsidP="00866D0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762AE" w:rsidRPr="00F17523" w:rsidRDefault="001762AE" w:rsidP="001762A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762AE" w:rsidRPr="001762AE" w:rsidRDefault="001762A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0C0161" w:rsidRDefault="00D45E1C" w:rsidP="000C01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45E1C" w:rsidRPr="00AF1F08" w:rsidRDefault="00D45E1C" w:rsidP="00D45E1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45E1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proofErr w:type="spellStart"/>
                  <w:r w:rsidR="00EF7BF6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EF7BF6" w:rsidRPr="00EF7BF6">
                    <w:rPr>
                      <w:rFonts w:ascii="Arial" w:hAnsi="Arial" w:cs="Arial"/>
                      <w:sz w:val="20"/>
                      <w:szCs w:val="20"/>
                    </w:rPr>
                    <w:t>iazoaminobenzene</w:t>
                  </w:r>
                  <w:proofErr w:type="spellEnd"/>
                  <w:r w:rsidR="00EF7BF6" w:rsidRPr="00EF7BF6">
                    <w:rPr>
                      <w:rFonts w:ascii="Arial" w:hAnsi="Arial" w:cs="Arial"/>
                      <w:sz w:val="20"/>
                      <w:szCs w:val="20"/>
                    </w:rPr>
                    <w:t xml:space="preserve"> (DAAB)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936" w:rsidRPr="00514382" w:rsidRDefault="006F2936" w:rsidP="006F29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F2936" w:rsidRPr="00514382" w:rsidRDefault="006F2936" w:rsidP="006F29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936" w:rsidRPr="00514382" w:rsidRDefault="006F2936" w:rsidP="006F29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F2936" w:rsidRDefault="006F2936" w:rsidP="00803871">
      <w:pPr>
        <w:rPr>
          <w:rFonts w:ascii="Arial" w:hAnsi="Arial" w:cs="Arial"/>
          <w:sz w:val="20"/>
          <w:szCs w:val="20"/>
        </w:rPr>
      </w:pPr>
    </w:p>
    <w:p w:rsidR="00CC5B0E" w:rsidRDefault="00CC5B0E" w:rsidP="00CC5B0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C5B0E" w:rsidRDefault="00CC5B0E" w:rsidP="00CC5B0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C5B0E" w:rsidRDefault="00CC5B0E" w:rsidP="00CC5B0E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F2936" w:rsidRDefault="006F2936" w:rsidP="00803871">
      <w:pPr>
        <w:rPr>
          <w:rFonts w:ascii="Arial" w:hAnsi="Arial" w:cs="Arial"/>
          <w:sz w:val="20"/>
          <w:szCs w:val="20"/>
        </w:rPr>
      </w:pPr>
    </w:p>
    <w:p w:rsidR="006F2936" w:rsidRDefault="006F2936" w:rsidP="00803871">
      <w:pPr>
        <w:rPr>
          <w:rFonts w:ascii="Arial" w:hAnsi="Arial" w:cs="Arial"/>
          <w:sz w:val="20"/>
          <w:szCs w:val="20"/>
        </w:rPr>
      </w:pPr>
    </w:p>
    <w:p w:rsidR="006F2936" w:rsidRDefault="006F293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A0" w:rsidRDefault="00C671A0" w:rsidP="00E83E8B">
      <w:pPr>
        <w:spacing w:after="0" w:line="240" w:lineRule="auto"/>
      </w:pPr>
      <w:r>
        <w:separator/>
      </w:r>
    </w:p>
  </w:endnote>
  <w:endnote w:type="continuationSeparator" w:id="0">
    <w:p w:rsidR="00C671A0" w:rsidRDefault="00C671A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D45E1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proofErr w:type="spellStart"/>
            <w:r w:rsidR="00EF7BF6" w:rsidRPr="00EF7BF6">
              <w:rPr>
                <w:rFonts w:ascii="Arial" w:hAnsi="Arial" w:cs="Arial"/>
                <w:sz w:val="18"/>
                <w:szCs w:val="18"/>
              </w:rPr>
              <w:t>Diazoaminobenzene</w:t>
            </w:r>
            <w:proofErr w:type="spellEnd"/>
            <w:r w:rsidR="00EF7BF6" w:rsidRPr="00EF7BF6">
              <w:rPr>
                <w:rFonts w:ascii="Arial" w:hAnsi="Arial" w:cs="Arial"/>
                <w:sz w:val="18"/>
                <w:szCs w:val="18"/>
              </w:rPr>
              <w:t xml:space="preserve"> (DAAB)</w:t>
            </w:r>
          </w:sdtContent>
        </w:sdt>
      </w:sdtContent>
    </w:sdt>
    <w:r w:rsidR="00D04AD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04AD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4AD2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04AD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6504E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D04AD2" w:rsidRDefault="00D04AD2">
    <w:pPr>
      <w:pStyle w:val="Footer"/>
      <w:rPr>
        <w:rFonts w:ascii="Arial" w:hAnsi="Arial" w:cs="Arial"/>
        <w:noProof/>
        <w:sz w:val="18"/>
        <w:szCs w:val="18"/>
      </w:rPr>
    </w:pPr>
  </w:p>
  <w:p w:rsidR="0046504E" w:rsidRPr="00D45E1C" w:rsidRDefault="00D45E1C" w:rsidP="00D45E1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A0" w:rsidRDefault="00C671A0" w:rsidP="00E83E8B">
      <w:pPr>
        <w:spacing w:after="0" w:line="240" w:lineRule="auto"/>
      </w:pPr>
      <w:r>
        <w:separator/>
      </w:r>
    </w:p>
  </w:footnote>
  <w:footnote w:type="continuationSeparator" w:id="0">
    <w:p w:rsidR="00C671A0" w:rsidRDefault="00C671A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D45E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C298C5" wp14:editId="446B6D39">
          <wp:simplePos x="0" y="0"/>
          <wp:positionH relativeFrom="page">
            <wp:posOffset>570015</wp:posOffset>
          </wp:positionH>
          <wp:positionV relativeFrom="page">
            <wp:posOffset>381198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AD2">
      <w:ptab w:relativeTo="indent" w:alignment="left" w:leader="none"/>
    </w:r>
    <w:r w:rsidR="00D04AD2">
      <w:ptab w:relativeTo="margin" w:alignment="left" w:leader="none"/>
    </w:r>
  </w:p>
  <w:p w:rsidR="00D04AD2" w:rsidRDefault="00D04AD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7C65"/>
    <w:rsid w:val="00034813"/>
    <w:rsid w:val="000365DB"/>
    <w:rsid w:val="000374A5"/>
    <w:rsid w:val="00050FC5"/>
    <w:rsid w:val="00066A22"/>
    <w:rsid w:val="00077D91"/>
    <w:rsid w:val="000925EA"/>
    <w:rsid w:val="000B4916"/>
    <w:rsid w:val="000B6958"/>
    <w:rsid w:val="000C0161"/>
    <w:rsid w:val="000C5C03"/>
    <w:rsid w:val="000D5EF1"/>
    <w:rsid w:val="000F5131"/>
    <w:rsid w:val="0010020E"/>
    <w:rsid w:val="00101525"/>
    <w:rsid w:val="00136FBD"/>
    <w:rsid w:val="00144D72"/>
    <w:rsid w:val="00160845"/>
    <w:rsid w:val="00172880"/>
    <w:rsid w:val="001762AE"/>
    <w:rsid w:val="00177962"/>
    <w:rsid w:val="001932B2"/>
    <w:rsid w:val="00195118"/>
    <w:rsid w:val="001A0C46"/>
    <w:rsid w:val="001A65A6"/>
    <w:rsid w:val="001B4A9A"/>
    <w:rsid w:val="001D0366"/>
    <w:rsid w:val="001D0CA6"/>
    <w:rsid w:val="001E5B1B"/>
    <w:rsid w:val="001E7850"/>
    <w:rsid w:val="00203382"/>
    <w:rsid w:val="00215722"/>
    <w:rsid w:val="00216F3E"/>
    <w:rsid w:val="00224406"/>
    <w:rsid w:val="00230472"/>
    <w:rsid w:val="00236F33"/>
    <w:rsid w:val="0024712F"/>
    <w:rsid w:val="00263ED1"/>
    <w:rsid w:val="00265CA6"/>
    <w:rsid w:val="002752D7"/>
    <w:rsid w:val="002926ED"/>
    <w:rsid w:val="0029599E"/>
    <w:rsid w:val="002B3921"/>
    <w:rsid w:val="002D4E9C"/>
    <w:rsid w:val="002D7407"/>
    <w:rsid w:val="002E1829"/>
    <w:rsid w:val="002E495D"/>
    <w:rsid w:val="002F3931"/>
    <w:rsid w:val="002F608E"/>
    <w:rsid w:val="003007A9"/>
    <w:rsid w:val="00305913"/>
    <w:rsid w:val="00307BC8"/>
    <w:rsid w:val="00315A7F"/>
    <w:rsid w:val="00325F6B"/>
    <w:rsid w:val="003509CA"/>
    <w:rsid w:val="0036571E"/>
    <w:rsid w:val="00366414"/>
    <w:rsid w:val="00366DA6"/>
    <w:rsid w:val="0037238F"/>
    <w:rsid w:val="00375CC3"/>
    <w:rsid w:val="003904D4"/>
    <w:rsid w:val="003950E9"/>
    <w:rsid w:val="003B2940"/>
    <w:rsid w:val="003F564F"/>
    <w:rsid w:val="00417361"/>
    <w:rsid w:val="00426401"/>
    <w:rsid w:val="00427421"/>
    <w:rsid w:val="0045145C"/>
    <w:rsid w:val="004524C1"/>
    <w:rsid w:val="0046504E"/>
    <w:rsid w:val="00466412"/>
    <w:rsid w:val="00471562"/>
    <w:rsid w:val="004C0612"/>
    <w:rsid w:val="004D5373"/>
    <w:rsid w:val="004E621D"/>
    <w:rsid w:val="004E6D71"/>
    <w:rsid w:val="004F56D0"/>
    <w:rsid w:val="00506A59"/>
    <w:rsid w:val="0052121D"/>
    <w:rsid w:val="00522862"/>
    <w:rsid w:val="00530E90"/>
    <w:rsid w:val="00532505"/>
    <w:rsid w:val="0053572D"/>
    <w:rsid w:val="0055488D"/>
    <w:rsid w:val="005607A6"/>
    <w:rsid w:val="00577B0A"/>
    <w:rsid w:val="00586304"/>
    <w:rsid w:val="005D3C5E"/>
    <w:rsid w:val="00610F0B"/>
    <w:rsid w:val="00637757"/>
    <w:rsid w:val="00657ED6"/>
    <w:rsid w:val="00672441"/>
    <w:rsid w:val="00693D76"/>
    <w:rsid w:val="006B2878"/>
    <w:rsid w:val="006C207D"/>
    <w:rsid w:val="006F154A"/>
    <w:rsid w:val="006F2936"/>
    <w:rsid w:val="007268C5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B71BA"/>
    <w:rsid w:val="007D0987"/>
    <w:rsid w:val="007D2BC3"/>
    <w:rsid w:val="007D58BC"/>
    <w:rsid w:val="007F1DB4"/>
    <w:rsid w:val="007F654E"/>
    <w:rsid w:val="00803871"/>
    <w:rsid w:val="008168DD"/>
    <w:rsid w:val="00834CD2"/>
    <w:rsid w:val="00837AFC"/>
    <w:rsid w:val="0084116F"/>
    <w:rsid w:val="00850978"/>
    <w:rsid w:val="00866AE7"/>
    <w:rsid w:val="00866D01"/>
    <w:rsid w:val="008706E6"/>
    <w:rsid w:val="00874FAC"/>
    <w:rsid w:val="00890A43"/>
    <w:rsid w:val="008912DB"/>
    <w:rsid w:val="00891D4B"/>
    <w:rsid w:val="00895159"/>
    <w:rsid w:val="008A2498"/>
    <w:rsid w:val="008D2755"/>
    <w:rsid w:val="008D6F93"/>
    <w:rsid w:val="008E6308"/>
    <w:rsid w:val="008F73D6"/>
    <w:rsid w:val="00917F75"/>
    <w:rsid w:val="00925450"/>
    <w:rsid w:val="00932451"/>
    <w:rsid w:val="009452B5"/>
    <w:rsid w:val="00952B71"/>
    <w:rsid w:val="00966846"/>
    <w:rsid w:val="009707BA"/>
    <w:rsid w:val="00972CE1"/>
    <w:rsid w:val="00987262"/>
    <w:rsid w:val="009D370A"/>
    <w:rsid w:val="009D663E"/>
    <w:rsid w:val="009E60E3"/>
    <w:rsid w:val="009F5503"/>
    <w:rsid w:val="00A119D1"/>
    <w:rsid w:val="00A36A38"/>
    <w:rsid w:val="00A52E06"/>
    <w:rsid w:val="00A60A2A"/>
    <w:rsid w:val="00A611A7"/>
    <w:rsid w:val="00A70036"/>
    <w:rsid w:val="00A73335"/>
    <w:rsid w:val="00A83E3B"/>
    <w:rsid w:val="00A874A1"/>
    <w:rsid w:val="00A96938"/>
    <w:rsid w:val="00AE216D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C060FA"/>
    <w:rsid w:val="00C10475"/>
    <w:rsid w:val="00C2738D"/>
    <w:rsid w:val="00C358F4"/>
    <w:rsid w:val="00C406AD"/>
    <w:rsid w:val="00C406D4"/>
    <w:rsid w:val="00C671A0"/>
    <w:rsid w:val="00C757A4"/>
    <w:rsid w:val="00C839FB"/>
    <w:rsid w:val="00C86629"/>
    <w:rsid w:val="00C94F6C"/>
    <w:rsid w:val="00CA41A4"/>
    <w:rsid w:val="00CA450C"/>
    <w:rsid w:val="00CC5B0E"/>
    <w:rsid w:val="00CC7E19"/>
    <w:rsid w:val="00CE12CB"/>
    <w:rsid w:val="00CF6C75"/>
    <w:rsid w:val="00D00746"/>
    <w:rsid w:val="00D011A1"/>
    <w:rsid w:val="00D04AD2"/>
    <w:rsid w:val="00D16886"/>
    <w:rsid w:val="00D21841"/>
    <w:rsid w:val="00D27399"/>
    <w:rsid w:val="00D375D0"/>
    <w:rsid w:val="00D45E1C"/>
    <w:rsid w:val="00D5621A"/>
    <w:rsid w:val="00D573ED"/>
    <w:rsid w:val="00D57E5A"/>
    <w:rsid w:val="00D8294B"/>
    <w:rsid w:val="00DB70FD"/>
    <w:rsid w:val="00DC39EF"/>
    <w:rsid w:val="00DD6C8F"/>
    <w:rsid w:val="00DE0E0E"/>
    <w:rsid w:val="00E065C6"/>
    <w:rsid w:val="00E13B39"/>
    <w:rsid w:val="00E364B5"/>
    <w:rsid w:val="00E4696A"/>
    <w:rsid w:val="00E61AC6"/>
    <w:rsid w:val="00E706C6"/>
    <w:rsid w:val="00E83E8B"/>
    <w:rsid w:val="00E842B3"/>
    <w:rsid w:val="00E93704"/>
    <w:rsid w:val="00EF1DF6"/>
    <w:rsid w:val="00EF7BF6"/>
    <w:rsid w:val="00F02D08"/>
    <w:rsid w:val="00F07C45"/>
    <w:rsid w:val="00F212B5"/>
    <w:rsid w:val="00F21797"/>
    <w:rsid w:val="00F278BB"/>
    <w:rsid w:val="00F43C43"/>
    <w:rsid w:val="00F442C1"/>
    <w:rsid w:val="00F46DA3"/>
    <w:rsid w:val="00F5528A"/>
    <w:rsid w:val="00F617ED"/>
    <w:rsid w:val="00F635A7"/>
    <w:rsid w:val="00F664F6"/>
    <w:rsid w:val="00F8167D"/>
    <w:rsid w:val="00F826F5"/>
    <w:rsid w:val="00F83F09"/>
    <w:rsid w:val="00F909E2"/>
    <w:rsid w:val="00F96647"/>
    <w:rsid w:val="00FA7DD0"/>
    <w:rsid w:val="00FB4DD8"/>
    <w:rsid w:val="00FB7C63"/>
    <w:rsid w:val="00FC1D92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67BB40"/>
  <w15:docId w15:val="{64942D4F-F66D-4867-B89D-7A5E0632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53D0B"/>
    <w:rsid w:val="001B5EBF"/>
    <w:rsid w:val="00260C72"/>
    <w:rsid w:val="00266AFB"/>
    <w:rsid w:val="00347015"/>
    <w:rsid w:val="00355CA5"/>
    <w:rsid w:val="003847B2"/>
    <w:rsid w:val="004F1CE5"/>
    <w:rsid w:val="004F7EA9"/>
    <w:rsid w:val="005938EF"/>
    <w:rsid w:val="005A70F7"/>
    <w:rsid w:val="005C71DD"/>
    <w:rsid w:val="005D4883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A650D"/>
    <w:rsid w:val="00933A25"/>
    <w:rsid w:val="00941C4D"/>
    <w:rsid w:val="009462F2"/>
    <w:rsid w:val="00966BD6"/>
    <w:rsid w:val="00A24227"/>
    <w:rsid w:val="00B010C8"/>
    <w:rsid w:val="00B81870"/>
    <w:rsid w:val="00BB41EF"/>
    <w:rsid w:val="00BE0F87"/>
    <w:rsid w:val="00BE53EC"/>
    <w:rsid w:val="00BF4C16"/>
    <w:rsid w:val="00C2463D"/>
    <w:rsid w:val="00C445ED"/>
    <w:rsid w:val="00CA32D6"/>
    <w:rsid w:val="00CA4FC4"/>
    <w:rsid w:val="00CE5088"/>
    <w:rsid w:val="00D7087C"/>
    <w:rsid w:val="00DD5D93"/>
    <w:rsid w:val="00DF1A49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78B6-9BE1-4D61-9A80-D7ED2385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2017-08-01T14:05:00Z</dcterms:created>
  <dcterms:modified xsi:type="dcterms:W3CDTF">2017-10-06T16:29:00Z</dcterms:modified>
</cp:coreProperties>
</file>