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701EAB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1A65A6" w:rsidRPr="001A65A6">
                <w:rPr>
                  <w:rFonts w:ascii="Arial" w:hAnsi="Arial" w:cs="Arial"/>
                  <w:sz w:val="36"/>
                  <w:szCs w:val="36"/>
                </w:rPr>
                <w:t>Diazo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233480926"/>
                    </w:sdtPr>
                    <w:sdtEndPr/>
                    <w:sdtContent>
                      <w:r w:rsidR="00245DB8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233480925"/>
            </w:sdtPr>
            <w:sdtEndPr/>
            <w:sdtContent>
              <w:r w:rsidR="00245DB8">
                <w:rPr>
                  <w:rFonts w:ascii="MS Gothic" w:eastAsia="MS Gothic" w:hAnsi="MS Gothic" w:cs="Arial" w:hint="eastAsia"/>
                  <w:sz w:val="24"/>
                  <w:szCs w:val="24"/>
                </w:rPr>
                <w:t>☒</w:t>
              </w:r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701EAB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EF7BF6" w:rsidRPr="00EF7BF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Diazo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754F33">
            <w:rPr>
              <w:rFonts w:ascii="Arial" w:hAnsi="Arial" w:cs="Arial"/>
              <w:sz w:val="20"/>
              <w:szCs w:val="20"/>
            </w:rPr>
            <w:t xml:space="preserve"> </w:t>
          </w:r>
          <w:r w:rsidR="00C76358">
            <w:rPr>
              <w:rFonts w:ascii="Arial" w:hAnsi="Arial" w:cs="Arial"/>
              <w:sz w:val="20"/>
              <w:szCs w:val="20"/>
            </w:rPr>
            <w:t>compound</w:t>
          </w:r>
          <w:r w:rsidR="00E4327E">
            <w:rPr>
              <w:rFonts w:ascii="Arial" w:hAnsi="Arial" w:cs="Arial"/>
              <w:sz w:val="20"/>
              <w:szCs w:val="20"/>
            </w:rPr>
            <w:t xml:space="preserve"> is a general term given to </w:t>
          </w:r>
          <w:r w:rsidR="00C76358">
            <w:rPr>
              <w:rFonts w:ascii="Arial" w:hAnsi="Arial" w:cs="Arial"/>
              <w:sz w:val="20"/>
              <w:szCs w:val="20"/>
            </w:rPr>
            <w:t>an organic substance that has</w:t>
          </w:r>
          <w:r w:rsidR="00E4327E">
            <w:rPr>
              <w:rFonts w:ascii="Arial" w:hAnsi="Arial" w:cs="Arial"/>
              <w:sz w:val="20"/>
              <w:szCs w:val="20"/>
            </w:rPr>
            <w:t xml:space="preserve"> two nitrogen atoms (azo) as a terminal functional group. </w:t>
          </w:r>
          <w:r w:rsidR="009B5FF5">
            <w:rPr>
              <w:rFonts w:ascii="Arial" w:hAnsi="Arial" w:cs="Arial"/>
              <w:sz w:val="20"/>
              <w:szCs w:val="20"/>
            </w:rPr>
            <w:t xml:space="preserve">They are extremely versatile dipole intermediates in organic synthesis. They can be used in 1,3-dipolar cycloadditions, as precursors to carbenes, and can be used to immobilize biomolecules onto a surface. </w:t>
          </w:r>
          <w:r w:rsidR="00E4327E">
            <w:rPr>
              <w:rFonts w:ascii="Arial" w:hAnsi="Arial" w:cs="Arial"/>
              <w:sz w:val="20"/>
              <w:szCs w:val="20"/>
            </w:rPr>
            <w:t xml:space="preserve">The simplest diazo compound is diazomethane, which is a </w:t>
          </w:r>
          <w:r w:rsidR="009B5FF5">
            <w:rPr>
              <w:rFonts w:ascii="Arial" w:hAnsi="Arial" w:cs="Arial"/>
              <w:sz w:val="20"/>
              <w:szCs w:val="20"/>
            </w:rPr>
            <w:t>toxic, explosive yellow gas</w:t>
          </w:r>
          <w:r w:rsidR="00E4327E">
            <w:rPr>
              <w:rFonts w:ascii="Arial" w:hAnsi="Arial" w:cs="Arial"/>
              <w:sz w:val="20"/>
              <w:szCs w:val="20"/>
            </w:rPr>
            <w:t xml:space="preserve"> </w:t>
          </w:r>
          <w:r w:rsidR="009B5FF5">
            <w:rPr>
              <w:rFonts w:ascii="Arial" w:hAnsi="Arial" w:cs="Arial"/>
              <w:sz w:val="20"/>
              <w:szCs w:val="20"/>
            </w:rPr>
            <w:t xml:space="preserve">usually prepared in a solution of ether. </w:t>
          </w:r>
          <w:r w:rsidR="00A80461">
            <w:rPr>
              <w:rFonts w:ascii="Arial" w:hAnsi="Arial" w:cs="Arial"/>
              <w:sz w:val="20"/>
              <w:szCs w:val="20"/>
            </w:rPr>
            <w:t xml:space="preserve">Diazomethane is often used to convert carboxylic acids into methyl ethers. </w:t>
          </w:r>
          <w:r w:rsidR="00E4327E">
            <w:rPr>
              <w:rFonts w:ascii="Arial" w:hAnsi="Arial" w:cs="Arial"/>
              <w:sz w:val="20"/>
              <w:szCs w:val="20"/>
            </w:rPr>
            <w:t>Acyclic diazo compounds tend to decompose in the presence of heat or acids.  Aromatic diazo compounds tend to be unstable and the dry compounds can be explosive.</w:t>
          </w:r>
          <w:r w:rsidR="00966846">
            <w:rPr>
              <w:rFonts w:ascii="Arial" w:hAnsi="Arial" w:cs="Arial"/>
              <w:sz w:val="20"/>
              <w:szCs w:val="20"/>
            </w:rPr>
            <w:t xml:space="preserve"> </w:t>
          </w:r>
          <w:r w:rsidR="00E4327E">
            <w:rPr>
              <w:rFonts w:ascii="Arial" w:hAnsi="Arial" w:cs="Arial"/>
              <w:sz w:val="20"/>
              <w:szCs w:val="20"/>
            </w:rPr>
            <w:t>They are generally used as intermediate products for the synthesis of azo dyes and other organic substances.</w:t>
          </w:r>
          <w:r w:rsidR="009B5FF5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245DB8">
            <w:rPr>
              <w:rFonts w:ascii="Arial" w:hAnsi="Arial" w:cs="Arial"/>
              <w:bCs/>
              <w:sz w:val="20"/>
              <w:szCs w:val="20"/>
            </w:rPr>
            <w:t>Various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6609E1">
            <w:rPr>
              <w:rFonts w:ascii="Arial" w:hAnsi="Arial" w:cs="Arial"/>
              <w:b/>
              <w:sz w:val="20"/>
              <w:szCs w:val="20"/>
              <w:u w:val="single"/>
            </w:rPr>
            <w:t xml:space="preserve">Various- many tend to be </w:t>
          </w:r>
          <w:r w:rsidR="00305BD4">
            <w:rPr>
              <w:rFonts w:ascii="Arial" w:hAnsi="Arial" w:cs="Arial"/>
              <w:b/>
              <w:sz w:val="20"/>
              <w:szCs w:val="20"/>
              <w:u w:val="single"/>
            </w:rPr>
            <w:t xml:space="preserve">highly </w:t>
          </w:r>
          <w:r w:rsidR="006609E1">
            <w:rPr>
              <w:rFonts w:ascii="Arial" w:hAnsi="Arial" w:cs="Arial"/>
              <w:b/>
              <w:sz w:val="20"/>
              <w:szCs w:val="20"/>
              <w:u w:val="single"/>
            </w:rPr>
            <w:t>flammable, toxic, and carcinogenic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245DB8">
            <w:rPr>
              <w:rFonts w:ascii="Arial" w:hAnsi="Arial" w:cs="Arial"/>
              <w:sz w:val="20"/>
              <w:szCs w:val="20"/>
            </w:rPr>
            <w:t>R</w:t>
          </w:r>
          <w:r w:rsidR="00245DB8" w:rsidRPr="00245DB8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245DB8">
            <w:rPr>
              <w:rFonts w:ascii="Arial" w:hAnsi="Arial" w:cs="Arial"/>
              <w:sz w:val="20"/>
              <w:szCs w:val="20"/>
            </w:rPr>
            <w:t>CN</w:t>
          </w:r>
          <w:r w:rsidR="00245DB8" w:rsidRPr="00245DB8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6609E1">
            <w:rPr>
              <w:rFonts w:ascii="Arial" w:hAnsi="Arial" w:cs="Arial"/>
              <w:sz w:val="20"/>
              <w:szCs w:val="20"/>
            </w:rPr>
            <w:t>Various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245DB8">
            <w:rPr>
              <w:rFonts w:ascii="Arial" w:hAnsi="Arial" w:cs="Arial"/>
              <w:sz w:val="20"/>
              <w:szCs w:val="20"/>
            </w:rPr>
            <w:t>Various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245DB8">
            <w:rPr>
              <w:rFonts w:ascii="Arial" w:hAnsi="Arial" w:cs="Arial"/>
              <w:sz w:val="20"/>
              <w:szCs w:val="20"/>
            </w:rPr>
            <w:t>Various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p w:rsidR="00987262" w:rsidRPr="00236F33" w:rsidRDefault="00245DB8" w:rsidP="00F442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Diazo</w:t>
      </w:r>
      <w:r w:rsidR="00EF7BF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58252287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r w:rsidR="00AF6581">
                <w:rPr>
                  <w:rFonts w:ascii="Arial" w:hAnsi="Arial" w:cs="Arial"/>
                  <w:sz w:val="20"/>
                  <w:szCs w:val="20"/>
                </w:rPr>
                <w:t>compounds may be</w:t>
              </w:r>
              <w:r w:rsidR="00A36A38">
                <w:rPr>
                  <w:rFonts w:ascii="Arial" w:hAnsi="Arial" w:cs="Arial"/>
                  <w:sz w:val="20"/>
                  <w:szCs w:val="20"/>
                </w:rPr>
                <w:t xml:space="preserve"> harmful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if inhaled</w:t>
              </w:r>
              <w:r w:rsidR="00A36A38">
                <w:rPr>
                  <w:rFonts w:ascii="Arial" w:hAnsi="Arial" w:cs="Arial"/>
                  <w:sz w:val="20"/>
                  <w:szCs w:val="20"/>
                </w:rPr>
                <w:t>, ingested, or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AF6581">
                <w:rPr>
                  <w:rFonts w:ascii="Arial" w:hAnsi="Arial" w:cs="Arial"/>
                  <w:sz w:val="20"/>
                  <w:szCs w:val="20"/>
                </w:rPr>
                <w:t xml:space="preserve"> They may cause irritation to the gastrointestinal tract, respiratory tract, skin, and eyes</w:t>
              </w:r>
              <w:r w:rsidR="00CA450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AF6581">
                <w:rPr>
                  <w:rFonts w:ascii="Arial" w:hAnsi="Arial" w:cs="Arial"/>
                  <w:sz w:val="20"/>
                  <w:szCs w:val="20"/>
                </w:rPr>
                <w:t xml:space="preserve">Some diazo compounds are highly flammable and explosive. </w:t>
              </w:r>
              <w:r w:rsidR="00305BD4">
                <w:rPr>
                  <w:rFonts w:ascii="Arial" w:hAnsi="Arial" w:cs="Arial"/>
                  <w:sz w:val="20"/>
                  <w:szCs w:val="20"/>
                </w:rPr>
                <w:t xml:space="preserve">Treat with caution. </w:t>
              </w:r>
              <w:r w:rsidR="00C76358">
                <w:rPr>
                  <w:rFonts w:ascii="Arial" w:hAnsi="Arial" w:cs="Arial"/>
                  <w:sz w:val="20"/>
                  <w:szCs w:val="20"/>
                </w:rPr>
                <w:t>Please refer to the MSDS of the specific chemical when handling.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A150E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Use a full-face respirator with multi-purpose combination (US) respirator cartridges.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026B29" w:rsidRPr="003F564F" w:rsidRDefault="00026B29" w:rsidP="00026B29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701EA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r w:rsidR="00EF7BF6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  <w:r w:rsidR="00245DB8">
                    <w:rPr>
                      <w:rFonts w:ascii="Arial" w:hAnsi="Arial" w:cs="Arial"/>
                      <w:sz w:val="20"/>
                      <w:szCs w:val="20"/>
                    </w:rPr>
                    <w:t>iazo</w:t>
                  </w:r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701EA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701EAB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701EAB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701EA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701EA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glasses/goggles.</w:t>
                      </w:r>
                      <w:r w:rsidR="00A150E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FC1D9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701EA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A150E6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A150E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anti-static material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701EA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701EAB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A150E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 grounded lines and equipment.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701EA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701EA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3509CA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701EA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701EA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701EAB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CA450C">
        <w:rPr>
          <w:rFonts w:ascii="Arial" w:hAnsi="Arial" w:cs="Arial"/>
          <w:sz w:val="20"/>
          <w:szCs w:val="20"/>
        </w:rPr>
        <w:t xml:space="preserve"> </w:t>
      </w:r>
      <w:r w:rsidR="00A150E6">
        <w:rPr>
          <w:rFonts w:ascii="Arial" w:hAnsi="Arial" w:cs="Arial"/>
          <w:sz w:val="20"/>
          <w:szCs w:val="20"/>
        </w:rPr>
        <w:t>Keep away from heat, sparks, and other sources of ignition- No smoking.</w:t>
      </w:r>
      <w:r w:rsidR="00305BD4">
        <w:rPr>
          <w:rFonts w:ascii="Arial" w:hAnsi="Arial" w:cs="Arial"/>
          <w:sz w:val="20"/>
          <w:szCs w:val="20"/>
        </w:rPr>
        <w:t xml:space="preserve"> Prevent build-up of </w:t>
      </w:r>
      <w:r w:rsidR="00ED21B5">
        <w:rPr>
          <w:rFonts w:ascii="Arial" w:hAnsi="Arial" w:cs="Arial"/>
          <w:sz w:val="20"/>
          <w:szCs w:val="20"/>
        </w:rPr>
        <w:t>electro</w:t>
      </w:r>
      <w:r w:rsidR="00305BD4">
        <w:rPr>
          <w:rFonts w:ascii="Arial" w:hAnsi="Arial" w:cs="Arial"/>
          <w:sz w:val="20"/>
          <w:szCs w:val="20"/>
        </w:rPr>
        <w:t>static charge.</w:t>
      </w:r>
      <w:r w:rsidR="00A150E6">
        <w:rPr>
          <w:rFonts w:ascii="Arial" w:hAnsi="Arial" w:cs="Arial"/>
          <w:sz w:val="20"/>
          <w:szCs w:val="20"/>
        </w:rPr>
        <w:t xml:space="preserve"> </w:t>
      </w:r>
      <w:r w:rsidR="00D27399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305BD4">
        <w:rPr>
          <w:rFonts w:ascii="Arial" w:hAnsi="Arial" w:cs="Arial"/>
          <w:sz w:val="20"/>
          <w:szCs w:val="20"/>
        </w:rPr>
        <w:t xml:space="preserve"> away from incompatible substances</w:t>
      </w:r>
      <w:r w:rsidR="002D4E9C">
        <w:rPr>
          <w:rFonts w:ascii="Arial" w:hAnsi="Arial" w:cs="Arial"/>
          <w:sz w:val="20"/>
          <w:szCs w:val="20"/>
        </w:rPr>
        <w:t>.</w:t>
      </w:r>
      <w:r w:rsidR="003509CA">
        <w:rPr>
          <w:rFonts w:ascii="Arial" w:hAnsi="Arial" w:cs="Arial"/>
          <w:sz w:val="20"/>
          <w:szCs w:val="20"/>
        </w:rPr>
        <w:t xml:space="preserve"> </w:t>
      </w:r>
      <w:r w:rsidR="007B027B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D1522B" w:rsidRDefault="00D1522B" w:rsidP="00D1522B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D1522B" w:rsidRPr="00600ABB" w:rsidRDefault="00D1522B" w:rsidP="00D1522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D1522B" w:rsidRDefault="00D1522B" w:rsidP="00D1522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D1522B" w:rsidRDefault="00D1522B" w:rsidP="00D152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D1522B" w:rsidRPr="00C94889" w:rsidRDefault="00D1522B" w:rsidP="00D152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D1522B" w:rsidRDefault="00D1522B" w:rsidP="00D1522B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D1522B" w:rsidRPr="003F564F" w:rsidRDefault="00D1522B" w:rsidP="00D1522B">
      <w:pPr>
        <w:pStyle w:val="Heading1"/>
      </w:pPr>
    </w:p>
    <w:p w:rsidR="00D1522B" w:rsidRDefault="00D1522B" w:rsidP="00D1522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D1522B" w:rsidRPr="00265CA6" w:rsidRDefault="00D1522B" w:rsidP="00D1522B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D1522B" w:rsidRDefault="00D1522B" w:rsidP="00D1522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D1522B" w:rsidRPr="00265CA6" w:rsidRDefault="00D1522B" w:rsidP="00D1522B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981032" w:rsidRPr="00F17523" w:rsidRDefault="00981032" w:rsidP="00981032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981032" w:rsidRPr="00600ABB" w:rsidRDefault="00981032" w:rsidP="00981032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981032" w:rsidRDefault="00701EAB" w:rsidP="0098103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98103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701EAB" w:rsidRPr="00AF1F08" w:rsidRDefault="00701EAB" w:rsidP="00701EAB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701EAB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r w:rsidR="00EF7BF6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  <w:r w:rsidR="00245DB8">
                    <w:rPr>
                      <w:rFonts w:ascii="Arial" w:hAnsi="Arial" w:cs="Arial"/>
                      <w:sz w:val="20"/>
                      <w:szCs w:val="20"/>
                    </w:rPr>
                    <w:t>iazo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6B83" w:rsidRPr="00514382" w:rsidRDefault="00FF6B83" w:rsidP="00FF6B8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FF6B83" w:rsidRPr="00514382" w:rsidRDefault="00FF6B83" w:rsidP="00FF6B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6B83" w:rsidRPr="00514382" w:rsidRDefault="00FF6B83" w:rsidP="00FF6B8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181225" w:rsidRDefault="00181225" w:rsidP="00181225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</w:p>
    <w:p w:rsidR="00181225" w:rsidRDefault="00181225" w:rsidP="00181225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</w:p>
    <w:p w:rsidR="00181225" w:rsidRDefault="00181225" w:rsidP="00181225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181225" w:rsidRDefault="00181225" w:rsidP="00181225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181225" w:rsidRDefault="00181225" w:rsidP="00181225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FF6B83" w:rsidRDefault="00FF6B83" w:rsidP="00803871">
      <w:pPr>
        <w:rPr>
          <w:rFonts w:ascii="Arial" w:hAnsi="Arial" w:cs="Arial"/>
          <w:sz w:val="20"/>
          <w:szCs w:val="20"/>
        </w:rPr>
      </w:pPr>
    </w:p>
    <w:p w:rsidR="00181225" w:rsidRDefault="00181225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617" w:rsidRDefault="00457617" w:rsidP="00E83E8B">
      <w:pPr>
        <w:spacing w:after="0" w:line="240" w:lineRule="auto"/>
      </w:pPr>
      <w:r>
        <w:separator/>
      </w:r>
    </w:p>
  </w:endnote>
  <w:endnote w:type="continuationSeparator" w:id="0">
    <w:p w:rsidR="00457617" w:rsidRDefault="00457617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FF5" w:rsidRDefault="00701EAB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r w:rsidR="009B5FF5">
              <w:rPr>
                <w:rFonts w:ascii="Arial" w:hAnsi="Arial" w:cs="Arial"/>
                <w:sz w:val="18"/>
                <w:szCs w:val="18"/>
              </w:rPr>
              <w:t>Diazo</w:t>
            </w:r>
          </w:sdtContent>
        </w:sdt>
      </w:sdtContent>
    </w:sdt>
    <w:r w:rsidR="009B5FF5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9B5FF5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B5FF5" w:rsidRPr="00F909E2">
          <w:rPr>
            <w:rFonts w:ascii="Arial" w:hAnsi="Arial" w:cs="Arial"/>
            <w:sz w:val="18"/>
            <w:szCs w:val="18"/>
          </w:rPr>
          <w:tab/>
        </w:r>
        <w:r w:rsidR="006472B7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6472B7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6472B7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6472B7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6472B7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6472B7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6472B7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6472B7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6472B7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6472B7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9B5FF5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573571">
              <w:rPr>
                <w:rFonts w:ascii="Arial" w:hAnsi="Arial" w:cs="Arial"/>
                <w:noProof/>
                <w:sz w:val="18"/>
                <w:szCs w:val="18"/>
              </w:rPr>
              <w:t>8/24/2017</w:t>
            </w:r>
          </w:sdtContent>
        </w:sdt>
      </w:sdtContent>
    </w:sdt>
  </w:p>
  <w:p w:rsidR="009B5FF5" w:rsidRDefault="009B5FF5">
    <w:pPr>
      <w:pStyle w:val="Footer"/>
      <w:rPr>
        <w:rFonts w:ascii="Arial" w:hAnsi="Arial" w:cs="Arial"/>
        <w:noProof/>
        <w:sz w:val="18"/>
        <w:szCs w:val="18"/>
      </w:rPr>
    </w:pPr>
  </w:p>
  <w:p w:rsidR="00573571" w:rsidRPr="006472B7" w:rsidRDefault="006472B7" w:rsidP="006472B7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617" w:rsidRDefault="00457617" w:rsidP="00E83E8B">
      <w:pPr>
        <w:spacing w:after="0" w:line="240" w:lineRule="auto"/>
      </w:pPr>
      <w:r>
        <w:separator/>
      </w:r>
    </w:p>
  </w:footnote>
  <w:footnote w:type="continuationSeparator" w:id="0">
    <w:p w:rsidR="00457617" w:rsidRDefault="00457617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FF5" w:rsidRDefault="006472B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A408AF" wp14:editId="53EE2645">
          <wp:simplePos x="0" y="0"/>
          <wp:positionH relativeFrom="page">
            <wp:posOffset>534389</wp:posOffset>
          </wp:positionH>
          <wp:positionV relativeFrom="page">
            <wp:posOffset>404949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FF5">
      <w:ptab w:relativeTo="indent" w:alignment="left" w:leader="none"/>
    </w:r>
    <w:r w:rsidR="009B5FF5">
      <w:ptab w:relativeTo="margin" w:alignment="left" w:leader="none"/>
    </w:r>
  </w:p>
  <w:p w:rsidR="009B5FF5" w:rsidRDefault="009B5FF5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07C65"/>
    <w:rsid w:val="00026B29"/>
    <w:rsid w:val="00034813"/>
    <w:rsid w:val="000365DB"/>
    <w:rsid w:val="000374A5"/>
    <w:rsid w:val="00050FC5"/>
    <w:rsid w:val="00066A22"/>
    <w:rsid w:val="00077D91"/>
    <w:rsid w:val="000925EA"/>
    <w:rsid w:val="000B4916"/>
    <w:rsid w:val="000B6958"/>
    <w:rsid w:val="000C5C03"/>
    <w:rsid w:val="000D5EF1"/>
    <w:rsid w:val="000F5131"/>
    <w:rsid w:val="0010020E"/>
    <w:rsid w:val="00101525"/>
    <w:rsid w:val="00136FBD"/>
    <w:rsid w:val="00144D72"/>
    <w:rsid w:val="00160845"/>
    <w:rsid w:val="00172880"/>
    <w:rsid w:val="00177962"/>
    <w:rsid w:val="00181225"/>
    <w:rsid w:val="001932B2"/>
    <w:rsid w:val="00195118"/>
    <w:rsid w:val="001A0C46"/>
    <w:rsid w:val="001A65A6"/>
    <w:rsid w:val="001B4A9A"/>
    <w:rsid w:val="001D0366"/>
    <w:rsid w:val="001D0CA6"/>
    <w:rsid w:val="001E5B1B"/>
    <w:rsid w:val="001E7850"/>
    <w:rsid w:val="00215722"/>
    <w:rsid w:val="00216F3E"/>
    <w:rsid w:val="00224406"/>
    <w:rsid w:val="00227457"/>
    <w:rsid w:val="00230472"/>
    <w:rsid w:val="00236F33"/>
    <w:rsid w:val="00245DB8"/>
    <w:rsid w:val="0024712F"/>
    <w:rsid w:val="00263ED1"/>
    <w:rsid w:val="00265CA6"/>
    <w:rsid w:val="002752D7"/>
    <w:rsid w:val="002926ED"/>
    <w:rsid w:val="0029599E"/>
    <w:rsid w:val="002B3921"/>
    <w:rsid w:val="002D4E9C"/>
    <w:rsid w:val="002D7407"/>
    <w:rsid w:val="002E1829"/>
    <w:rsid w:val="002E495D"/>
    <w:rsid w:val="002F3931"/>
    <w:rsid w:val="002F608E"/>
    <w:rsid w:val="003007A9"/>
    <w:rsid w:val="00305BD4"/>
    <w:rsid w:val="00307BC8"/>
    <w:rsid w:val="00315A7F"/>
    <w:rsid w:val="00325F6B"/>
    <w:rsid w:val="003509CA"/>
    <w:rsid w:val="003518FE"/>
    <w:rsid w:val="0036571E"/>
    <w:rsid w:val="00366414"/>
    <w:rsid w:val="00366DA6"/>
    <w:rsid w:val="00367C14"/>
    <w:rsid w:val="0037238F"/>
    <w:rsid w:val="00375CC3"/>
    <w:rsid w:val="003904D4"/>
    <w:rsid w:val="003950E9"/>
    <w:rsid w:val="003B2940"/>
    <w:rsid w:val="003F564F"/>
    <w:rsid w:val="004161C8"/>
    <w:rsid w:val="00417361"/>
    <w:rsid w:val="00426401"/>
    <w:rsid w:val="00427421"/>
    <w:rsid w:val="0045145C"/>
    <w:rsid w:val="004524C1"/>
    <w:rsid w:val="00457617"/>
    <w:rsid w:val="00466412"/>
    <w:rsid w:val="00471562"/>
    <w:rsid w:val="004C0612"/>
    <w:rsid w:val="004D5373"/>
    <w:rsid w:val="004E621D"/>
    <w:rsid w:val="004E6D71"/>
    <w:rsid w:val="004F56D0"/>
    <w:rsid w:val="00506A59"/>
    <w:rsid w:val="0052121D"/>
    <w:rsid w:val="00522862"/>
    <w:rsid w:val="00530E90"/>
    <w:rsid w:val="00532505"/>
    <w:rsid w:val="0053572D"/>
    <w:rsid w:val="0055488D"/>
    <w:rsid w:val="005607A6"/>
    <w:rsid w:val="00573571"/>
    <w:rsid w:val="00577B0A"/>
    <w:rsid w:val="00586304"/>
    <w:rsid w:val="005D3C5E"/>
    <w:rsid w:val="005D47B4"/>
    <w:rsid w:val="00610F0B"/>
    <w:rsid w:val="00637757"/>
    <w:rsid w:val="006472B7"/>
    <w:rsid w:val="00657ED6"/>
    <w:rsid w:val="006609E1"/>
    <w:rsid w:val="00672441"/>
    <w:rsid w:val="00693D76"/>
    <w:rsid w:val="006B2878"/>
    <w:rsid w:val="006C207D"/>
    <w:rsid w:val="006F154A"/>
    <w:rsid w:val="00701EAB"/>
    <w:rsid w:val="007268C5"/>
    <w:rsid w:val="00734BB8"/>
    <w:rsid w:val="00743002"/>
    <w:rsid w:val="00754F33"/>
    <w:rsid w:val="007655C3"/>
    <w:rsid w:val="00766198"/>
    <w:rsid w:val="007733F7"/>
    <w:rsid w:val="00775A50"/>
    <w:rsid w:val="00787432"/>
    <w:rsid w:val="00791D2E"/>
    <w:rsid w:val="00794BA9"/>
    <w:rsid w:val="00796718"/>
    <w:rsid w:val="007B027B"/>
    <w:rsid w:val="007B4E5A"/>
    <w:rsid w:val="007B71BA"/>
    <w:rsid w:val="007D0987"/>
    <w:rsid w:val="007D2BC3"/>
    <w:rsid w:val="007D58BC"/>
    <w:rsid w:val="007F1DB4"/>
    <w:rsid w:val="007F654E"/>
    <w:rsid w:val="00803871"/>
    <w:rsid w:val="008168DD"/>
    <w:rsid w:val="00834CD2"/>
    <w:rsid w:val="00837AFC"/>
    <w:rsid w:val="0084116F"/>
    <w:rsid w:val="00850978"/>
    <w:rsid w:val="00866AE7"/>
    <w:rsid w:val="008706E6"/>
    <w:rsid w:val="00874FAC"/>
    <w:rsid w:val="00890A43"/>
    <w:rsid w:val="008912DB"/>
    <w:rsid w:val="00891D4B"/>
    <w:rsid w:val="00895159"/>
    <w:rsid w:val="008A2498"/>
    <w:rsid w:val="008D2755"/>
    <w:rsid w:val="008D6F93"/>
    <w:rsid w:val="008E6308"/>
    <w:rsid w:val="008F73D6"/>
    <w:rsid w:val="00917F75"/>
    <w:rsid w:val="00925450"/>
    <w:rsid w:val="00932451"/>
    <w:rsid w:val="009452B5"/>
    <w:rsid w:val="00952B71"/>
    <w:rsid w:val="00966846"/>
    <w:rsid w:val="00966BD2"/>
    <w:rsid w:val="009707BA"/>
    <w:rsid w:val="00972CE1"/>
    <w:rsid w:val="00981032"/>
    <w:rsid w:val="00987262"/>
    <w:rsid w:val="009B5FF5"/>
    <w:rsid w:val="009D370A"/>
    <w:rsid w:val="009D663E"/>
    <w:rsid w:val="009E60E3"/>
    <w:rsid w:val="009F5503"/>
    <w:rsid w:val="00A119D1"/>
    <w:rsid w:val="00A150E6"/>
    <w:rsid w:val="00A36A38"/>
    <w:rsid w:val="00A52E06"/>
    <w:rsid w:val="00A60A2A"/>
    <w:rsid w:val="00A611A7"/>
    <w:rsid w:val="00A70036"/>
    <w:rsid w:val="00A73335"/>
    <w:rsid w:val="00A80461"/>
    <w:rsid w:val="00A83E3B"/>
    <w:rsid w:val="00A874A1"/>
    <w:rsid w:val="00AE216D"/>
    <w:rsid w:val="00AF4FD3"/>
    <w:rsid w:val="00AF63A0"/>
    <w:rsid w:val="00AF6581"/>
    <w:rsid w:val="00B06891"/>
    <w:rsid w:val="00B3717C"/>
    <w:rsid w:val="00B4188D"/>
    <w:rsid w:val="00B43820"/>
    <w:rsid w:val="00B50CCA"/>
    <w:rsid w:val="00B54425"/>
    <w:rsid w:val="00B6326D"/>
    <w:rsid w:val="00BC12CE"/>
    <w:rsid w:val="00BD3737"/>
    <w:rsid w:val="00BF1439"/>
    <w:rsid w:val="00BF6E77"/>
    <w:rsid w:val="00C060FA"/>
    <w:rsid w:val="00C10475"/>
    <w:rsid w:val="00C2738D"/>
    <w:rsid w:val="00C358F4"/>
    <w:rsid w:val="00C406AD"/>
    <w:rsid w:val="00C406D4"/>
    <w:rsid w:val="00C757A4"/>
    <w:rsid w:val="00C76358"/>
    <w:rsid w:val="00C839FB"/>
    <w:rsid w:val="00C86629"/>
    <w:rsid w:val="00C94F6C"/>
    <w:rsid w:val="00CA41A4"/>
    <w:rsid w:val="00CA450C"/>
    <w:rsid w:val="00CC7E19"/>
    <w:rsid w:val="00CE12CB"/>
    <w:rsid w:val="00CF6C75"/>
    <w:rsid w:val="00D00746"/>
    <w:rsid w:val="00D011A1"/>
    <w:rsid w:val="00D04AD2"/>
    <w:rsid w:val="00D1522B"/>
    <w:rsid w:val="00D16886"/>
    <w:rsid w:val="00D21841"/>
    <w:rsid w:val="00D27399"/>
    <w:rsid w:val="00D375D0"/>
    <w:rsid w:val="00D5621A"/>
    <w:rsid w:val="00D573ED"/>
    <w:rsid w:val="00D57E5A"/>
    <w:rsid w:val="00D8294B"/>
    <w:rsid w:val="00DB70FD"/>
    <w:rsid w:val="00DC39EF"/>
    <w:rsid w:val="00DD6C8F"/>
    <w:rsid w:val="00DE0E0E"/>
    <w:rsid w:val="00E065C6"/>
    <w:rsid w:val="00E13B39"/>
    <w:rsid w:val="00E364B5"/>
    <w:rsid w:val="00E4327E"/>
    <w:rsid w:val="00E4696A"/>
    <w:rsid w:val="00E706C6"/>
    <w:rsid w:val="00E83E8B"/>
    <w:rsid w:val="00E842B3"/>
    <w:rsid w:val="00E93704"/>
    <w:rsid w:val="00ED21B5"/>
    <w:rsid w:val="00EF1DF6"/>
    <w:rsid w:val="00EF7BF6"/>
    <w:rsid w:val="00F02D08"/>
    <w:rsid w:val="00F07C45"/>
    <w:rsid w:val="00F212B5"/>
    <w:rsid w:val="00F21797"/>
    <w:rsid w:val="00F278BB"/>
    <w:rsid w:val="00F43C43"/>
    <w:rsid w:val="00F442C1"/>
    <w:rsid w:val="00F46DA3"/>
    <w:rsid w:val="00F5528A"/>
    <w:rsid w:val="00F617ED"/>
    <w:rsid w:val="00F635A7"/>
    <w:rsid w:val="00F664F6"/>
    <w:rsid w:val="00F8167D"/>
    <w:rsid w:val="00F826F5"/>
    <w:rsid w:val="00F83F09"/>
    <w:rsid w:val="00F909E2"/>
    <w:rsid w:val="00F96647"/>
    <w:rsid w:val="00FA7DD0"/>
    <w:rsid w:val="00FB4DD8"/>
    <w:rsid w:val="00FB7C63"/>
    <w:rsid w:val="00FC1D92"/>
    <w:rsid w:val="00FF1B3B"/>
    <w:rsid w:val="00FF4F6E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26DAC0"/>
  <w15:docId w15:val="{76C047A7-3397-4F28-B981-296FE38A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4345C"/>
    <w:rsid w:val="000528BF"/>
    <w:rsid w:val="000F542F"/>
    <w:rsid w:val="000F69A7"/>
    <w:rsid w:val="00153D0B"/>
    <w:rsid w:val="001B5EBF"/>
    <w:rsid w:val="00260C72"/>
    <w:rsid w:val="00266AFB"/>
    <w:rsid w:val="00347015"/>
    <w:rsid w:val="00355CA5"/>
    <w:rsid w:val="003847B2"/>
    <w:rsid w:val="00414692"/>
    <w:rsid w:val="004F1CE5"/>
    <w:rsid w:val="004F7EA9"/>
    <w:rsid w:val="005938EF"/>
    <w:rsid w:val="005A70F7"/>
    <w:rsid w:val="005C71DD"/>
    <w:rsid w:val="005D4883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64AD2"/>
    <w:rsid w:val="008A650D"/>
    <w:rsid w:val="00933A25"/>
    <w:rsid w:val="00941C4D"/>
    <w:rsid w:val="009462F2"/>
    <w:rsid w:val="00966BD6"/>
    <w:rsid w:val="00A24227"/>
    <w:rsid w:val="00B010C8"/>
    <w:rsid w:val="00B81870"/>
    <w:rsid w:val="00BB41EF"/>
    <w:rsid w:val="00BE0F87"/>
    <w:rsid w:val="00BE53EC"/>
    <w:rsid w:val="00C2463D"/>
    <w:rsid w:val="00C445ED"/>
    <w:rsid w:val="00CA32D6"/>
    <w:rsid w:val="00CA4FC4"/>
    <w:rsid w:val="00CE5088"/>
    <w:rsid w:val="00D7087C"/>
    <w:rsid w:val="00DA2B15"/>
    <w:rsid w:val="00DD5D93"/>
    <w:rsid w:val="00DF1A49"/>
    <w:rsid w:val="00DF3CCD"/>
    <w:rsid w:val="00E44D33"/>
    <w:rsid w:val="00EE11ED"/>
    <w:rsid w:val="00EE384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05E69-C917-459F-B54F-3AC62DB9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12</cp:revision>
  <cp:lastPrinted>2012-08-10T18:48:00Z</cp:lastPrinted>
  <dcterms:created xsi:type="dcterms:W3CDTF">2017-08-01T14:04:00Z</dcterms:created>
  <dcterms:modified xsi:type="dcterms:W3CDTF">2017-10-06T16:28:00Z</dcterms:modified>
</cp:coreProperties>
</file>