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D205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9696C" w:rsidRPr="00A9696C">
                <w:rPr>
                  <w:rFonts w:ascii="Arial" w:hAnsi="Arial" w:cs="Arial"/>
                  <w:sz w:val="36"/>
                  <w:szCs w:val="36"/>
                </w:rPr>
                <w:t>Diazepam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D205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B1385" w:rsidRPr="00AB138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Diazepam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is a</w:t>
          </w:r>
          <w:r w:rsidR="00D16886">
            <w:rPr>
              <w:rFonts w:ascii="Arial" w:hAnsi="Arial" w:cs="Arial"/>
              <w:sz w:val="20"/>
              <w:szCs w:val="20"/>
            </w:rPr>
            <w:t xml:space="preserve"> </w:t>
          </w:r>
          <w:r w:rsidR="00D04AD2">
            <w:rPr>
              <w:rFonts w:ascii="Arial" w:hAnsi="Arial" w:cs="Arial"/>
              <w:sz w:val="20"/>
              <w:szCs w:val="20"/>
            </w:rPr>
            <w:t xml:space="preserve">drug that is </w:t>
          </w:r>
          <w:r w:rsidR="000F546C">
            <w:rPr>
              <w:rFonts w:ascii="Arial" w:hAnsi="Arial" w:cs="Arial"/>
              <w:sz w:val="20"/>
              <w:szCs w:val="20"/>
            </w:rPr>
            <w:t xml:space="preserve">suspected to be </w:t>
          </w:r>
          <w:r w:rsidR="00886646">
            <w:rPr>
              <w:rFonts w:ascii="Arial" w:hAnsi="Arial" w:cs="Arial"/>
              <w:sz w:val="20"/>
              <w:szCs w:val="20"/>
            </w:rPr>
            <w:t>a reproductive toxicant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0F546C">
            <w:rPr>
              <w:rFonts w:ascii="Arial" w:hAnsi="Arial" w:cs="Arial"/>
              <w:sz w:val="20"/>
              <w:szCs w:val="20"/>
            </w:rPr>
            <w:t xml:space="preserve"> It is toxic </w:t>
          </w:r>
          <w:r w:rsidR="00886646">
            <w:rPr>
              <w:rFonts w:ascii="Arial" w:hAnsi="Arial" w:cs="Arial"/>
              <w:sz w:val="20"/>
              <w:szCs w:val="20"/>
            </w:rPr>
            <w:t>if</w:t>
          </w:r>
          <w:r w:rsidR="000F546C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886646">
            <w:rPr>
              <w:rFonts w:ascii="Arial" w:hAnsi="Arial" w:cs="Arial"/>
              <w:sz w:val="20"/>
              <w:szCs w:val="20"/>
            </w:rPr>
            <w:t xml:space="preserve"> or absorbed through the skin and may be harmful if inhaled</w:t>
          </w:r>
          <w:r w:rsidR="00D04AD2">
            <w:rPr>
              <w:rFonts w:ascii="Arial" w:hAnsi="Arial" w:cs="Arial"/>
              <w:sz w:val="20"/>
              <w:szCs w:val="20"/>
            </w:rPr>
            <w:t xml:space="preserve">. It </w:t>
          </w:r>
          <w:r w:rsidR="00886646">
            <w:rPr>
              <w:rFonts w:ascii="Arial" w:hAnsi="Arial" w:cs="Arial"/>
              <w:sz w:val="20"/>
              <w:szCs w:val="20"/>
            </w:rPr>
            <w:t>may cause</w:t>
          </w:r>
          <w:r w:rsidR="00D04AD2">
            <w:rPr>
              <w:rFonts w:ascii="Arial" w:hAnsi="Arial" w:cs="Arial"/>
              <w:sz w:val="20"/>
              <w:szCs w:val="20"/>
            </w:rPr>
            <w:t xml:space="preserve"> irritation to the respiratory tract, skin, and eyes.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886646">
            <w:rPr>
              <w:rFonts w:ascii="Arial" w:hAnsi="Arial" w:cs="Arial"/>
              <w:sz w:val="20"/>
              <w:szCs w:val="20"/>
            </w:rPr>
            <w:t>Diazepam</w:t>
          </w:r>
          <w:r w:rsidR="000F546C">
            <w:rPr>
              <w:rFonts w:ascii="Arial" w:hAnsi="Arial" w:cs="Arial"/>
              <w:sz w:val="20"/>
              <w:szCs w:val="20"/>
            </w:rPr>
            <w:t xml:space="preserve"> is </w:t>
          </w:r>
          <w:r w:rsidR="00886646">
            <w:rPr>
              <w:rFonts w:ascii="Arial" w:hAnsi="Arial" w:cs="Arial"/>
              <w:sz w:val="20"/>
              <w:szCs w:val="20"/>
            </w:rPr>
            <w:t>used to treat anxiety, muscle spasms, seizures, insomnia, alcohol withdrawal, and irritable bowel syndrome</w:t>
          </w:r>
          <w:r w:rsidR="00D04AD2">
            <w:rPr>
              <w:rFonts w:ascii="Arial" w:hAnsi="Arial" w:cs="Arial"/>
              <w:sz w:val="20"/>
              <w:szCs w:val="20"/>
            </w:rPr>
            <w:t>.</w:t>
          </w:r>
          <w:r w:rsidR="00886646">
            <w:rPr>
              <w:rFonts w:ascii="Arial" w:hAnsi="Arial" w:cs="Arial"/>
              <w:sz w:val="20"/>
              <w:szCs w:val="20"/>
            </w:rPr>
            <w:t xml:space="preserve"> It functions by binding to the neurotransmitter GABA to depress the central nervous system.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50B24" w:rsidRPr="00850B24">
            <w:rPr>
              <w:rFonts w:ascii="Arial" w:hAnsi="Arial" w:cs="Arial"/>
              <w:bCs/>
              <w:sz w:val="20"/>
              <w:szCs w:val="20"/>
            </w:rPr>
            <w:t>439-14-5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44FEC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AE216D">
            <w:rPr>
              <w:rFonts w:ascii="Arial" w:hAnsi="Arial" w:cs="Arial"/>
              <w:b/>
              <w:sz w:val="20"/>
              <w:szCs w:val="20"/>
              <w:u w:val="single"/>
            </w:rPr>
            <w:t>oxic,</w:t>
          </w:r>
          <w:r w:rsidR="00444FE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A36A38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444FEC">
            <w:rPr>
              <w:rFonts w:ascii="Arial" w:hAnsi="Arial" w:cs="Arial"/>
              <w:b/>
              <w:sz w:val="20"/>
              <w:szCs w:val="20"/>
              <w:u w:val="single"/>
            </w:rPr>
            <w:t>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50B24" w:rsidRPr="00850B24">
            <w:rPr>
              <w:rFonts w:ascii="Arial" w:hAnsi="Arial" w:cs="Arial"/>
              <w:sz w:val="20"/>
              <w:szCs w:val="20"/>
            </w:rPr>
            <w:t>C</w:t>
          </w:r>
          <w:r w:rsidR="00850B24" w:rsidRPr="00850B24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850B24" w:rsidRPr="00850B24">
            <w:rPr>
              <w:rFonts w:ascii="Arial" w:hAnsi="Arial" w:cs="Arial"/>
              <w:sz w:val="20"/>
              <w:szCs w:val="20"/>
            </w:rPr>
            <w:t>H</w:t>
          </w:r>
          <w:r w:rsidR="00850B24" w:rsidRPr="00850B24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850B24" w:rsidRPr="00850B24">
            <w:rPr>
              <w:rFonts w:ascii="Arial" w:hAnsi="Arial" w:cs="Arial"/>
              <w:sz w:val="20"/>
              <w:szCs w:val="20"/>
            </w:rPr>
            <w:t>ClN</w:t>
          </w:r>
          <w:r w:rsidR="00850B24" w:rsidRPr="00850B2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850B24" w:rsidRPr="00850B24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182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03E24">
            <w:rPr>
              <w:rFonts w:ascii="Arial" w:hAnsi="Arial" w:cs="Arial"/>
              <w:sz w:val="20"/>
              <w:szCs w:val="20"/>
            </w:rPr>
            <w:t>W</w:t>
          </w:r>
          <w:r w:rsidR="00F635A7">
            <w:rPr>
              <w:rFonts w:ascii="Arial" w:hAnsi="Arial" w:cs="Arial"/>
              <w:sz w:val="20"/>
              <w:szCs w:val="20"/>
            </w:rPr>
            <w:t>hit</w:t>
          </w:r>
          <w:r w:rsidR="00610F0B">
            <w:rPr>
              <w:rFonts w:ascii="Arial" w:hAnsi="Arial" w:cs="Arial"/>
              <w:sz w:val="20"/>
              <w:szCs w:val="20"/>
            </w:rPr>
            <w:t>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10F0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D2058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AB1385" w:rsidRPr="00AB1385">
                    <w:rPr>
                      <w:rFonts w:ascii="Arial" w:hAnsi="Arial" w:cs="Arial"/>
                      <w:sz w:val="20"/>
                      <w:szCs w:val="20"/>
                    </w:rPr>
                    <w:t>Diazepam</w:t>
                  </w:r>
                  <w:r w:rsidR="00AB13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 xml:space="preserve">a suspected reproductive toxicant. It is </w:t>
              </w:r>
              <w:r w:rsidR="00850B24">
                <w:rPr>
                  <w:rFonts w:ascii="Arial" w:hAnsi="Arial" w:cs="Arial"/>
                  <w:sz w:val="20"/>
                  <w:szCs w:val="20"/>
                </w:rPr>
                <w:t>toxic if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850B24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50B24">
                <w:rPr>
                  <w:rFonts w:ascii="Arial" w:hAnsi="Arial" w:cs="Arial"/>
                  <w:sz w:val="20"/>
                  <w:szCs w:val="20"/>
                </w:rPr>
                <w:t xml:space="preserve"> It may be harmful if inhaled.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0B24">
                <w:rPr>
                  <w:rFonts w:ascii="Arial" w:hAnsi="Arial" w:cs="Arial"/>
                  <w:sz w:val="20"/>
                  <w:szCs w:val="20"/>
                </w:rPr>
                <w:t>central nervous system depression</w:t>
              </w:r>
              <w:r w:rsidR="00886646">
                <w:rPr>
                  <w:rFonts w:ascii="Arial" w:hAnsi="Arial" w:cs="Arial"/>
                  <w:sz w:val="20"/>
                  <w:szCs w:val="20"/>
                </w:rPr>
                <w:t xml:space="preserve">, drowsiness, </w:t>
              </w:r>
              <w:r w:rsidR="00FD5EE8">
                <w:rPr>
                  <w:rFonts w:ascii="Arial" w:hAnsi="Arial" w:cs="Arial"/>
                  <w:sz w:val="20"/>
                  <w:szCs w:val="20"/>
                </w:rPr>
                <w:t xml:space="preserve">sedation, </w:t>
              </w:r>
              <w:r w:rsidR="00886646">
                <w:rPr>
                  <w:rFonts w:ascii="Arial" w:hAnsi="Arial" w:cs="Arial"/>
                  <w:sz w:val="20"/>
                  <w:szCs w:val="20"/>
                </w:rPr>
                <w:t>muscle weakness, ataxia,</w:t>
              </w:r>
              <w:r w:rsidR="00850B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D5EE8">
                <w:rPr>
                  <w:rFonts w:ascii="Arial" w:hAnsi="Arial" w:cs="Arial"/>
                  <w:sz w:val="20"/>
                  <w:szCs w:val="20"/>
                </w:rPr>
                <w:t xml:space="preserve">anterograde amnesia, </w:t>
              </w:r>
              <w:r w:rsidR="00850B24">
                <w:rPr>
                  <w:rFonts w:ascii="Arial" w:hAnsi="Arial" w:cs="Arial"/>
                  <w:sz w:val="20"/>
                  <w:szCs w:val="20"/>
                </w:rPr>
                <w:t>and gastrointestinal disturbances</w:t>
              </w:r>
              <w:r w:rsidR="00FC1D9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850B24">
                        <w:rPr>
                          <w:rFonts w:ascii="Arial" w:hAnsi="Arial" w:cs="Arial"/>
                          <w:sz w:val="20"/>
                          <w:szCs w:val="20"/>
                        </w:rPr>
                        <w:t>type N99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C6DEE" w:rsidRPr="003F564F" w:rsidRDefault="003C6DEE" w:rsidP="003C6DE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D205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AB1385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AB1385" w:rsidRPr="00AB1385">
                    <w:rPr>
                      <w:rFonts w:ascii="Arial" w:hAnsi="Arial" w:cs="Arial"/>
                      <w:sz w:val="20"/>
                      <w:szCs w:val="20"/>
                    </w:rPr>
                    <w:t>iazepam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D205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205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205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205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D205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D205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D205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D205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D205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D205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850B24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3509C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D205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D205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D205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BC41E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D84751">
        <w:rPr>
          <w:rFonts w:ascii="Arial" w:hAnsi="Arial" w:cs="Arial"/>
          <w:sz w:val="20"/>
          <w:szCs w:val="20"/>
        </w:rPr>
        <w:t xml:space="preserve"> Avoid strong oxidizing agents.</w:t>
      </w:r>
      <w:r w:rsidR="003509CA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F3199" w:rsidRDefault="00AF3199" w:rsidP="00AF319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F3199" w:rsidRPr="00600ABB" w:rsidRDefault="00AF3199" w:rsidP="00AF319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F3199" w:rsidRDefault="00AF3199" w:rsidP="00AF319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F3199" w:rsidRDefault="00AF3199" w:rsidP="00AF3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F3199" w:rsidRPr="00C94889" w:rsidRDefault="00AF3199" w:rsidP="00AF3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F3199" w:rsidRDefault="00AF3199" w:rsidP="00AF319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F3199" w:rsidRPr="003F564F" w:rsidRDefault="00AF3199" w:rsidP="00AF3199">
      <w:pPr>
        <w:pStyle w:val="Heading1"/>
      </w:pPr>
    </w:p>
    <w:p w:rsidR="00AF3199" w:rsidRDefault="00AF3199" w:rsidP="00AF319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F3199" w:rsidRPr="00265CA6" w:rsidRDefault="00AF3199" w:rsidP="00AF319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F3199" w:rsidRDefault="00AF3199" w:rsidP="00AF319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F3199" w:rsidRPr="00265CA6" w:rsidRDefault="00AF3199" w:rsidP="00AF319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3265B" w:rsidRPr="00F17523" w:rsidRDefault="0093265B" w:rsidP="0093265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3265B" w:rsidRPr="0093265B" w:rsidRDefault="0093265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93265B" w:rsidRDefault="00DD2058" w:rsidP="009326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3265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D2058" w:rsidRPr="00AF1F08" w:rsidRDefault="00DD2058" w:rsidP="00DD2058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D205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AB1385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AB1385" w:rsidRPr="00AB1385">
                    <w:rPr>
                      <w:rFonts w:ascii="Arial" w:hAnsi="Arial" w:cs="Arial"/>
                      <w:sz w:val="20"/>
                      <w:szCs w:val="20"/>
                    </w:rPr>
                    <w:t>iazepam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3D73" w:rsidRPr="00514382" w:rsidRDefault="00313D73" w:rsidP="00313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13D73" w:rsidRPr="00514382" w:rsidRDefault="00313D73" w:rsidP="00313D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3D73" w:rsidRPr="00514382" w:rsidRDefault="00313D73" w:rsidP="00313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F07EE" w:rsidRDefault="006F07EE" w:rsidP="00803871">
      <w:pPr>
        <w:rPr>
          <w:rFonts w:ascii="Arial" w:hAnsi="Arial" w:cs="Arial"/>
          <w:sz w:val="20"/>
          <w:szCs w:val="20"/>
        </w:rPr>
      </w:pPr>
    </w:p>
    <w:p w:rsidR="006E0748" w:rsidRDefault="006E0748" w:rsidP="006E074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E0748" w:rsidRDefault="006E0748" w:rsidP="006E074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E0748" w:rsidRDefault="006E0748" w:rsidP="006E074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F07EE" w:rsidRDefault="006F07EE" w:rsidP="00803871">
      <w:pPr>
        <w:rPr>
          <w:rFonts w:ascii="Arial" w:hAnsi="Arial" w:cs="Arial"/>
          <w:sz w:val="20"/>
          <w:szCs w:val="20"/>
        </w:rPr>
      </w:pPr>
    </w:p>
    <w:p w:rsidR="006F07EE" w:rsidRDefault="006F07E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29" w:rsidRDefault="00BF4029" w:rsidP="00E83E8B">
      <w:pPr>
        <w:spacing w:after="0" w:line="240" w:lineRule="auto"/>
      </w:pPr>
      <w:r>
        <w:separator/>
      </w:r>
    </w:p>
  </w:endnote>
  <w:endnote w:type="continuationSeparator" w:id="0">
    <w:p w:rsidR="00BF4029" w:rsidRDefault="00BF402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DD205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AB1385" w:rsidRPr="00AB1385">
              <w:rPr>
                <w:rFonts w:ascii="Arial" w:hAnsi="Arial" w:cs="Arial"/>
                <w:sz w:val="18"/>
                <w:szCs w:val="18"/>
              </w:rPr>
              <w:t>Diazepam</w:t>
            </w:r>
          </w:sdtContent>
        </w:sdt>
      </w:sdtContent>
    </w:sdt>
    <w:r w:rsidR="00D04AD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04AD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4AD2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04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D45A8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D04AD2" w:rsidRDefault="00D04AD2">
    <w:pPr>
      <w:pStyle w:val="Footer"/>
      <w:rPr>
        <w:rFonts w:ascii="Arial" w:hAnsi="Arial" w:cs="Arial"/>
        <w:noProof/>
        <w:sz w:val="18"/>
        <w:szCs w:val="18"/>
      </w:rPr>
    </w:pPr>
  </w:p>
  <w:p w:rsidR="002D45A8" w:rsidRPr="00DD2058" w:rsidRDefault="00DD2058" w:rsidP="00DD205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29" w:rsidRDefault="00BF4029" w:rsidP="00E83E8B">
      <w:pPr>
        <w:spacing w:after="0" w:line="240" w:lineRule="auto"/>
      </w:pPr>
      <w:r>
        <w:separator/>
      </w:r>
    </w:p>
  </w:footnote>
  <w:footnote w:type="continuationSeparator" w:id="0">
    <w:p w:rsidR="00BF4029" w:rsidRDefault="00BF402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DD20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1607ED" wp14:editId="743B1990">
          <wp:simplePos x="0" y="0"/>
          <wp:positionH relativeFrom="page">
            <wp:posOffset>546265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AD2">
      <w:ptab w:relativeTo="indent" w:alignment="left" w:leader="none"/>
    </w:r>
    <w:r w:rsidR="00D04AD2">
      <w:ptab w:relativeTo="margin" w:alignment="left" w:leader="none"/>
    </w:r>
  </w:p>
  <w:p w:rsidR="00D04AD2" w:rsidRDefault="00D04AD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65DB"/>
    <w:rsid w:val="000374A5"/>
    <w:rsid w:val="00050FC5"/>
    <w:rsid w:val="00066A22"/>
    <w:rsid w:val="00077D91"/>
    <w:rsid w:val="000925EA"/>
    <w:rsid w:val="0009292E"/>
    <w:rsid w:val="000B4916"/>
    <w:rsid w:val="000B6958"/>
    <w:rsid w:val="000C5C03"/>
    <w:rsid w:val="000D5EF1"/>
    <w:rsid w:val="000E6B1D"/>
    <w:rsid w:val="000F5131"/>
    <w:rsid w:val="000F546C"/>
    <w:rsid w:val="0010020E"/>
    <w:rsid w:val="00101525"/>
    <w:rsid w:val="00124972"/>
    <w:rsid w:val="00134206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D0366"/>
    <w:rsid w:val="001D0CA6"/>
    <w:rsid w:val="001E5B1B"/>
    <w:rsid w:val="001E7850"/>
    <w:rsid w:val="00212B80"/>
    <w:rsid w:val="00215722"/>
    <w:rsid w:val="00216F3E"/>
    <w:rsid w:val="00223648"/>
    <w:rsid w:val="00224406"/>
    <w:rsid w:val="00230472"/>
    <w:rsid w:val="00236F33"/>
    <w:rsid w:val="0024712F"/>
    <w:rsid w:val="00263ED1"/>
    <w:rsid w:val="00265CA6"/>
    <w:rsid w:val="00266FDD"/>
    <w:rsid w:val="002752D7"/>
    <w:rsid w:val="002926ED"/>
    <w:rsid w:val="0029599E"/>
    <w:rsid w:val="002B3921"/>
    <w:rsid w:val="002D45A8"/>
    <w:rsid w:val="002D4E9C"/>
    <w:rsid w:val="002D7407"/>
    <w:rsid w:val="002E1829"/>
    <w:rsid w:val="002E495D"/>
    <w:rsid w:val="002F1945"/>
    <w:rsid w:val="002F608E"/>
    <w:rsid w:val="003007A9"/>
    <w:rsid w:val="00307BC8"/>
    <w:rsid w:val="00313D73"/>
    <w:rsid w:val="00315A7F"/>
    <w:rsid w:val="00325F6B"/>
    <w:rsid w:val="003509CA"/>
    <w:rsid w:val="0036571E"/>
    <w:rsid w:val="00366414"/>
    <w:rsid w:val="00366DA6"/>
    <w:rsid w:val="0037238F"/>
    <w:rsid w:val="00375CC3"/>
    <w:rsid w:val="003904D4"/>
    <w:rsid w:val="003950E9"/>
    <w:rsid w:val="003A21DF"/>
    <w:rsid w:val="003B2940"/>
    <w:rsid w:val="003C6DEE"/>
    <w:rsid w:val="003F564F"/>
    <w:rsid w:val="00417361"/>
    <w:rsid w:val="00426401"/>
    <w:rsid w:val="00427421"/>
    <w:rsid w:val="00444FEC"/>
    <w:rsid w:val="0045145C"/>
    <w:rsid w:val="004524C1"/>
    <w:rsid w:val="00466412"/>
    <w:rsid w:val="00471562"/>
    <w:rsid w:val="004C0612"/>
    <w:rsid w:val="004D5373"/>
    <w:rsid w:val="004E621D"/>
    <w:rsid w:val="004E6D71"/>
    <w:rsid w:val="004F56D0"/>
    <w:rsid w:val="00503E24"/>
    <w:rsid w:val="00506A59"/>
    <w:rsid w:val="0052121D"/>
    <w:rsid w:val="00522862"/>
    <w:rsid w:val="00530E90"/>
    <w:rsid w:val="00532505"/>
    <w:rsid w:val="0053572D"/>
    <w:rsid w:val="0055488D"/>
    <w:rsid w:val="005607A6"/>
    <w:rsid w:val="00577B0A"/>
    <w:rsid w:val="00586304"/>
    <w:rsid w:val="005D3C5E"/>
    <w:rsid w:val="00610F0B"/>
    <w:rsid w:val="00637757"/>
    <w:rsid w:val="00657ED6"/>
    <w:rsid w:val="00672441"/>
    <w:rsid w:val="00693D76"/>
    <w:rsid w:val="006B2878"/>
    <w:rsid w:val="006C207D"/>
    <w:rsid w:val="006E0748"/>
    <w:rsid w:val="006F07EE"/>
    <w:rsid w:val="006F154A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1BA"/>
    <w:rsid w:val="007D0987"/>
    <w:rsid w:val="007D2BC3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50B24"/>
    <w:rsid w:val="00866AE7"/>
    <w:rsid w:val="008706E6"/>
    <w:rsid w:val="00874FAC"/>
    <w:rsid w:val="00886646"/>
    <w:rsid w:val="00890A43"/>
    <w:rsid w:val="008912DB"/>
    <w:rsid w:val="00891D4B"/>
    <w:rsid w:val="00895159"/>
    <w:rsid w:val="008A2498"/>
    <w:rsid w:val="008D2755"/>
    <w:rsid w:val="008D6F93"/>
    <w:rsid w:val="008E6308"/>
    <w:rsid w:val="008F73D6"/>
    <w:rsid w:val="00917F75"/>
    <w:rsid w:val="00932451"/>
    <w:rsid w:val="0093265B"/>
    <w:rsid w:val="009452B5"/>
    <w:rsid w:val="00947FD5"/>
    <w:rsid w:val="00952B71"/>
    <w:rsid w:val="00966846"/>
    <w:rsid w:val="009707BA"/>
    <w:rsid w:val="00972CE1"/>
    <w:rsid w:val="00987262"/>
    <w:rsid w:val="009D370A"/>
    <w:rsid w:val="009D663E"/>
    <w:rsid w:val="009E60E3"/>
    <w:rsid w:val="009F5503"/>
    <w:rsid w:val="00A119D1"/>
    <w:rsid w:val="00A122A8"/>
    <w:rsid w:val="00A36A38"/>
    <w:rsid w:val="00A52E06"/>
    <w:rsid w:val="00A60A2A"/>
    <w:rsid w:val="00A611A7"/>
    <w:rsid w:val="00A70036"/>
    <w:rsid w:val="00A73335"/>
    <w:rsid w:val="00A83E3B"/>
    <w:rsid w:val="00A874A1"/>
    <w:rsid w:val="00A9696C"/>
    <w:rsid w:val="00AB1385"/>
    <w:rsid w:val="00AD7E01"/>
    <w:rsid w:val="00AD7E3E"/>
    <w:rsid w:val="00AE216D"/>
    <w:rsid w:val="00AF3199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C41E6"/>
    <w:rsid w:val="00BD3737"/>
    <w:rsid w:val="00BF4029"/>
    <w:rsid w:val="00BF6E77"/>
    <w:rsid w:val="00C060FA"/>
    <w:rsid w:val="00C10475"/>
    <w:rsid w:val="00C2738D"/>
    <w:rsid w:val="00C358F4"/>
    <w:rsid w:val="00C406AD"/>
    <w:rsid w:val="00C406D4"/>
    <w:rsid w:val="00C72A24"/>
    <w:rsid w:val="00C73CA5"/>
    <w:rsid w:val="00C757A4"/>
    <w:rsid w:val="00C839FB"/>
    <w:rsid w:val="00C86629"/>
    <w:rsid w:val="00C94F6C"/>
    <w:rsid w:val="00CA41A4"/>
    <w:rsid w:val="00CC7E19"/>
    <w:rsid w:val="00CE12CB"/>
    <w:rsid w:val="00CF6C75"/>
    <w:rsid w:val="00D00746"/>
    <w:rsid w:val="00D011A1"/>
    <w:rsid w:val="00D04AD2"/>
    <w:rsid w:val="00D16886"/>
    <w:rsid w:val="00D21841"/>
    <w:rsid w:val="00D27399"/>
    <w:rsid w:val="00D375D0"/>
    <w:rsid w:val="00D5621A"/>
    <w:rsid w:val="00D573ED"/>
    <w:rsid w:val="00D57E5A"/>
    <w:rsid w:val="00D8294B"/>
    <w:rsid w:val="00D84751"/>
    <w:rsid w:val="00DB70FD"/>
    <w:rsid w:val="00DC39EF"/>
    <w:rsid w:val="00DD2058"/>
    <w:rsid w:val="00DD6C8F"/>
    <w:rsid w:val="00DE0E0E"/>
    <w:rsid w:val="00E065C6"/>
    <w:rsid w:val="00E13B39"/>
    <w:rsid w:val="00E4696A"/>
    <w:rsid w:val="00E706C6"/>
    <w:rsid w:val="00E83E8B"/>
    <w:rsid w:val="00E842B3"/>
    <w:rsid w:val="00E86D34"/>
    <w:rsid w:val="00E93704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6647"/>
    <w:rsid w:val="00FA7DD0"/>
    <w:rsid w:val="00FB4DD8"/>
    <w:rsid w:val="00FB7C63"/>
    <w:rsid w:val="00FC0052"/>
    <w:rsid w:val="00FC1D92"/>
    <w:rsid w:val="00FD5EE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B0FFB"/>
  <w15:docId w15:val="{93DE1789-639A-46A8-AD44-A771446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39BE"/>
    <w:rsid w:val="0004345C"/>
    <w:rsid w:val="000528BF"/>
    <w:rsid w:val="000F542F"/>
    <w:rsid w:val="000F69A7"/>
    <w:rsid w:val="00141966"/>
    <w:rsid w:val="00153D0B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B010C8"/>
    <w:rsid w:val="00B758F0"/>
    <w:rsid w:val="00B81870"/>
    <w:rsid w:val="00BB41EF"/>
    <w:rsid w:val="00BE0F87"/>
    <w:rsid w:val="00BE53EC"/>
    <w:rsid w:val="00C2463D"/>
    <w:rsid w:val="00C445ED"/>
    <w:rsid w:val="00CA32D6"/>
    <w:rsid w:val="00CA4FC4"/>
    <w:rsid w:val="00CC0896"/>
    <w:rsid w:val="00CE5088"/>
    <w:rsid w:val="00D7087C"/>
    <w:rsid w:val="00DD5D93"/>
    <w:rsid w:val="00DF1A49"/>
    <w:rsid w:val="00DF3CCD"/>
    <w:rsid w:val="00E42627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2D5D-D994-404B-B660-6C1935B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2017-08-01T14:03:00Z</dcterms:created>
  <dcterms:modified xsi:type="dcterms:W3CDTF">2017-10-06T16:27:00Z</dcterms:modified>
</cp:coreProperties>
</file>