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6D26C3"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r w:rsidR="00177962" w:rsidRPr="00177962">
                <w:rPr>
                  <w:rFonts w:ascii="Arial" w:hAnsi="Arial" w:cs="Arial"/>
                  <w:sz w:val="36"/>
                  <w:szCs w:val="36"/>
                </w:rPr>
                <w:t>Cyclophosphamide monohydrate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6D26C3"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C406AD" w:rsidRPr="00C406AD">
                                <w:rPr>
                                  <w:rFonts w:ascii="Arial" w:hAnsi="Arial" w:cs="Arial"/>
                                  <w:sz w:val="20"/>
                                  <w:szCs w:val="20"/>
                                </w:rPr>
                                <w:t>Cyclophosphamide monohydrate</w:t>
                              </w:r>
                            </w:sdtContent>
                          </w:sdt>
                        </w:sdtContent>
                      </w:sdt>
                    </w:sdtContent>
                  </w:sdt>
                </w:sdtContent>
              </w:sdt>
            </w:sdtContent>
          </w:sdt>
          <w:r w:rsidR="00754F33">
            <w:rPr>
              <w:rFonts w:ascii="Arial" w:hAnsi="Arial" w:cs="Arial"/>
              <w:sz w:val="20"/>
              <w:szCs w:val="20"/>
            </w:rPr>
            <w:t xml:space="preserve"> is </w:t>
          </w:r>
          <w:r w:rsidR="00966846">
            <w:rPr>
              <w:rFonts w:ascii="Arial" w:hAnsi="Arial" w:cs="Arial"/>
              <w:sz w:val="20"/>
              <w:szCs w:val="20"/>
            </w:rPr>
            <w:t>an alkylating agent that is toxic if ingested</w:t>
          </w:r>
          <w:r w:rsidR="004C0612">
            <w:rPr>
              <w:rFonts w:ascii="Arial" w:hAnsi="Arial" w:cs="Arial"/>
              <w:sz w:val="20"/>
              <w:szCs w:val="20"/>
            </w:rPr>
            <w:t>.</w:t>
          </w:r>
          <w:r w:rsidR="00966846">
            <w:rPr>
              <w:rFonts w:ascii="Arial" w:hAnsi="Arial" w:cs="Arial"/>
              <w:sz w:val="20"/>
              <w:szCs w:val="20"/>
            </w:rPr>
            <w:t xml:space="preserve"> It may be harmful if inhaled or absorbed through the skin. It is classified by IARC as Group 1, carcinogenic to humans. It may cause irritation to the gastrointestinal tract, respiratory tract, skin, and eyes. It is a suspected teratogen. Cyclophosphamide is a drug that is mainly used either alone or in combination with other medications for the treatment of various types of cancer including lymphomas, leukemia, retinoblastoma, neuroblastoma, ovarian, and breast cancer. </w:t>
          </w:r>
          <w:r w:rsidR="004C0612">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F635A7" w:rsidRPr="00F635A7">
            <w:rPr>
              <w:rFonts w:ascii="Arial" w:hAnsi="Arial" w:cs="Arial"/>
              <w:bCs/>
              <w:sz w:val="20"/>
              <w:szCs w:val="20"/>
            </w:rPr>
            <w:t>6055-19-2</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F635A7">
            <w:rPr>
              <w:rFonts w:ascii="Arial" w:hAnsi="Arial" w:cs="Arial"/>
              <w:b/>
              <w:sz w:val="20"/>
              <w:szCs w:val="20"/>
              <w:u w:val="single"/>
            </w:rPr>
            <w:t>Carcinogen, t</w:t>
          </w:r>
          <w:r w:rsidR="00C94F6C">
            <w:rPr>
              <w:rFonts w:ascii="Arial" w:hAnsi="Arial" w:cs="Arial"/>
              <w:b/>
              <w:sz w:val="20"/>
              <w:szCs w:val="20"/>
              <w:u w:val="single"/>
            </w:rPr>
            <w:t>oxic</w:t>
          </w:r>
          <w:r w:rsidR="00E065C6">
            <w:rPr>
              <w:rFonts w:ascii="Arial" w:hAnsi="Arial" w:cs="Arial"/>
              <w:b/>
              <w:sz w:val="20"/>
              <w:szCs w:val="20"/>
              <w:u w:val="single"/>
            </w:rPr>
            <w:t>,</w:t>
          </w:r>
          <w:r w:rsidR="00F635A7">
            <w:rPr>
              <w:rFonts w:ascii="Arial" w:hAnsi="Arial" w:cs="Arial"/>
              <w:b/>
              <w:sz w:val="20"/>
              <w:szCs w:val="20"/>
              <w:u w:val="single"/>
            </w:rPr>
            <w:t xml:space="preserve"> teratogen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EndPr/>
        <w:sdtContent>
          <w:r w:rsidR="00F635A7" w:rsidRPr="00F635A7">
            <w:rPr>
              <w:rFonts w:ascii="Arial" w:hAnsi="Arial" w:cs="Arial"/>
              <w:sz w:val="20"/>
              <w:szCs w:val="20"/>
            </w:rPr>
            <w:t>C</w:t>
          </w:r>
          <w:r w:rsidR="00F635A7" w:rsidRPr="00F635A7">
            <w:rPr>
              <w:rFonts w:ascii="Arial" w:hAnsi="Arial" w:cs="Arial"/>
              <w:sz w:val="20"/>
              <w:szCs w:val="20"/>
              <w:vertAlign w:val="subscript"/>
            </w:rPr>
            <w:t>7</w:t>
          </w:r>
          <w:r w:rsidR="00F635A7" w:rsidRPr="00F635A7">
            <w:rPr>
              <w:rFonts w:ascii="Arial" w:hAnsi="Arial" w:cs="Arial"/>
              <w:sz w:val="20"/>
              <w:szCs w:val="20"/>
            </w:rPr>
            <w:t>H</w:t>
          </w:r>
          <w:r w:rsidR="00F635A7" w:rsidRPr="00F635A7">
            <w:rPr>
              <w:rFonts w:ascii="Arial" w:hAnsi="Arial" w:cs="Arial"/>
              <w:sz w:val="20"/>
              <w:szCs w:val="20"/>
              <w:vertAlign w:val="subscript"/>
            </w:rPr>
            <w:t>15</w:t>
          </w:r>
          <w:r w:rsidR="00F635A7" w:rsidRPr="00F635A7">
            <w:rPr>
              <w:rFonts w:ascii="Arial" w:hAnsi="Arial" w:cs="Arial"/>
              <w:sz w:val="20"/>
              <w:szCs w:val="20"/>
            </w:rPr>
            <w:t>Cl</w:t>
          </w:r>
          <w:r w:rsidR="00F635A7" w:rsidRPr="00F635A7">
            <w:rPr>
              <w:rFonts w:ascii="Arial" w:hAnsi="Arial" w:cs="Arial"/>
              <w:sz w:val="20"/>
              <w:szCs w:val="20"/>
              <w:vertAlign w:val="subscript"/>
            </w:rPr>
            <w:t>2</w:t>
          </w:r>
          <w:r w:rsidR="00F635A7" w:rsidRPr="00F635A7">
            <w:rPr>
              <w:rFonts w:ascii="Arial" w:hAnsi="Arial" w:cs="Arial"/>
              <w:sz w:val="20"/>
              <w:szCs w:val="20"/>
            </w:rPr>
            <w:t>N</w:t>
          </w:r>
          <w:r w:rsidR="00F635A7" w:rsidRPr="00F635A7">
            <w:rPr>
              <w:rFonts w:ascii="Arial" w:hAnsi="Arial" w:cs="Arial"/>
              <w:sz w:val="20"/>
              <w:szCs w:val="20"/>
              <w:vertAlign w:val="subscript"/>
            </w:rPr>
            <w:t>2</w:t>
          </w:r>
          <w:r w:rsidR="00F635A7" w:rsidRPr="00F635A7">
            <w:rPr>
              <w:rFonts w:ascii="Arial" w:hAnsi="Arial" w:cs="Arial"/>
              <w:sz w:val="20"/>
              <w:szCs w:val="20"/>
            </w:rPr>
            <w:t>O</w:t>
          </w:r>
          <w:r w:rsidR="00F635A7" w:rsidRPr="00F635A7">
            <w:rPr>
              <w:rFonts w:ascii="Arial" w:hAnsi="Arial" w:cs="Arial"/>
              <w:sz w:val="20"/>
              <w:szCs w:val="20"/>
              <w:vertAlign w:val="subscript"/>
            </w:rPr>
            <w:t>2</w:t>
          </w:r>
          <w:r w:rsidR="00F635A7" w:rsidRPr="00F635A7">
            <w:rPr>
              <w:rFonts w:ascii="Arial" w:hAnsi="Arial" w:cs="Arial"/>
              <w:sz w:val="20"/>
              <w:szCs w:val="20"/>
            </w:rPr>
            <w:t>P · H</w:t>
          </w:r>
          <w:r w:rsidR="00F635A7" w:rsidRPr="00F635A7">
            <w:rPr>
              <w:rFonts w:ascii="Arial" w:hAnsi="Arial" w:cs="Arial"/>
              <w:sz w:val="20"/>
              <w:szCs w:val="20"/>
              <w:vertAlign w:val="subscript"/>
            </w:rPr>
            <w:t>2</w:t>
          </w:r>
          <w:r w:rsidR="00F635A7" w:rsidRPr="00F635A7">
            <w:rPr>
              <w:rFonts w:ascii="Arial" w:hAnsi="Arial" w:cs="Arial"/>
              <w:sz w:val="20"/>
              <w:szCs w:val="20"/>
            </w:rPr>
            <w:t>O</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F635A7">
            <w:rPr>
              <w:rFonts w:ascii="Arial" w:hAnsi="Arial" w:cs="Arial"/>
              <w:sz w:val="20"/>
              <w:szCs w:val="20"/>
            </w:rPr>
            <w:t>Solid, crystalline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F635A7">
            <w:rPr>
              <w:rFonts w:ascii="Arial" w:hAnsi="Arial" w:cs="Arial"/>
              <w:sz w:val="20"/>
              <w:szCs w:val="20"/>
            </w:rPr>
            <w:t>Whit</w:t>
          </w:r>
          <w:r w:rsidR="00610F0B">
            <w:rPr>
              <w:rFonts w:ascii="Arial" w:hAnsi="Arial" w:cs="Arial"/>
              <w:sz w:val="20"/>
              <w:szCs w:val="20"/>
            </w:rPr>
            <w: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610F0B">
            <w:rPr>
              <w:rFonts w:ascii="Arial" w:hAnsi="Arial" w:cs="Arial"/>
              <w:sz w:val="20"/>
              <w:szCs w:val="20"/>
            </w:rPr>
            <w:t>N/A</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6D26C3" w:rsidP="00F442C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r w:rsidR="00C406AD" w:rsidRPr="00C406AD">
                    <w:rPr>
                      <w:rFonts w:ascii="Arial" w:hAnsi="Arial" w:cs="Arial"/>
                      <w:sz w:val="20"/>
                      <w:szCs w:val="20"/>
                    </w:rPr>
                    <w:t>Cyclophosphamide monohydrate</w:t>
                  </w:r>
                  <w:r w:rsidR="00C406AD">
                    <w:rPr>
                      <w:rFonts w:ascii="Arial" w:hAnsi="Arial" w:cs="Arial"/>
                      <w:sz w:val="20"/>
                      <w:szCs w:val="20"/>
                    </w:rPr>
                    <w:t xml:space="preserve"> </w:t>
                  </w:r>
                </w:sdtContent>
              </w:sdt>
              <w:r w:rsidR="00791D2E">
                <w:rPr>
                  <w:rFonts w:ascii="Arial" w:hAnsi="Arial" w:cs="Arial"/>
                  <w:sz w:val="20"/>
                  <w:szCs w:val="20"/>
                </w:rPr>
                <w:t>is classified by IARC as Group 1, carcinogenic to humans. It is toxic if</w:t>
              </w:r>
              <w:r w:rsidR="006B2878">
                <w:rPr>
                  <w:rFonts w:ascii="Arial" w:hAnsi="Arial" w:cs="Arial"/>
                  <w:sz w:val="20"/>
                  <w:szCs w:val="20"/>
                </w:rPr>
                <w:t xml:space="preserve"> ingested and may be harmful if inhaled or absorbed through the skin</w:t>
              </w:r>
              <w:r w:rsidR="00E13B39">
                <w:rPr>
                  <w:rFonts w:ascii="Arial" w:hAnsi="Arial" w:cs="Arial"/>
                  <w:sz w:val="20"/>
                  <w:szCs w:val="20"/>
                </w:rPr>
                <w:t>.</w:t>
              </w:r>
              <w:r w:rsidR="006B2878">
                <w:rPr>
                  <w:rFonts w:ascii="Arial" w:hAnsi="Arial" w:cs="Arial"/>
                  <w:sz w:val="20"/>
                  <w:szCs w:val="20"/>
                </w:rPr>
                <w:t xml:space="preserve"> It </w:t>
              </w:r>
              <w:r w:rsidR="00791D2E">
                <w:rPr>
                  <w:rFonts w:ascii="Arial" w:hAnsi="Arial" w:cs="Arial"/>
                  <w:sz w:val="20"/>
                  <w:szCs w:val="20"/>
                </w:rPr>
                <w:t>may cause</w:t>
              </w:r>
              <w:r w:rsidR="006B2878">
                <w:rPr>
                  <w:rFonts w:ascii="Arial" w:hAnsi="Arial" w:cs="Arial"/>
                  <w:sz w:val="20"/>
                  <w:szCs w:val="20"/>
                </w:rPr>
                <w:t xml:space="preserve"> irritation to the respiratory tract, skin, and eyes.</w:t>
              </w:r>
              <w:r w:rsidR="00F43C43">
                <w:rPr>
                  <w:rFonts w:ascii="Arial" w:hAnsi="Arial" w:cs="Arial"/>
                  <w:sz w:val="20"/>
                  <w:szCs w:val="20"/>
                </w:rPr>
                <w:t xml:space="preserve"> May cause irritation to the gastrointestinal tract with nausea, vomiting, and diarrhea.</w:t>
              </w:r>
              <w:r w:rsidR="00791D2E">
                <w:rPr>
                  <w:rFonts w:ascii="Arial" w:hAnsi="Arial" w:cs="Arial"/>
                  <w:sz w:val="20"/>
                  <w:szCs w:val="20"/>
                </w:rPr>
                <w:t xml:space="preserve"> May cause adverse liver and kidney effects.</w:t>
              </w:r>
              <w:r w:rsidR="00F43C43">
                <w:rPr>
                  <w:rFonts w:ascii="Arial" w:hAnsi="Arial" w:cs="Arial"/>
                  <w:sz w:val="20"/>
                  <w:szCs w:val="20"/>
                </w:rPr>
                <w:t xml:space="preserve"> </w:t>
              </w:r>
              <w:r w:rsidR="00791D2E">
                <w:rPr>
                  <w:rFonts w:ascii="Arial" w:hAnsi="Arial" w:cs="Arial"/>
                  <w:sz w:val="20"/>
                  <w:szCs w:val="20"/>
                </w:rPr>
                <w:t>May cause adverse reproductive and fetal effects.</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236F33" w:rsidP="003F564F">
                      <w:pPr>
                        <w:rPr>
                          <w:rFonts w:ascii="Arial" w:hAnsi="Arial" w:cs="Arial"/>
                          <w:sz w:val="20"/>
                          <w:szCs w:val="20"/>
                        </w:rPr>
                      </w:pPr>
                      <w:r w:rsidRPr="00570602">
                        <w:rPr>
                          <w:rFonts w:ascii="Arial" w:hAnsi="Arial" w:cs="Arial"/>
                          <w:sz w:val="20"/>
                          <w:szCs w:val="20"/>
                        </w:rPr>
                        <w:t xml:space="preserve">Use a full-face </w:t>
                      </w:r>
                      <w:r w:rsidR="00E065C6">
                        <w:rPr>
                          <w:rFonts w:ascii="Arial" w:hAnsi="Arial" w:cs="Arial"/>
                          <w:sz w:val="20"/>
                          <w:szCs w:val="20"/>
                        </w:rPr>
                        <w:t xml:space="preserve">particle </w:t>
                      </w:r>
                      <w:r w:rsidRPr="00570602">
                        <w:rPr>
                          <w:rFonts w:ascii="Arial" w:hAnsi="Arial" w:cs="Arial"/>
                          <w:sz w:val="20"/>
                          <w:szCs w:val="20"/>
                        </w:rPr>
                        <w:t>respir</w:t>
                      </w:r>
                      <w:r w:rsidR="00230472">
                        <w:rPr>
                          <w:rFonts w:ascii="Arial" w:hAnsi="Arial" w:cs="Arial"/>
                          <w:sz w:val="20"/>
                          <w:szCs w:val="20"/>
                        </w:rPr>
                        <w:t xml:space="preserve">ator with </w:t>
                      </w:r>
                      <w:r w:rsidR="00E065C6">
                        <w:rPr>
                          <w:rFonts w:ascii="Arial" w:hAnsi="Arial" w:cs="Arial"/>
                          <w:sz w:val="20"/>
                          <w:szCs w:val="20"/>
                        </w:rPr>
                        <w:t>type N100</w:t>
                      </w:r>
                      <w:r w:rsidR="00F442C1">
                        <w:rPr>
                          <w:rFonts w:ascii="Arial" w:hAnsi="Arial" w:cs="Arial"/>
                          <w:sz w:val="20"/>
                          <w:szCs w:val="20"/>
                        </w:rPr>
                        <w:t xml:space="preserve"> (US) respirator cartridge</w:t>
                      </w:r>
                      <w:r w:rsidR="001A0C46">
                        <w:rPr>
                          <w:rFonts w:ascii="Arial" w:hAnsi="Arial" w:cs="Arial"/>
                          <w:sz w:val="20"/>
                          <w:szCs w:val="20"/>
                        </w:rPr>
                        <w:t>s</w:t>
                      </w:r>
                      <w:r w:rsidR="00F442C1">
                        <w:rPr>
                          <w:rFonts w:ascii="Arial" w:hAnsi="Arial" w:cs="Arial"/>
                          <w:sz w:val="20"/>
                          <w:szCs w:val="20"/>
                        </w:rPr>
                        <w:t>.</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6D26C3" w:rsidRDefault="006D26C3" w:rsidP="006D26C3">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3F564F" w:rsidRPr="00265CA6" w:rsidRDefault="006D26C3" w:rsidP="003F564F">
                  <w:pPr>
                    <w:rPr>
                      <w:rFonts w:ascii="Arial" w:hAnsi="Arial" w:cs="Arial"/>
                      <w:b/>
                      <w:sz w:val="20"/>
                      <w:szCs w:val="20"/>
                    </w:rPr>
                  </w:pPr>
                  <w:sdt>
                    <w:sdtPr>
                      <w:rPr>
                        <w:rFonts w:ascii="Arial" w:hAnsi="Arial" w:cs="Arial"/>
                        <w:sz w:val="20"/>
                        <w:szCs w:val="20"/>
                      </w:rPr>
                      <w:id w:val="1540797397"/>
                    </w:sdtPr>
                    <w:sdtEndPr/>
                    <w:sdtContent>
                      <w:r w:rsidR="00236F33">
                        <w:rPr>
                          <w:rFonts w:ascii="Arial" w:hAnsi="Arial" w:cs="Arial"/>
                          <w:sz w:val="20"/>
                          <w:szCs w:val="20"/>
                        </w:rPr>
                        <w:t xml:space="preserve">Handle with gloves. </w:t>
                      </w:r>
                      <w:r w:rsidR="00E065C6">
                        <w:rPr>
                          <w:rFonts w:ascii="Arial" w:hAnsi="Arial" w:cs="Arial"/>
                          <w:sz w:val="20"/>
                          <w:szCs w:val="20"/>
                        </w:rPr>
                        <w:t>Nitrile gloves are recommended</w:t>
                      </w:r>
                      <w:r w:rsidR="00F442C1">
                        <w:rPr>
                          <w:rFonts w:ascii="Arial" w:hAnsi="Arial" w:cs="Arial"/>
                          <w:sz w:val="20"/>
                          <w:szCs w:val="20"/>
                        </w:rPr>
                        <w:t>.</w:t>
                      </w:r>
                      <w:r w:rsidR="00236F33">
                        <w:rPr>
                          <w:rFonts w:ascii="Arial" w:hAnsi="Arial" w:cs="Arial"/>
                          <w:sz w:val="20"/>
                          <w:szCs w:val="20"/>
                        </w:rPr>
                        <w:t xml:space="preserve"> </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r w:rsidR="00C406AD">
                    <w:rPr>
                      <w:rFonts w:ascii="Arial" w:hAnsi="Arial" w:cs="Arial"/>
                      <w:sz w:val="20"/>
                      <w:szCs w:val="20"/>
                    </w:rPr>
                    <w:t>c</w:t>
                  </w:r>
                  <w:r w:rsidR="00C406AD" w:rsidRPr="00C406AD">
                    <w:rPr>
                      <w:rFonts w:ascii="Arial" w:hAnsi="Arial" w:cs="Arial"/>
                      <w:sz w:val="20"/>
                      <w:szCs w:val="20"/>
                    </w:rPr>
                    <w:t>yclophosphamide monohydrate</w:t>
                  </w:r>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6D26C3"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D26C3"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D26C3"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D26C3"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6D26C3"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 approved, tight-fitting glasses/goggles.</w:t>
                      </w:r>
                      <w:r w:rsidR="00F442C1">
                        <w:rPr>
                          <w:rFonts w:ascii="Arial" w:hAnsi="Arial" w:cs="Arial"/>
                          <w:sz w:val="20"/>
                          <w:szCs w:val="20"/>
                        </w:rPr>
                        <w:t xml:space="preserve"> Face shields are recommended.</w:t>
                      </w:r>
                      <w:r w:rsidR="007B027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6D26C3" w:rsidP="003F564F">
                  <w:pPr>
                    <w:rPr>
                      <w:rFonts w:ascii="Arial" w:hAnsi="Arial" w:cs="Arial"/>
                      <w:b/>
                      <w:sz w:val="20"/>
                      <w:szCs w:val="20"/>
                    </w:rPr>
                  </w:pPr>
                  <w:sdt>
                    <w:sdtPr>
                      <w:rPr>
                        <w:rFonts w:ascii="Arial" w:hAnsi="Arial" w:cs="Arial"/>
                        <w:sz w:val="20"/>
                        <w:szCs w:val="20"/>
                      </w:rPr>
                      <w:id w:val="1294212857"/>
                    </w:sdtPr>
                    <w:sdtEndPr/>
                    <w:sdtContent>
                      <w:r w:rsidR="00E065C6">
                        <w:rPr>
                          <w:rFonts w:ascii="Arial" w:hAnsi="Arial" w:cs="Arial"/>
                          <w:sz w:val="20"/>
                          <w:szCs w:val="20"/>
                        </w:rPr>
                        <w:t>Appropriately-fitting</w:t>
                      </w:r>
                      <w:r w:rsidR="00236F33">
                        <w:rPr>
                          <w:rFonts w:ascii="Arial" w:hAnsi="Arial" w:cs="Arial"/>
                          <w:sz w:val="20"/>
                          <w:szCs w:val="20"/>
                        </w:rPr>
                        <w:t xml:space="preserve"> lab coat, long pants, closed-toe shoes.</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6D26C3"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Avoid contact with skin, eyes, and clothing. Wash hands before breaks and after handling.</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6D26C3" w:rsidP="00C406D4">
                  <w:pPr>
                    <w:rPr>
                      <w:rFonts w:ascii="Arial" w:hAnsi="Arial" w:cs="Arial"/>
                      <w:b/>
                      <w:sz w:val="24"/>
                      <w:szCs w:val="24"/>
                    </w:rPr>
                  </w:pPr>
                  <w:sdt>
                    <w:sdtPr>
                      <w:rPr>
                        <w:rFonts w:ascii="Arial" w:hAnsi="Arial" w:cs="Arial"/>
                        <w:sz w:val="20"/>
                        <w:szCs w:val="20"/>
                      </w:rPr>
                      <w:id w:val="1294212873"/>
                    </w:sdtPr>
                    <w:sdtEndPr/>
                    <w:sdtContent>
                      <w:r w:rsidR="00236F33">
                        <w:rPr>
                          <w:rFonts w:ascii="Arial" w:hAnsi="Arial" w:cs="Arial"/>
                          <w:sz w:val="20"/>
                          <w:szCs w:val="20"/>
                        </w:rPr>
                        <w:t>Chemical fume hood. Adequate</w:t>
                      </w:r>
                      <w:r w:rsidR="00E065C6">
                        <w:rPr>
                          <w:rFonts w:ascii="Arial" w:hAnsi="Arial" w:cs="Arial"/>
                          <w:sz w:val="20"/>
                          <w:szCs w:val="20"/>
                        </w:rPr>
                        <w:t xml:space="preserve"> exhaust and capture filtration</w:t>
                      </w:r>
                      <w:r w:rsidR="007B027B">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6D26C3"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6D26C3" w:rsidP="003F564F">
                  <w:pPr>
                    <w:rPr>
                      <w:rFonts w:ascii="Arial" w:hAnsi="Arial" w:cs="Arial"/>
                      <w:b/>
                      <w:sz w:val="24"/>
                      <w:szCs w:val="24"/>
                    </w:rPr>
                  </w:pPr>
                  <w:sdt>
                    <w:sdtPr>
                      <w:rPr>
                        <w:rFonts w:ascii="Arial" w:hAnsi="Arial" w:cs="Arial"/>
                        <w:sz w:val="20"/>
                        <w:szCs w:val="20"/>
                      </w:rPr>
                      <w:id w:val="1543731399"/>
                    </w:sdtPr>
                    <w:sdtEndPr/>
                    <w:sdtContent>
                      <w:r w:rsidR="00236F33">
                        <w:rPr>
                          <w:rFonts w:ascii="Arial" w:hAnsi="Arial" w:cs="Arial"/>
                          <w:sz w:val="20"/>
                          <w:szCs w:val="20"/>
                        </w:rPr>
                        <w:t>Flush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2F608E">
                        <w:rPr>
                          <w:rFonts w:ascii="Arial" w:hAnsi="Arial" w:cs="Arial"/>
                          <w:sz w:val="20"/>
                          <w:szCs w:val="20"/>
                        </w:rPr>
                        <w:t>. Take victim immediately to the hospital</w:t>
                      </w:r>
                      <w:r w:rsidR="00230472">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6D26C3"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6D26C3"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6D26C3"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E065C6">
        <w:rPr>
          <w:rFonts w:ascii="Arial" w:hAnsi="Arial" w:cs="Arial"/>
          <w:sz w:val="20"/>
          <w:szCs w:val="20"/>
        </w:rPr>
        <w:t>Avoid dust formation</w:t>
      </w:r>
      <w:r w:rsidR="007B027B">
        <w:rPr>
          <w:rFonts w:ascii="Arial" w:hAnsi="Arial" w:cs="Arial"/>
          <w:sz w:val="20"/>
          <w:szCs w:val="20"/>
        </w:rPr>
        <w:t>.</w:t>
      </w:r>
      <w:r w:rsidR="00E065C6">
        <w:rPr>
          <w:rFonts w:ascii="Arial" w:hAnsi="Arial" w:cs="Arial"/>
          <w:sz w:val="20"/>
          <w:szCs w:val="20"/>
        </w:rPr>
        <w:t xml:space="preserve"> Provide adequate exhaust ventilation.</w:t>
      </w:r>
      <w:r w:rsidR="00D27399">
        <w:rPr>
          <w:rFonts w:ascii="Arial" w:hAnsi="Arial" w:cs="Arial"/>
          <w:sz w:val="20"/>
          <w:szCs w:val="20"/>
        </w:rPr>
        <w:t xml:space="preserve"> Ensure normal measures for preventative fire protection.</w:t>
      </w:r>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7B027B">
        <w:rPr>
          <w:rFonts w:ascii="Arial" w:hAnsi="Arial" w:cs="Arial"/>
          <w:sz w:val="20"/>
          <w:szCs w:val="20"/>
        </w:rPr>
        <w:t>ed area</w:t>
      </w:r>
      <w:r w:rsidR="002D4E9C">
        <w:rPr>
          <w:rFonts w:ascii="Arial" w:hAnsi="Arial" w:cs="Arial"/>
          <w:sz w:val="20"/>
          <w:szCs w:val="20"/>
        </w:rPr>
        <w:t>.</w:t>
      </w:r>
      <w:r w:rsidR="006B2878">
        <w:rPr>
          <w:rFonts w:ascii="Arial" w:hAnsi="Arial" w:cs="Arial"/>
          <w:sz w:val="20"/>
          <w:szCs w:val="20"/>
        </w:rPr>
        <w:t xml:space="preserve"> Recommended storage temperature is 2-8 °C.</w:t>
      </w:r>
      <w:r w:rsidR="007B027B">
        <w:rPr>
          <w:rFonts w:ascii="Arial" w:hAnsi="Arial" w:cs="Arial"/>
          <w:sz w:val="20"/>
          <w:szCs w:val="20"/>
        </w:rPr>
        <w:t xml:space="preserve"> </w:t>
      </w:r>
      <w:r w:rsidR="00B06891">
        <w:rPr>
          <w:rFonts w:ascii="Arial" w:hAnsi="Arial" w:cs="Arial"/>
          <w:sz w:val="20"/>
          <w:szCs w:val="20"/>
        </w:rPr>
        <w:t xml:space="preserve">Avoid </w:t>
      </w:r>
      <w:r w:rsidR="006B2878">
        <w:rPr>
          <w:rFonts w:ascii="Arial" w:hAnsi="Arial" w:cs="Arial"/>
          <w:sz w:val="20"/>
          <w:szCs w:val="20"/>
        </w:rPr>
        <w:t xml:space="preserve">strong </w:t>
      </w:r>
      <w:r w:rsidR="00B06891">
        <w:rPr>
          <w:rFonts w:ascii="Arial" w:hAnsi="Arial" w:cs="Arial"/>
          <w:sz w:val="20"/>
          <w:szCs w:val="20"/>
        </w:rPr>
        <w:t xml:space="preserve">oxidizing </w:t>
      </w:r>
      <w:r w:rsidR="007B027B">
        <w:rPr>
          <w:rFonts w:ascii="Arial" w:hAnsi="Arial" w:cs="Arial"/>
          <w:sz w:val="20"/>
          <w:szCs w:val="20"/>
        </w:rPr>
        <w:t>agen</w:t>
      </w:r>
      <w:r w:rsidR="00B06891">
        <w:rPr>
          <w:rFonts w:ascii="Arial" w:hAnsi="Arial" w:cs="Arial"/>
          <w:sz w:val="20"/>
          <w:szCs w:val="20"/>
        </w:rPr>
        <w:t>ts,</w:t>
      </w:r>
      <w:r w:rsidR="00D27399">
        <w:rPr>
          <w:rFonts w:ascii="Arial" w:hAnsi="Arial" w:cs="Arial"/>
          <w:sz w:val="20"/>
          <w:szCs w:val="20"/>
        </w:rPr>
        <w:t xml:space="preserve"> strong</w:t>
      </w:r>
      <w:r w:rsidR="00B06891">
        <w:rPr>
          <w:rFonts w:ascii="Arial" w:hAnsi="Arial" w:cs="Arial"/>
          <w:sz w:val="20"/>
          <w:szCs w:val="20"/>
        </w:rPr>
        <w:t xml:space="preserve"> bases, </w:t>
      </w:r>
      <w:r w:rsidR="00D27399">
        <w:rPr>
          <w:rFonts w:ascii="Arial" w:hAnsi="Arial" w:cs="Arial"/>
          <w:sz w:val="20"/>
          <w:szCs w:val="20"/>
        </w:rPr>
        <w:t>and strong acids</w:t>
      </w:r>
      <w:r w:rsidR="007B027B">
        <w:rPr>
          <w:rFonts w:ascii="Arial" w:hAnsi="Arial" w:cs="Arial"/>
          <w:sz w:val="20"/>
          <w:szCs w:val="20"/>
        </w:rPr>
        <w:t>.</w:t>
      </w:r>
    </w:p>
    <w:p w:rsidR="006D26C3" w:rsidRDefault="006D26C3" w:rsidP="006D26C3">
      <w:pPr>
        <w:rPr>
          <w:rFonts w:ascii="Arial" w:hAnsi="Arial" w:cs="Arial"/>
          <w:b/>
          <w:sz w:val="24"/>
          <w:szCs w:val="24"/>
        </w:rPr>
      </w:pPr>
      <w:r>
        <w:rPr>
          <w:rFonts w:ascii="Arial" w:hAnsi="Arial" w:cs="Arial"/>
          <w:b/>
          <w:sz w:val="24"/>
          <w:szCs w:val="24"/>
        </w:rPr>
        <w:t xml:space="preserve">Spill and Accident Procedure </w:t>
      </w:r>
    </w:p>
    <w:p w:rsidR="006D26C3" w:rsidRDefault="006D26C3" w:rsidP="006D26C3">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6D26C3" w:rsidRDefault="006D26C3" w:rsidP="006D26C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6D26C3" w:rsidRDefault="006D26C3" w:rsidP="006D26C3">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6D26C3" w:rsidRDefault="006D26C3" w:rsidP="006D26C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6D26C3" w:rsidRDefault="006D26C3" w:rsidP="006D26C3">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6D26C3" w:rsidRDefault="006D26C3" w:rsidP="006D26C3">
      <w:pPr>
        <w:rPr>
          <w:rFonts w:ascii="Arial" w:hAnsi="Arial" w:cs="Arial"/>
          <w:i/>
          <w:sz w:val="20"/>
          <w:szCs w:val="20"/>
        </w:rPr>
      </w:pPr>
      <w:r>
        <w:rPr>
          <w:rFonts w:ascii="Arial" w:hAnsi="Arial" w:cs="Arial"/>
          <w:sz w:val="20"/>
          <w:szCs w:val="20"/>
        </w:rPr>
        <w:t xml:space="preserve"> </w:t>
      </w:r>
    </w:p>
    <w:p w:rsidR="006D26C3" w:rsidRDefault="006D26C3" w:rsidP="006D26C3">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6D26C3" w:rsidRDefault="006D26C3" w:rsidP="006D26C3">
      <w:pPr>
        <w:pStyle w:val="Heading1"/>
      </w:pPr>
    </w:p>
    <w:p w:rsidR="006D26C3" w:rsidRDefault="006D26C3" w:rsidP="006D26C3">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6D26C3" w:rsidRDefault="006D26C3" w:rsidP="006D26C3">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6D26C3" w:rsidRDefault="006D26C3" w:rsidP="006D26C3">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6D26C3" w:rsidRDefault="006D26C3" w:rsidP="006D26C3">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6D26C3">
      <w:pPr>
        <w:rPr>
          <w:rFonts w:ascii="Arial" w:hAnsi="Arial" w:cs="Arial"/>
          <w:b/>
          <w:sz w:val="24"/>
          <w:szCs w:val="24"/>
        </w:rPr>
      </w:pPr>
      <w:r w:rsidRPr="00803871">
        <w:rPr>
          <w:rFonts w:ascii="Arial" w:hAnsi="Arial" w:cs="Arial"/>
          <w:b/>
          <w:sz w:val="24"/>
          <w:szCs w:val="24"/>
        </w:rPr>
        <w:t>Decontamination/Waste Disposal Procedure</w:t>
      </w:r>
    </w:p>
    <w:p w:rsidR="006D26C3" w:rsidRDefault="006D26C3" w:rsidP="006D26C3">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6D26C3" w:rsidRDefault="006D26C3" w:rsidP="006D26C3">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p w:rsidR="00471562" w:rsidRDefault="006D26C3" w:rsidP="00471562">
                  <w:pPr>
                    <w:rPr>
                      <w:rFonts w:ascii="Arial" w:hAnsi="Arial" w:cs="Arial"/>
                      <w:b/>
                      <w:sz w:val="24"/>
                      <w:szCs w:val="24"/>
                    </w:rPr>
                  </w:pPr>
                  <w:sdt>
                    <w:sdtPr>
                      <w:rPr>
                        <w:rFonts w:ascii="Arial" w:hAnsi="Arial" w:cs="Arial"/>
                        <w:sz w:val="20"/>
                        <w:szCs w:val="20"/>
                      </w:rPr>
                      <w:id w:val="1540797485"/>
                    </w:sdtPr>
                    <w:sdtEndPr/>
                    <w:sdtContent>
                      <w:r w:rsidR="00DD6C8F">
                        <w:rPr>
                          <w:rFonts w:ascii="Arial" w:hAnsi="Arial" w:cs="Arial"/>
                          <w:sz w:val="20"/>
                          <w:szCs w:val="20"/>
                        </w:rPr>
                        <w:t xml:space="preserve">Wearing proper PPE, </w:t>
                      </w:r>
                      <w:r w:rsidR="00DD6C8F" w:rsidRPr="00A72BC3">
                        <w:rPr>
                          <w:rFonts w:ascii="Arial" w:hAnsi="Arial" w:cs="Arial"/>
                          <w:sz w:val="20"/>
                          <w:szCs w:val="20"/>
                        </w:rPr>
                        <w:t>decontaminate equipment and bench tops</w:t>
                      </w:r>
                      <w:r w:rsidR="00DD6C8F">
                        <w:rPr>
                          <w:rFonts w:ascii="Arial" w:hAnsi="Arial" w:cs="Arial"/>
                          <w:sz w:val="20"/>
                          <w:szCs w:val="20"/>
                        </w:rPr>
                        <w:t xml:space="preserve"> using soap and water. </w:t>
                      </w:r>
                      <w:r w:rsidR="002F608E">
                        <w:rPr>
                          <w:rFonts w:ascii="Arial" w:hAnsi="Arial" w:cs="Arial"/>
                          <w:sz w:val="20"/>
                          <w:szCs w:val="20"/>
                        </w:rPr>
                        <w:t>Sweep up or shovel any spill</w:t>
                      </w:r>
                      <w:r w:rsidR="00216F3E">
                        <w:rPr>
                          <w:rFonts w:ascii="Arial" w:hAnsi="Arial" w:cs="Arial"/>
                          <w:sz w:val="20"/>
                          <w:szCs w:val="20"/>
                        </w:rPr>
                        <w:t>s</w:t>
                      </w:r>
                      <w:r w:rsidR="002F608E">
                        <w:rPr>
                          <w:rFonts w:ascii="Arial" w:hAnsi="Arial" w:cs="Arial"/>
                          <w:sz w:val="20"/>
                          <w:szCs w:val="20"/>
                        </w:rPr>
                        <w:t xml:space="preserve"> avoiding dust formation. </w:t>
                      </w:r>
                      <w:r w:rsidR="00DD6C8F">
                        <w:rPr>
                          <w:rFonts w:ascii="Arial" w:hAnsi="Arial" w:cs="Arial"/>
                          <w:sz w:val="20"/>
                          <w:szCs w:val="20"/>
                        </w:rPr>
                        <w:t>D</w:t>
                      </w:r>
                      <w:r w:rsidR="00DD6C8F" w:rsidRPr="00A72BC3">
                        <w:rPr>
                          <w:rFonts w:ascii="Arial" w:hAnsi="Arial" w:cs="Arial"/>
                          <w:sz w:val="20"/>
                          <w:szCs w:val="20"/>
                        </w:rPr>
                        <w:t xml:space="preserve">ispose of the used chemical and </w:t>
                      </w:r>
                      <w:r w:rsidR="00DD6C8F">
                        <w:rPr>
                          <w:rFonts w:ascii="Arial" w:hAnsi="Arial" w:cs="Arial"/>
                          <w:sz w:val="20"/>
                          <w:szCs w:val="20"/>
                        </w:rPr>
                        <w:t xml:space="preserve">contaminated </w:t>
                      </w:r>
                      <w:r w:rsidR="00DD6C8F" w:rsidRPr="00A72BC3">
                        <w:rPr>
                          <w:rFonts w:ascii="Arial" w:hAnsi="Arial" w:cs="Arial"/>
                          <w:sz w:val="20"/>
                          <w:szCs w:val="20"/>
                        </w:rPr>
                        <w:t>disposable</w:t>
                      </w:r>
                      <w:r w:rsidR="00DD6C8F">
                        <w:rPr>
                          <w:rFonts w:ascii="Arial" w:hAnsi="Arial" w:cs="Arial"/>
                          <w:sz w:val="20"/>
                          <w:szCs w:val="20"/>
                        </w:rPr>
                        <w:t>s</w:t>
                      </w:r>
                      <w:r w:rsidR="00DD6C8F" w:rsidRPr="00A72BC3">
                        <w:rPr>
                          <w:rFonts w:ascii="Arial" w:hAnsi="Arial" w:cs="Arial"/>
                          <w:sz w:val="20"/>
                          <w:szCs w:val="20"/>
                        </w:rPr>
                        <w:t xml:space="preserve"> as hazardous waste.</w:t>
                      </w:r>
                    </w:sdtContent>
                  </w:sdt>
                </w:p>
              </w:sdtContent>
            </w:sdt>
          </w:sdtContent>
        </w:sdt>
      </w:sdtContent>
    </w:sdt>
    <w:p w:rsidR="006D26C3" w:rsidRDefault="006D26C3" w:rsidP="006D26C3">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rsidR="006D26C3" w:rsidRDefault="006D26C3" w:rsidP="006D26C3">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6D26C3"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r w:rsidR="00C406AD">
                    <w:rPr>
                      <w:rFonts w:ascii="Arial" w:hAnsi="Arial" w:cs="Arial"/>
                      <w:sz w:val="20"/>
                      <w:szCs w:val="20"/>
                    </w:rPr>
                    <w:t>c</w:t>
                  </w:r>
                  <w:r w:rsidR="00C406AD" w:rsidRPr="00C406AD">
                    <w:rPr>
                      <w:rFonts w:ascii="Arial" w:hAnsi="Arial" w:cs="Arial"/>
                      <w:sz w:val="20"/>
                      <w:szCs w:val="20"/>
                    </w:rPr>
                    <w:t>yclophosphamide monohydrate</w:t>
                  </w:r>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6D26C3" w:rsidRDefault="006D26C3" w:rsidP="006D26C3">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6D26C3" w:rsidRDefault="006D26C3" w:rsidP="006D26C3">
      <w:pPr>
        <w:spacing w:after="0" w:line="240" w:lineRule="auto"/>
        <w:rPr>
          <w:rFonts w:ascii="Arial" w:hAnsi="Arial" w:cs="Arial"/>
          <w:sz w:val="20"/>
          <w:szCs w:val="20"/>
        </w:rPr>
      </w:pPr>
    </w:p>
    <w:p w:rsidR="006D26C3" w:rsidRDefault="006D26C3" w:rsidP="006D26C3">
      <w:pPr>
        <w:pStyle w:val="ListParagraph"/>
        <w:numPr>
          <w:ilvl w:val="0"/>
          <w:numId w:val="8"/>
        </w:numPr>
        <w:spacing w:after="0" w:line="240" w:lineRule="auto"/>
        <w:rPr>
          <w:rFonts w:ascii="Arial" w:hAnsi="Arial" w:cs="Arial"/>
          <w:sz w:val="20"/>
          <w:szCs w:val="20"/>
        </w:rPr>
      </w:pPr>
      <w:r>
        <w:rPr>
          <w:rFonts w:ascii="Arial" w:hAnsi="Arial" w:cs="Arial"/>
          <w:sz w:val="20"/>
          <w:szCs w:val="20"/>
        </w:rPr>
        <w:lastRenderedPageBreak/>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6D26C3" w:rsidRDefault="006D26C3" w:rsidP="006D26C3">
      <w:pPr>
        <w:ind w:left="360"/>
        <w:contextualSpacing/>
        <w:rPr>
          <w:rFonts w:ascii="Arial" w:hAnsi="Arial" w:cs="Arial"/>
          <w:b/>
          <w:bCs/>
          <w:sz w:val="24"/>
          <w:szCs w:val="24"/>
        </w:rPr>
      </w:pPr>
      <w:r>
        <w:rPr>
          <w:rFonts w:ascii="Arial" w:hAnsi="Arial" w:cs="Arial"/>
          <w:b/>
          <w:bCs/>
          <w:sz w:val="24"/>
          <w:szCs w:val="24"/>
        </w:rPr>
        <w:t>Principal Investigator SOP Approval</w:t>
      </w:r>
    </w:p>
    <w:p w:rsidR="006D26C3" w:rsidRDefault="006D26C3" w:rsidP="006D26C3">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6D26C3" w:rsidRDefault="006D26C3" w:rsidP="006D26C3">
      <w:pPr>
        <w:ind w:left="360"/>
        <w:rPr>
          <w:rFonts w:ascii="Arial" w:hAnsi="Arial" w:cs="Arial"/>
          <w:sz w:val="20"/>
          <w:szCs w:val="20"/>
        </w:rPr>
      </w:pPr>
      <w:r>
        <w:rPr>
          <w:rFonts w:ascii="Arial" w:hAnsi="Arial" w:cs="Arial"/>
          <w:sz w:val="20"/>
          <w:szCs w:val="20"/>
        </w:rPr>
        <w:t>Approval Date:</w:t>
      </w:r>
    </w:p>
    <w:p w:rsidR="006D26C3" w:rsidRDefault="006D26C3"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609" w:rsidRDefault="00797609" w:rsidP="00E83E8B">
      <w:pPr>
        <w:spacing w:after="0" w:line="240" w:lineRule="auto"/>
      </w:pPr>
      <w:r>
        <w:separator/>
      </w:r>
    </w:p>
  </w:endnote>
  <w:endnote w:type="continuationSeparator" w:id="0">
    <w:p w:rsidR="00797609" w:rsidRDefault="0079760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BC8" w:rsidRDefault="006D26C3">
    <w:pPr>
      <w:pStyle w:val="Footer"/>
      <w:rPr>
        <w:rFonts w:ascii="Arial" w:hAnsi="Arial" w:cs="Arial"/>
        <w:noProof/>
        <w:sz w:val="18"/>
        <w:szCs w:val="18"/>
      </w:rPr>
    </w:pPr>
    <w:sdt>
      <w:sdtPr>
        <w:rPr>
          <w:rFonts w:ascii="Arial" w:hAnsi="Arial" w:cs="Arial"/>
          <w:sz w:val="18"/>
          <w:szCs w:val="18"/>
        </w:rPr>
        <w:id w:val="1998149836"/>
      </w:sdtPr>
      <w:sdtEndPr/>
      <w:sdtContent>
        <w:sdt>
          <w:sdtPr>
            <w:rPr>
              <w:rFonts w:ascii="Arial" w:hAnsi="Arial" w:cs="Arial"/>
              <w:sz w:val="18"/>
              <w:szCs w:val="18"/>
            </w:rPr>
            <w:id w:val="2001046685"/>
          </w:sdtPr>
          <w:sdtEndPr/>
          <w:sdtContent>
            <w:r w:rsidR="00C406AD" w:rsidRPr="00C406AD">
              <w:rPr>
                <w:rFonts w:ascii="Arial" w:hAnsi="Arial" w:cs="Arial"/>
                <w:sz w:val="18"/>
                <w:szCs w:val="18"/>
              </w:rPr>
              <w:t>Cyclophosphamide monohydrate</w:t>
            </w:r>
          </w:sdtContent>
        </w:sdt>
      </w:sdtContent>
    </w:sdt>
    <w:r w:rsidR="00C406AD" w:rsidRPr="00C406AD">
      <w:rPr>
        <w:rFonts w:ascii="Arial" w:hAnsi="Arial" w:cs="Arial"/>
        <w:sz w:val="18"/>
        <w:szCs w:val="18"/>
      </w:rPr>
      <w:t xml:space="preserve"> </w:t>
    </w:r>
    <w:sdt>
      <w:sdtPr>
        <w:rPr>
          <w:rFonts w:ascii="Arial" w:hAnsi="Arial" w:cs="Arial"/>
          <w:sz w:val="18"/>
          <w:szCs w:val="18"/>
        </w:rPr>
        <w:id w:val="1597134535"/>
        <w:showingPlcHdr/>
      </w:sdtPr>
      <w:sdtEndPr/>
      <w:sdtContent>
        <w:r w:rsidR="00C406AD">
          <w:rPr>
            <w:rFonts w:ascii="Arial" w:hAnsi="Arial" w:cs="Arial"/>
            <w:sz w:val="18"/>
            <w:szCs w:val="18"/>
          </w:rPr>
          <w:t xml:space="preserve">     </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307BC8" w:rsidRPr="00F909E2">
          <w:rPr>
            <w:rFonts w:ascii="Arial" w:hAnsi="Arial" w:cs="Arial"/>
            <w:sz w:val="18"/>
            <w:szCs w:val="18"/>
          </w:rPr>
          <w:tab/>
        </w:r>
        <w:r>
          <w:rPr>
            <w:rFonts w:ascii="Arial" w:hAnsi="Arial" w:cs="Arial"/>
            <w:bCs/>
            <w:sz w:val="18"/>
            <w:szCs w:val="18"/>
          </w:rPr>
          <w:t xml:space="preserve">Page </w:t>
        </w:r>
        <w:r>
          <w:rPr>
            <w:rFonts w:ascii="Arial" w:hAnsi="Arial" w:cs="Arial"/>
            <w:bCs/>
            <w:sz w:val="18"/>
            <w:szCs w:val="18"/>
          </w:rPr>
          <w:fldChar w:fldCharType="begin"/>
        </w:r>
        <w:r>
          <w:rPr>
            <w:rFonts w:ascii="Arial" w:hAnsi="Arial" w:cs="Arial"/>
            <w:bCs/>
            <w:sz w:val="18"/>
            <w:szCs w:val="18"/>
          </w:rPr>
          <w:instrText xml:space="preserve"> PAGE  \* Arabic  \* MERGEFORMAT </w:instrText>
        </w:r>
        <w:r>
          <w:rPr>
            <w:rFonts w:ascii="Arial" w:hAnsi="Arial" w:cs="Arial"/>
            <w:bCs/>
            <w:sz w:val="18"/>
            <w:szCs w:val="18"/>
          </w:rPr>
          <w:fldChar w:fldCharType="separate"/>
        </w:r>
        <w:r>
          <w:rPr>
            <w:rFonts w:ascii="Arial" w:hAnsi="Arial" w:cs="Arial"/>
            <w:bCs/>
            <w:noProof/>
            <w:sz w:val="18"/>
            <w:szCs w:val="18"/>
          </w:rPr>
          <w:t>2</w:t>
        </w:r>
        <w:r>
          <w:rPr>
            <w:rFonts w:ascii="Arial" w:hAnsi="Arial" w:cs="Arial"/>
            <w:bCs/>
            <w:sz w:val="18"/>
            <w:szCs w:val="18"/>
          </w:rPr>
          <w:fldChar w:fldCharType="end"/>
        </w:r>
        <w:r>
          <w:rPr>
            <w:rFonts w:ascii="Arial" w:hAnsi="Arial" w:cs="Arial"/>
            <w:sz w:val="18"/>
            <w:szCs w:val="18"/>
          </w:rPr>
          <w:t xml:space="preserve"> of </w:t>
        </w:r>
        <w:r>
          <w:rPr>
            <w:rFonts w:ascii="Arial" w:hAnsi="Arial" w:cs="Arial"/>
            <w:bCs/>
            <w:sz w:val="18"/>
            <w:szCs w:val="18"/>
          </w:rPr>
          <w:fldChar w:fldCharType="begin"/>
        </w:r>
        <w:r>
          <w:rPr>
            <w:rFonts w:ascii="Arial" w:hAnsi="Arial" w:cs="Arial"/>
            <w:bCs/>
            <w:sz w:val="18"/>
            <w:szCs w:val="18"/>
          </w:rPr>
          <w:instrText xml:space="preserve"> NUMPAGES  \* Arabic  \* MERGEFORMAT </w:instrText>
        </w:r>
        <w:r>
          <w:rPr>
            <w:rFonts w:ascii="Arial" w:hAnsi="Arial" w:cs="Arial"/>
            <w:bCs/>
            <w:sz w:val="18"/>
            <w:szCs w:val="18"/>
          </w:rPr>
          <w:fldChar w:fldCharType="separate"/>
        </w:r>
        <w:r>
          <w:rPr>
            <w:rFonts w:ascii="Arial" w:hAnsi="Arial" w:cs="Arial"/>
            <w:bCs/>
            <w:noProof/>
            <w:sz w:val="18"/>
            <w:szCs w:val="18"/>
          </w:rPr>
          <w:t>5</w:t>
        </w:r>
        <w:r>
          <w:rPr>
            <w:rFonts w:ascii="Arial" w:hAnsi="Arial" w:cs="Arial"/>
            <w:bCs/>
            <w:sz w:val="18"/>
            <w:szCs w:val="18"/>
          </w:rPr>
          <w:fldChar w:fldCharType="end"/>
        </w:r>
        <w:r w:rsidR="00307BC8" w:rsidRPr="00F909E2">
          <w:rPr>
            <w:rFonts w:ascii="Arial" w:hAnsi="Arial" w:cs="Arial"/>
            <w:noProof/>
            <w:sz w:val="18"/>
            <w:szCs w:val="18"/>
          </w:rPr>
          <w:tab/>
        </w:r>
        <w:r>
          <w:rPr>
            <w:rFonts w:ascii="Arial" w:hAnsi="Arial" w:cs="Arial"/>
            <w:noProof/>
            <w:sz w:val="18"/>
            <w:szCs w:val="18"/>
          </w:rPr>
          <w:t>Date: 11/20/2017</w:t>
        </w:r>
      </w:sdtContent>
    </w:sdt>
  </w:p>
  <w:p w:rsidR="00307BC8" w:rsidRDefault="00307BC8">
    <w:pPr>
      <w:pStyle w:val="Footer"/>
      <w:rPr>
        <w:rFonts w:ascii="Arial" w:hAnsi="Arial" w:cs="Arial"/>
        <w:noProof/>
        <w:sz w:val="18"/>
        <w:szCs w:val="18"/>
      </w:rPr>
    </w:pPr>
  </w:p>
  <w:p w:rsidR="00307BC8" w:rsidRPr="00972CE1" w:rsidRDefault="006D26C3" w:rsidP="006D26C3">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r>
    <w:r>
      <w:rPr>
        <w:rFonts w:ascii="Arial" w:hAnsi="Arial"/>
        <w:noProof/>
        <w:color w:val="A6A6A6"/>
        <w:sz w:val="12"/>
        <w:szCs w:val="12"/>
      </w:rPr>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609" w:rsidRDefault="00797609" w:rsidP="00E83E8B">
      <w:pPr>
        <w:spacing w:after="0" w:line="240" w:lineRule="auto"/>
      </w:pPr>
      <w:r>
        <w:separator/>
      </w:r>
    </w:p>
  </w:footnote>
  <w:footnote w:type="continuationSeparator" w:id="0">
    <w:p w:rsidR="00797609" w:rsidRDefault="0079760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BC8" w:rsidRDefault="006D26C3">
    <w:pPr>
      <w:pStyle w:val="Header"/>
    </w:pPr>
    <w:r>
      <w:rPr>
        <w:noProof/>
      </w:rPr>
      <w:drawing>
        <wp:anchor distT="0" distB="0" distL="114300" distR="114300" simplePos="0" relativeHeight="251658240" behindDoc="0" locked="0" layoutInCell="1" allowOverlap="1">
          <wp:simplePos x="0" y="0"/>
          <wp:positionH relativeFrom="column">
            <wp:posOffset>-448945</wp:posOffset>
          </wp:positionH>
          <wp:positionV relativeFrom="paragraph">
            <wp:posOffset>165523</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307BC8">
      <w:ptab w:relativeTo="indent" w:alignment="left" w:leader="none"/>
    </w:r>
    <w:r w:rsidR="00307BC8">
      <w:ptab w:relativeTo="margin" w:alignment="left" w:leader="none"/>
    </w:r>
  </w:p>
  <w:p w:rsidR="00307BC8" w:rsidRDefault="00307BC8">
    <w:pPr>
      <w:pStyle w:val="Header"/>
    </w:pPr>
    <w:r>
      <w:rPr>
        <w:noProof/>
      </w:rPr>
      <w:ptab w:relativeTo="margin" w:alignment="left" w:leader="none"/>
    </w:r>
    <w:r w:rsidR="006D26C3" w:rsidRPr="006D26C3">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34813"/>
    <w:rsid w:val="000374A5"/>
    <w:rsid w:val="00050FC5"/>
    <w:rsid w:val="00066A22"/>
    <w:rsid w:val="00077D91"/>
    <w:rsid w:val="000925EA"/>
    <w:rsid w:val="000B4916"/>
    <w:rsid w:val="000B6958"/>
    <w:rsid w:val="000C5C03"/>
    <w:rsid w:val="000D5EF1"/>
    <w:rsid w:val="000F5131"/>
    <w:rsid w:val="0010020E"/>
    <w:rsid w:val="00101525"/>
    <w:rsid w:val="00136FBD"/>
    <w:rsid w:val="00144D72"/>
    <w:rsid w:val="00160845"/>
    <w:rsid w:val="00177962"/>
    <w:rsid w:val="001932B2"/>
    <w:rsid w:val="00195118"/>
    <w:rsid w:val="001A0C46"/>
    <w:rsid w:val="001B4A9A"/>
    <w:rsid w:val="001D0366"/>
    <w:rsid w:val="001D0CA6"/>
    <w:rsid w:val="001E5B1B"/>
    <w:rsid w:val="001E7850"/>
    <w:rsid w:val="00215722"/>
    <w:rsid w:val="00216F3E"/>
    <w:rsid w:val="00230472"/>
    <w:rsid w:val="00236F33"/>
    <w:rsid w:val="0024712F"/>
    <w:rsid w:val="00263ED1"/>
    <w:rsid w:val="00265CA6"/>
    <w:rsid w:val="002926ED"/>
    <w:rsid w:val="0029599E"/>
    <w:rsid w:val="002B3921"/>
    <w:rsid w:val="002D4E9C"/>
    <w:rsid w:val="002D7407"/>
    <w:rsid w:val="002F608E"/>
    <w:rsid w:val="003007A9"/>
    <w:rsid w:val="00307BC8"/>
    <w:rsid w:val="0036571E"/>
    <w:rsid w:val="00366414"/>
    <w:rsid w:val="00366DA6"/>
    <w:rsid w:val="0037238F"/>
    <w:rsid w:val="00375CC3"/>
    <w:rsid w:val="003904D4"/>
    <w:rsid w:val="003950E9"/>
    <w:rsid w:val="003F564F"/>
    <w:rsid w:val="00417361"/>
    <w:rsid w:val="00426401"/>
    <w:rsid w:val="00427421"/>
    <w:rsid w:val="0045145C"/>
    <w:rsid w:val="00466412"/>
    <w:rsid w:val="00471562"/>
    <w:rsid w:val="004C0612"/>
    <w:rsid w:val="004D5373"/>
    <w:rsid w:val="004E621D"/>
    <w:rsid w:val="004E6D71"/>
    <w:rsid w:val="004F56D0"/>
    <w:rsid w:val="00506A59"/>
    <w:rsid w:val="0052121D"/>
    <w:rsid w:val="00522862"/>
    <w:rsid w:val="00530E90"/>
    <w:rsid w:val="005607A6"/>
    <w:rsid w:val="005D3C5E"/>
    <w:rsid w:val="00610F0B"/>
    <w:rsid w:val="00637757"/>
    <w:rsid w:val="00657ED6"/>
    <w:rsid w:val="00672441"/>
    <w:rsid w:val="00693D76"/>
    <w:rsid w:val="006B2878"/>
    <w:rsid w:val="006D26C3"/>
    <w:rsid w:val="006F154A"/>
    <w:rsid w:val="007268C5"/>
    <w:rsid w:val="00734BB8"/>
    <w:rsid w:val="00743002"/>
    <w:rsid w:val="00754F33"/>
    <w:rsid w:val="007655C3"/>
    <w:rsid w:val="00766198"/>
    <w:rsid w:val="007733F7"/>
    <w:rsid w:val="00775A50"/>
    <w:rsid w:val="00787432"/>
    <w:rsid w:val="00791D2E"/>
    <w:rsid w:val="00794BA9"/>
    <w:rsid w:val="00796718"/>
    <w:rsid w:val="00797609"/>
    <w:rsid w:val="007A6C20"/>
    <w:rsid w:val="007B027B"/>
    <w:rsid w:val="007D0987"/>
    <w:rsid w:val="007D58BC"/>
    <w:rsid w:val="007F1DB4"/>
    <w:rsid w:val="007F654E"/>
    <w:rsid w:val="00803871"/>
    <w:rsid w:val="008168DD"/>
    <w:rsid w:val="00837AFC"/>
    <w:rsid w:val="0084116F"/>
    <w:rsid w:val="00850978"/>
    <w:rsid w:val="00866AE7"/>
    <w:rsid w:val="008706E6"/>
    <w:rsid w:val="00874FAC"/>
    <w:rsid w:val="008912DB"/>
    <w:rsid w:val="00891D4B"/>
    <w:rsid w:val="00895159"/>
    <w:rsid w:val="008A198E"/>
    <w:rsid w:val="008A2498"/>
    <w:rsid w:val="008D2755"/>
    <w:rsid w:val="008D6F93"/>
    <w:rsid w:val="008E6308"/>
    <w:rsid w:val="008F73D6"/>
    <w:rsid w:val="00917F75"/>
    <w:rsid w:val="00932451"/>
    <w:rsid w:val="009452B5"/>
    <w:rsid w:val="00952B71"/>
    <w:rsid w:val="00966846"/>
    <w:rsid w:val="009707BA"/>
    <w:rsid w:val="00972CE1"/>
    <w:rsid w:val="00987262"/>
    <w:rsid w:val="009D370A"/>
    <w:rsid w:val="009D663E"/>
    <w:rsid w:val="009E60E3"/>
    <w:rsid w:val="009F5503"/>
    <w:rsid w:val="00A119D1"/>
    <w:rsid w:val="00A52E06"/>
    <w:rsid w:val="00A60A2A"/>
    <w:rsid w:val="00A611A7"/>
    <w:rsid w:val="00A70036"/>
    <w:rsid w:val="00A73335"/>
    <w:rsid w:val="00A83E3B"/>
    <w:rsid w:val="00A874A1"/>
    <w:rsid w:val="00AF4FD3"/>
    <w:rsid w:val="00AF63A0"/>
    <w:rsid w:val="00B06891"/>
    <w:rsid w:val="00B3717C"/>
    <w:rsid w:val="00B4188D"/>
    <w:rsid w:val="00B43820"/>
    <w:rsid w:val="00B50CCA"/>
    <w:rsid w:val="00B54425"/>
    <w:rsid w:val="00B6326D"/>
    <w:rsid w:val="00BB4BF0"/>
    <w:rsid w:val="00BC12CE"/>
    <w:rsid w:val="00BD3737"/>
    <w:rsid w:val="00BF6E77"/>
    <w:rsid w:val="00C060FA"/>
    <w:rsid w:val="00C2738D"/>
    <w:rsid w:val="00C358F4"/>
    <w:rsid w:val="00C406AD"/>
    <w:rsid w:val="00C406D4"/>
    <w:rsid w:val="00C757A4"/>
    <w:rsid w:val="00C94F6C"/>
    <w:rsid w:val="00CA41A4"/>
    <w:rsid w:val="00CC7E19"/>
    <w:rsid w:val="00D00746"/>
    <w:rsid w:val="00D04E59"/>
    <w:rsid w:val="00D21841"/>
    <w:rsid w:val="00D27399"/>
    <w:rsid w:val="00D375D0"/>
    <w:rsid w:val="00D5621A"/>
    <w:rsid w:val="00D57E5A"/>
    <w:rsid w:val="00D8294B"/>
    <w:rsid w:val="00DB70FD"/>
    <w:rsid w:val="00DC39EF"/>
    <w:rsid w:val="00DD6C8F"/>
    <w:rsid w:val="00E065C6"/>
    <w:rsid w:val="00E13B39"/>
    <w:rsid w:val="00E4696A"/>
    <w:rsid w:val="00E706C6"/>
    <w:rsid w:val="00E83E8B"/>
    <w:rsid w:val="00E842B3"/>
    <w:rsid w:val="00E93704"/>
    <w:rsid w:val="00F02D08"/>
    <w:rsid w:val="00F07C45"/>
    <w:rsid w:val="00F212B5"/>
    <w:rsid w:val="00F21797"/>
    <w:rsid w:val="00F278BB"/>
    <w:rsid w:val="00F43C43"/>
    <w:rsid w:val="00F442C1"/>
    <w:rsid w:val="00F46DA3"/>
    <w:rsid w:val="00F5528A"/>
    <w:rsid w:val="00F635A7"/>
    <w:rsid w:val="00F664F6"/>
    <w:rsid w:val="00F826F5"/>
    <w:rsid w:val="00F83F09"/>
    <w:rsid w:val="00F909E2"/>
    <w:rsid w:val="00F96647"/>
    <w:rsid w:val="00FA7DD0"/>
    <w:rsid w:val="00FB4DD8"/>
    <w:rsid w:val="00FF1B3B"/>
    <w:rsid w:val="00FF4F6E"/>
    <w:rsid w:val="00FF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1A56CB"/>
  <w15:docId w15:val="{63252291-A08B-481E-9941-C8375FC0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6958">
      <w:bodyDiv w:val="1"/>
      <w:marLeft w:val="0"/>
      <w:marRight w:val="0"/>
      <w:marTop w:val="0"/>
      <w:marBottom w:val="0"/>
      <w:divBdr>
        <w:top w:val="none" w:sz="0" w:space="0" w:color="auto"/>
        <w:left w:val="none" w:sz="0" w:space="0" w:color="auto"/>
        <w:bottom w:val="none" w:sz="0" w:space="0" w:color="auto"/>
        <w:right w:val="none" w:sz="0" w:space="0" w:color="auto"/>
      </w:divBdr>
    </w:div>
    <w:div w:id="126049936">
      <w:bodyDiv w:val="1"/>
      <w:marLeft w:val="0"/>
      <w:marRight w:val="0"/>
      <w:marTop w:val="0"/>
      <w:marBottom w:val="0"/>
      <w:divBdr>
        <w:top w:val="none" w:sz="0" w:space="0" w:color="auto"/>
        <w:left w:val="none" w:sz="0" w:space="0" w:color="auto"/>
        <w:bottom w:val="none" w:sz="0" w:space="0" w:color="auto"/>
        <w:right w:val="none" w:sz="0" w:space="0" w:color="auto"/>
      </w:divBdr>
    </w:div>
    <w:div w:id="363020824">
      <w:bodyDiv w:val="1"/>
      <w:marLeft w:val="0"/>
      <w:marRight w:val="0"/>
      <w:marTop w:val="0"/>
      <w:marBottom w:val="0"/>
      <w:divBdr>
        <w:top w:val="none" w:sz="0" w:space="0" w:color="auto"/>
        <w:left w:val="none" w:sz="0" w:space="0" w:color="auto"/>
        <w:bottom w:val="none" w:sz="0" w:space="0" w:color="auto"/>
        <w:right w:val="none" w:sz="0" w:space="0" w:color="auto"/>
      </w:divBdr>
    </w:div>
    <w:div w:id="1388728330">
      <w:bodyDiv w:val="1"/>
      <w:marLeft w:val="0"/>
      <w:marRight w:val="0"/>
      <w:marTop w:val="0"/>
      <w:marBottom w:val="0"/>
      <w:divBdr>
        <w:top w:val="none" w:sz="0" w:space="0" w:color="auto"/>
        <w:left w:val="none" w:sz="0" w:space="0" w:color="auto"/>
        <w:bottom w:val="none" w:sz="0" w:space="0" w:color="auto"/>
        <w:right w:val="none" w:sz="0" w:space="0" w:color="auto"/>
      </w:divBdr>
    </w:div>
    <w:div w:id="1402488844">
      <w:bodyDiv w:val="1"/>
      <w:marLeft w:val="0"/>
      <w:marRight w:val="0"/>
      <w:marTop w:val="0"/>
      <w:marBottom w:val="0"/>
      <w:divBdr>
        <w:top w:val="none" w:sz="0" w:space="0" w:color="auto"/>
        <w:left w:val="none" w:sz="0" w:space="0" w:color="auto"/>
        <w:bottom w:val="none" w:sz="0" w:space="0" w:color="auto"/>
        <w:right w:val="none" w:sz="0" w:space="0" w:color="auto"/>
      </w:divBdr>
    </w:div>
    <w:div w:id="1527212260">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4345C"/>
    <w:rsid w:val="000528BF"/>
    <w:rsid w:val="000F542F"/>
    <w:rsid w:val="000F61CC"/>
    <w:rsid w:val="000F69A7"/>
    <w:rsid w:val="001B5EBF"/>
    <w:rsid w:val="00260C72"/>
    <w:rsid w:val="00355CA5"/>
    <w:rsid w:val="003847B2"/>
    <w:rsid w:val="004F1CE5"/>
    <w:rsid w:val="004F7EA9"/>
    <w:rsid w:val="005938EF"/>
    <w:rsid w:val="005A3A41"/>
    <w:rsid w:val="005A70F7"/>
    <w:rsid w:val="005C71DD"/>
    <w:rsid w:val="006606EC"/>
    <w:rsid w:val="00664E38"/>
    <w:rsid w:val="00696754"/>
    <w:rsid w:val="006E0705"/>
    <w:rsid w:val="00701618"/>
    <w:rsid w:val="0070547A"/>
    <w:rsid w:val="007211E0"/>
    <w:rsid w:val="00763078"/>
    <w:rsid w:val="00792D49"/>
    <w:rsid w:val="008A650D"/>
    <w:rsid w:val="00941C4D"/>
    <w:rsid w:val="009462F2"/>
    <w:rsid w:val="00966BD6"/>
    <w:rsid w:val="00A24227"/>
    <w:rsid w:val="00B010C8"/>
    <w:rsid w:val="00B81870"/>
    <w:rsid w:val="00BB41EF"/>
    <w:rsid w:val="00BE53EC"/>
    <w:rsid w:val="00C2463D"/>
    <w:rsid w:val="00C445ED"/>
    <w:rsid w:val="00CA32D6"/>
    <w:rsid w:val="00CA4FC4"/>
    <w:rsid w:val="00CE5088"/>
    <w:rsid w:val="00D7087C"/>
    <w:rsid w:val="00DD5D93"/>
    <w:rsid w:val="00DF1A49"/>
    <w:rsid w:val="00DF3CCD"/>
    <w:rsid w:val="00E44D33"/>
    <w:rsid w:val="00EE11ED"/>
    <w:rsid w:val="00EE384D"/>
    <w:rsid w:val="00F12FD3"/>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0E212-C5AA-44F7-A1D6-82B835E28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2017-11-27T15:46:00Z</dcterms:created>
  <dcterms:modified xsi:type="dcterms:W3CDTF">2017-11-27T15:49:00Z</dcterms:modified>
</cp:coreProperties>
</file>