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B87101D" w14:textId="30444A55" w:rsidR="0066558B" w:rsidRPr="0066558B" w:rsidRDefault="00FF21C7" w:rsidP="00FB4DD8">
      <w:pPr>
        <w:jc w:val="center"/>
        <w:rPr>
          <w:rFonts w:ascii="Arial" w:hAnsi="Arial" w:cs="Arial"/>
          <w:i/>
          <w:color w:val="FF0000"/>
          <w:sz w:val="36"/>
          <w:szCs w:val="36"/>
        </w:rPr>
      </w:pPr>
      <w:proofErr w:type="spellStart"/>
      <w:r w:rsidRPr="00FF21C7">
        <w:rPr>
          <w:rFonts w:ascii="Arial" w:hAnsi="Arial" w:cs="Arial"/>
          <w:bCs/>
          <w:color w:val="000000" w:themeColor="text1"/>
          <w:sz w:val="36"/>
          <w:szCs w:val="36"/>
        </w:rPr>
        <w:t>Cyclopenta</w:t>
      </w:r>
      <w:proofErr w:type="spellEnd"/>
      <w:r w:rsidRPr="00FF21C7">
        <w:rPr>
          <w:rFonts w:ascii="Arial" w:hAnsi="Arial" w:cs="Arial"/>
          <w:bCs/>
          <w:color w:val="000000" w:themeColor="text1"/>
          <w:sz w:val="36"/>
          <w:szCs w:val="36"/>
        </w:rPr>
        <w:t>[cd]pyrene</w:t>
      </w:r>
      <w:r w:rsidR="0066558B" w:rsidRPr="0066558B">
        <w:rPr>
          <w:rFonts w:ascii="Arial" w:hAnsi="Arial" w:cs="Arial"/>
          <w:i/>
          <w:color w:val="FF0000"/>
          <w:sz w:val="36"/>
          <w:szCs w:val="36"/>
        </w:rPr>
        <w:t xml:space="preserve"> </w:t>
      </w:r>
    </w:p>
    <w:p w14:paraId="7B604C8D" w14:textId="178208E5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4530D3FF" w14:textId="2070273B" w:rsidR="00D327A0" w:rsidRDefault="00FF21C7" w:rsidP="00F94095">
      <w:pPr>
        <w:rPr>
          <w:rFonts w:ascii="Arial" w:hAnsi="Arial" w:cs="Arial"/>
          <w:b/>
          <w:color w:val="222222"/>
          <w:sz w:val="20"/>
          <w:szCs w:val="20"/>
        </w:rPr>
      </w:pPr>
      <w:proofErr w:type="spellStart"/>
      <w:r w:rsidRPr="00FF21C7">
        <w:rPr>
          <w:rFonts w:ascii="Arial" w:hAnsi="Arial" w:cs="Arial"/>
          <w:bCs/>
          <w:color w:val="000000" w:themeColor="text1"/>
          <w:sz w:val="20"/>
          <w:szCs w:val="20"/>
        </w:rPr>
        <w:t>Cyclopenta</w:t>
      </w:r>
      <w:proofErr w:type="spellEnd"/>
      <w:r w:rsidRPr="00FF21C7">
        <w:rPr>
          <w:rFonts w:ascii="Arial" w:hAnsi="Arial" w:cs="Arial"/>
          <w:bCs/>
          <w:color w:val="000000" w:themeColor="text1"/>
          <w:sz w:val="20"/>
          <w:szCs w:val="20"/>
        </w:rPr>
        <w:t xml:space="preserve">[cd]pyrene </w:t>
      </w:r>
      <w:r w:rsidR="00171722" w:rsidRPr="00F94095">
        <w:rPr>
          <w:rFonts w:ascii="Arial" w:hAnsi="Arial" w:cs="Arial"/>
          <w:color w:val="222222"/>
          <w:sz w:val="20"/>
          <w:szCs w:val="20"/>
        </w:rPr>
        <w:t xml:space="preserve">is </w:t>
      </w:r>
      <w:r w:rsidR="00A5660C">
        <w:rPr>
          <w:rFonts w:ascii="Arial" w:hAnsi="Arial" w:cs="Arial"/>
          <w:color w:val="222222"/>
          <w:sz w:val="20"/>
          <w:szCs w:val="20"/>
        </w:rPr>
        <w:t>a</w:t>
      </w:r>
      <w:r>
        <w:rPr>
          <w:rFonts w:ascii="Arial" w:hAnsi="Arial" w:cs="Arial"/>
          <w:color w:val="222222"/>
          <w:sz w:val="20"/>
          <w:szCs w:val="20"/>
        </w:rPr>
        <w:t xml:space="preserve"> polycyclic aromatic hydrocarbon and a possible </w:t>
      </w:r>
      <w:r>
        <w:rPr>
          <w:rFonts w:ascii="Arial" w:hAnsi="Arial" w:cs="Arial"/>
          <w:b/>
          <w:color w:val="222222"/>
          <w:sz w:val="20"/>
          <w:szCs w:val="20"/>
        </w:rPr>
        <w:t>carcinogen.</w:t>
      </w:r>
    </w:p>
    <w:p w14:paraId="298774B9" w14:textId="33994A4D" w:rsidR="00FF21C7" w:rsidRPr="00FF21C7" w:rsidRDefault="00FF21C7" w:rsidP="00FF21C7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FF21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Polycyclic aromatic hydrocarbons are found in </w:t>
      </w:r>
      <w:proofErr w:type="gramStart"/>
      <w:r w:rsidRPr="00FF21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 number of</w:t>
      </w:r>
      <w:proofErr w:type="gramEnd"/>
      <w:r w:rsidRPr="00FF21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materials such as coal tar, tobacco smoke, petroleum and air pollution.</w:t>
      </w:r>
    </w:p>
    <w:p w14:paraId="1AC42D63" w14:textId="77777777" w:rsidR="00FF21C7" w:rsidRPr="00FF21C7" w:rsidRDefault="00FF21C7" w:rsidP="00FF21C7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5B46898" w14:textId="3443E0C0" w:rsidR="00FF21C7" w:rsidRPr="00FF21C7" w:rsidRDefault="00FF21C7" w:rsidP="00FF21C7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FF21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Also known as </w:t>
      </w:r>
      <w:proofErr w:type="spellStart"/>
      <w:r w:rsidRPr="00FF21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acepyrene</w:t>
      </w:r>
      <w:proofErr w:type="spellEnd"/>
      <w:r w:rsidR="00A56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A56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acepyrylene</w:t>
      </w:r>
      <w:proofErr w:type="spellEnd"/>
      <w:r w:rsidR="00A56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or </w:t>
      </w:r>
      <w:proofErr w:type="spellStart"/>
      <w:proofErr w:type="gramStart"/>
      <w:r w:rsidR="00A56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cyclopento</w:t>
      </w:r>
      <w:proofErr w:type="spellEnd"/>
      <w:r w:rsidR="00A56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[</w:t>
      </w:r>
      <w:proofErr w:type="gramEnd"/>
      <w:r w:rsidR="00A566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c, </w:t>
      </w:r>
      <w:r w:rsidRPr="00FF21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d]pyrene.</w:t>
      </w:r>
    </w:p>
    <w:p w14:paraId="15C6CB30" w14:textId="3531C758" w:rsidR="00171722" w:rsidRPr="00FF21C7" w:rsidRDefault="00171722" w:rsidP="001717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30A5F51" w14:textId="77777777" w:rsidR="007D5B58" w:rsidRPr="00CA1762" w:rsidRDefault="007D5B58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AB540B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 xml:space="preserve">Physical </w:t>
      </w:r>
      <w:r w:rsidRPr="00AB540B">
        <w:rPr>
          <w:rFonts w:ascii="Arial" w:hAnsi="Arial" w:cs="Arial"/>
          <w:b/>
          <w:sz w:val="20"/>
          <w:szCs w:val="20"/>
        </w:rPr>
        <w:t>&amp; Chemical Properties/Definition of Chemical Group</w:t>
      </w:r>
    </w:p>
    <w:p w14:paraId="3441911C" w14:textId="4B5844C2" w:rsidR="00171722" w:rsidRPr="00FF21C7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AB540B">
        <w:rPr>
          <w:rFonts w:ascii="Arial" w:hAnsi="Arial" w:cs="Arial"/>
          <w:sz w:val="20"/>
          <w:szCs w:val="20"/>
        </w:rPr>
        <w:t>CAS</w:t>
      </w:r>
      <w:r w:rsidRPr="00FF21C7">
        <w:rPr>
          <w:rFonts w:ascii="Arial" w:hAnsi="Arial" w:cs="Arial"/>
          <w:sz w:val="20"/>
          <w:szCs w:val="20"/>
        </w:rPr>
        <w:t xml:space="preserve">#: </w:t>
      </w:r>
      <w:r w:rsidR="00FF21C7" w:rsidRPr="00FF21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27208-37-3</w:t>
      </w:r>
    </w:p>
    <w:p w14:paraId="4B8FE3B1" w14:textId="65014863" w:rsidR="00D8294B" w:rsidRPr="00AB540B" w:rsidRDefault="00F02A25" w:rsidP="00A44604">
      <w:pPr>
        <w:rPr>
          <w:rFonts w:ascii="Arial" w:hAnsi="Arial" w:cs="Arial"/>
          <w:sz w:val="20"/>
          <w:szCs w:val="20"/>
        </w:rPr>
      </w:pPr>
      <w:r w:rsidRPr="00AB540B">
        <w:rPr>
          <w:rFonts w:ascii="Arial" w:hAnsi="Arial" w:cs="Arial"/>
          <w:sz w:val="20"/>
          <w:szCs w:val="20"/>
        </w:rPr>
        <w:lastRenderedPageBreak/>
        <w:t>C</w:t>
      </w:r>
      <w:r w:rsidR="00D8294B" w:rsidRPr="00AB540B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F21C7">
            <w:rPr>
              <w:rFonts w:ascii="Arial" w:hAnsi="Arial" w:cs="Arial"/>
              <w:b/>
              <w:sz w:val="20"/>
              <w:szCs w:val="20"/>
              <w:u w:val="single"/>
            </w:rPr>
            <w:t>Possible Carcinogen</w:t>
          </w:r>
          <w:r w:rsidR="00171722" w:rsidRPr="00AB540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14:paraId="5621F004" w14:textId="169A31EE" w:rsidR="002677E7" w:rsidRPr="00AB540B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AB540B">
        <w:rPr>
          <w:rFonts w:ascii="Arial" w:hAnsi="Arial" w:cs="Arial"/>
          <w:sz w:val="20"/>
          <w:szCs w:val="20"/>
        </w:rPr>
        <w:t>Molecular Formula</w:t>
      </w:r>
      <w:r w:rsidR="00CC0398" w:rsidRPr="00AB540B">
        <w:rPr>
          <w:rFonts w:ascii="Arial" w:hAnsi="Arial" w:cs="Arial"/>
          <w:sz w:val="20"/>
          <w:szCs w:val="20"/>
        </w:rPr>
        <w:t xml:space="preserve">: </w:t>
      </w:r>
      <w:r w:rsidR="00AB540B" w:rsidRPr="00AB54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FF21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18</w:t>
      </w:r>
      <w:r w:rsidR="00AB540B" w:rsidRPr="00AB54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FF21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10</w:t>
      </w:r>
    </w:p>
    <w:p w14:paraId="3D35E5FB" w14:textId="1C0BBAE0" w:rsidR="00C406D4" w:rsidRPr="00CC798B" w:rsidRDefault="00D8294B" w:rsidP="00E33613">
      <w:pPr>
        <w:rPr>
          <w:rFonts w:ascii="Arial" w:hAnsi="Arial" w:cs="Arial"/>
          <w:sz w:val="20"/>
          <w:szCs w:val="20"/>
        </w:rPr>
      </w:pPr>
      <w:r w:rsidRPr="00AB540B">
        <w:rPr>
          <w:rFonts w:ascii="Arial" w:hAnsi="Arial" w:cs="Arial"/>
          <w:sz w:val="20"/>
          <w:szCs w:val="20"/>
        </w:rPr>
        <w:t xml:space="preserve">Form (physical </w:t>
      </w:r>
      <w:r w:rsidRPr="00CC798B">
        <w:rPr>
          <w:rFonts w:ascii="Arial" w:hAnsi="Arial" w:cs="Arial"/>
          <w:sz w:val="20"/>
          <w:szCs w:val="20"/>
        </w:rPr>
        <w:t xml:space="preserve">state): </w:t>
      </w:r>
      <w:r w:rsidR="00AB540B" w:rsidRPr="00CC798B">
        <w:rPr>
          <w:rFonts w:ascii="Arial" w:hAnsi="Arial" w:cs="Arial"/>
          <w:sz w:val="20"/>
          <w:szCs w:val="20"/>
        </w:rPr>
        <w:t>powder</w:t>
      </w:r>
    </w:p>
    <w:p w14:paraId="57C4B030" w14:textId="0BDEFF48" w:rsidR="00D8294B" w:rsidRPr="00CC798B" w:rsidRDefault="00CA1762" w:rsidP="00C406D4">
      <w:pPr>
        <w:rPr>
          <w:rFonts w:ascii="Arial" w:hAnsi="Arial" w:cs="Arial"/>
          <w:sz w:val="20"/>
          <w:szCs w:val="20"/>
        </w:rPr>
      </w:pPr>
      <w:r w:rsidRPr="00CC798B">
        <w:rPr>
          <w:rFonts w:ascii="Arial" w:hAnsi="Arial" w:cs="Arial"/>
          <w:sz w:val="20"/>
          <w:szCs w:val="20"/>
        </w:rPr>
        <w:t xml:space="preserve">Color: </w:t>
      </w:r>
      <w:r w:rsidR="00CC798B" w:rsidRPr="00CC798B">
        <w:rPr>
          <w:rFonts w:ascii="Arial" w:hAnsi="Arial" w:cs="Arial"/>
          <w:sz w:val="20"/>
          <w:szCs w:val="20"/>
        </w:rPr>
        <w:t>unknown</w:t>
      </w:r>
    </w:p>
    <w:p w14:paraId="3630061D" w14:textId="51A90F02" w:rsidR="00470243" w:rsidRPr="00CC798B" w:rsidRDefault="00C406D4" w:rsidP="00DC6539">
      <w:pPr>
        <w:rPr>
          <w:rFonts w:ascii="Times" w:eastAsia="Times New Roman" w:hAnsi="Times" w:cs="Times New Roman"/>
          <w:sz w:val="20"/>
          <w:szCs w:val="20"/>
        </w:rPr>
      </w:pPr>
      <w:r w:rsidRPr="00CC798B">
        <w:rPr>
          <w:rFonts w:ascii="Arial" w:hAnsi="Arial" w:cs="Arial"/>
          <w:sz w:val="20"/>
          <w:szCs w:val="20"/>
        </w:rPr>
        <w:t>Boiling point</w:t>
      </w:r>
      <w:r w:rsidR="004B29A0" w:rsidRPr="00CC798B">
        <w:rPr>
          <w:rFonts w:ascii="Arial" w:hAnsi="Arial" w:cs="Arial"/>
          <w:sz w:val="20"/>
          <w:szCs w:val="20"/>
        </w:rPr>
        <w:t>:</w:t>
      </w:r>
      <w:r w:rsidR="00DC6539" w:rsidRPr="00CC798B">
        <w:rPr>
          <w:rFonts w:ascii="Arial" w:hAnsi="Arial" w:cs="Arial"/>
          <w:sz w:val="20"/>
          <w:szCs w:val="20"/>
        </w:rPr>
        <w:t xml:space="preserve">  </w:t>
      </w:r>
      <w:r w:rsidR="00CC798B" w:rsidRPr="00CC798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438.3 °C at 760 mmHg</w:t>
      </w:r>
    </w:p>
    <w:p w14:paraId="5DBDFDAA" w14:textId="75904F93" w:rsidR="00C406D4" w:rsidRPr="00803871" w:rsidRDefault="00C406D4" w:rsidP="004702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BECE14C" w14:textId="7CD92F0C" w:rsidR="00FF21C7" w:rsidRDefault="00FF21C7" w:rsidP="00FF21C7">
                      <w:pP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proofErr w:type="spellStart"/>
                      <w:r w:rsidRPr="00FF21C7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Cyclopenta</w:t>
                      </w:r>
                      <w:proofErr w:type="spellEnd"/>
                      <w:r w:rsidRPr="00FF21C7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[cd]pyrene </w:t>
                      </w:r>
                      <w:r w:rsidRPr="00F9409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</w:t>
                      </w:r>
                      <w:r w:rsidR="00A5660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polycyclic aromatic hydrocarbon and a possible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carcinogen.</w:t>
                      </w:r>
                    </w:p>
                    <w:p w14:paraId="10CCF517" w14:textId="60A827D8" w:rsidR="00AB540B" w:rsidRPr="00AB540B" w:rsidRDefault="00171722" w:rsidP="00FF21C7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Some p</w:t>
                      </w:r>
                      <w:r w:rsidRPr="0017172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otent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ial symptoms include i</w:t>
                      </w:r>
                      <w:r w:rsidRPr="0017172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rritation of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eyes, skin or respiratory tract. Can cause </w:t>
                      </w:r>
                      <w:r w:rsidRPr="0017172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headache, dizziness,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nausea, </w:t>
                      </w:r>
                      <w:r w:rsidRPr="00AB54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vomiting, diarrhea, weakness, blurred vision, low blood pressure, collapse or heart palpitation. </w:t>
                      </w:r>
                    </w:p>
                    <w:p w14:paraId="5C7B310B" w14:textId="0719E06B" w:rsidR="0059591C" w:rsidRPr="00AB540B" w:rsidRDefault="0059591C" w:rsidP="001717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B54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Extensive contact with skin may result in dermatitis, irritation, and local hypersensitivity.</w:t>
                      </w:r>
                    </w:p>
                    <w:p w14:paraId="48737C6C" w14:textId="77777777" w:rsidR="0059591C" w:rsidRPr="0059591C" w:rsidRDefault="0059591C" w:rsidP="0059591C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3DA0610B" w14:textId="133C2D8E" w:rsidR="000445D0" w:rsidRPr="00DC6539" w:rsidRDefault="00F94095" w:rsidP="00DC65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0667C6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</w:t>
                      </w:r>
                      <w:r w:rsidR="00470243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xposure limit data</w:t>
                      </w:r>
                      <w:r w:rsidR="007D5B5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A1762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7D5B5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478A66A0" w14:textId="77777777" w:rsidR="00592EC3" w:rsidRPr="00DC6539" w:rsidRDefault="00592EC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1654035" w14:textId="710F0D55" w:rsidR="00DC6539" w:rsidRPr="00DC6539" w:rsidRDefault="0059591C" w:rsidP="00DC653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318A5097" w14:textId="77777777" w:rsidR="00470243" w:rsidRDefault="0047024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4C6007DE" w:rsidR="00CC0398" w:rsidRPr="00CC0398" w:rsidRDefault="00EF3F7B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166DC49" w14:textId="77777777" w:rsidR="00A5660C" w:rsidRDefault="00A5660C" w:rsidP="00A5660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5F7D08CC" w:rsidR="003F564F" w:rsidRPr="00265CA6" w:rsidRDefault="00EF3F7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</w:t>
              </w:r>
              <w:r w:rsidR="00D327A0">
                <w:rPr>
                  <w:rFonts w:ascii="Arial" w:hAnsi="Arial" w:cs="Arial"/>
                  <w:sz w:val="20"/>
                  <w:szCs w:val="20"/>
                </w:rPr>
                <w:t xml:space="preserve">or PVC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673A5D3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21C7" w:rsidRPr="00FF21C7">
        <w:rPr>
          <w:rFonts w:ascii="Arial" w:hAnsi="Arial" w:cs="Arial"/>
          <w:bCs/>
          <w:color w:val="000000" w:themeColor="text1"/>
          <w:sz w:val="20"/>
          <w:szCs w:val="20"/>
        </w:rPr>
        <w:t>Cyclopenta</w:t>
      </w:r>
      <w:proofErr w:type="spellEnd"/>
      <w:r w:rsidR="00FF21C7" w:rsidRPr="00FF21C7">
        <w:rPr>
          <w:rFonts w:ascii="Arial" w:hAnsi="Arial" w:cs="Arial"/>
          <w:bCs/>
          <w:color w:val="000000" w:themeColor="text1"/>
          <w:sz w:val="20"/>
          <w:szCs w:val="20"/>
        </w:rPr>
        <w:t>[cd]pyrene</w:t>
      </w:r>
      <w:r w:rsidR="00171722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F3F7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815CD62" w14:textId="77777777" w:rsidR="003F564F" w:rsidRPr="00265CA6" w:rsidRDefault="00EF3F7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F3F7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F3F7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EF3F7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2805BC2" w:rsidR="003F564F" w:rsidRPr="00265CA6" w:rsidRDefault="00EF3F7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 w:rsidR="00A5660C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EF3F7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EF3F7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F3F7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F3F7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A9257A9" w:rsidR="00DF4FA9" w:rsidRDefault="00EF3F7B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71722">
                    <w:rPr>
                      <w:rFonts w:ascii="Arial" w:hAnsi="Arial" w:cs="Arial"/>
                      <w:sz w:val="20"/>
                      <w:szCs w:val="20"/>
                    </w:rPr>
                    <w:t>Use caution when handling. Avoid sources of heat, shock or ignition</w:t>
                  </w:r>
                  <w:r w:rsidR="00171722" w:rsidRPr="00D327A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D327A0" w:rsidRPr="00D327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Storage in sealed containers may result in pressure buildup causing violent rupture of containers not </w:t>
                  </w:r>
                  <w:r w:rsidR="00D327A0" w:rsidRPr="00D327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rated appropriately.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5A7CEB6B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77E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71722">
                <w:rPr>
                  <w:rFonts w:ascii="Arial" w:hAnsi="Arial" w:cs="Arial"/>
                  <w:sz w:val="20"/>
                  <w:szCs w:val="20"/>
                </w:rPr>
                <w:t xml:space="preserve">Store in proper container and avoid sources of heat, shock or ignition.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200F771" w14:textId="77777777" w:rsidR="00A5660C" w:rsidRDefault="00A5660C" w:rsidP="00A566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A2198B9" w14:textId="77777777" w:rsidR="00A5660C" w:rsidRDefault="00A5660C" w:rsidP="00A5660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5ECAF9F" w14:textId="77777777" w:rsidR="00A5660C" w:rsidRDefault="00A5660C" w:rsidP="00A5660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41A4C5D" w14:textId="77777777" w:rsidR="00A5660C" w:rsidRDefault="00A5660C" w:rsidP="00A566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FF07150" w14:textId="77777777" w:rsidR="00A5660C" w:rsidRDefault="00A5660C" w:rsidP="00A566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637E8A0" w14:textId="77777777" w:rsidR="00A5660C" w:rsidRDefault="00A5660C" w:rsidP="00A566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9E3FE72" w14:textId="77777777" w:rsidR="00A5660C" w:rsidRDefault="00A5660C" w:rsidP="00A5660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AA5175C" w14:textId="77777777" w:rsidR="00A5660C" w:rsidRDefault="00A5660C" w:rsidP="00A5660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1A7DE3E4" w14:textId="77777777" w:rsidR="00A5660C" w:rsidRDefault="00A5660C" w:rsidP="00A5660C">
      <w:pPr>
        <w:pStyle w:val="Heading1"/>
      </w:pPr>
    </w:p>
    <w:p w14:paraId="6A9C4F88" w14:textId="77777777" w:rsidR="00A5660C" w:rsidRDefault="00A5660C" w:rsidP="00A566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09A40CF8" w14:textId="77777777" w:rsidR="00A5660C" w:rsidRDefault="00A5660C" w:rsidP="00A5660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75924388" w14:textId="77777777" w:rsidR="00A5660C" w:rsidRDefault="00A5660C" w:rsidP="00A566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53484040" w14:textId="77777777" w:rsidR="00A5660C" w:rsidRDefault="00A5660C" w:rsidP="00A5660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14:paraId="165D1811" w14:textId="7E4FB7B9" w:rsidR="00C406D4" w:rsidRPr="00803871" w:rsidRDefault="00C406D4" w:rsidP="00A5660C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25716803"/>
                  </w:sdtPr>
                  <w:sdtEndPr/>
                  <w:sdtContent>
                    <w:p w14:paraId="79BE0639" w14:textId="77777777" w:rsidR="00A5660C" w:rsidRDefault="00A5660C" w:rsidP="00A5660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14:paraId="0A01B94A" w14:textId="77777777" w:rsidR="00A5660C" w:rsidRDefault="00A5660C" w:rsidP="00A5660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14:paraId="0C710F08" w14:textId="692D534A" w:rsidR="00471562" w:rsidRDefault="008C4AEC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p>
                  </w:sdtContent>
                </w:sdt>
              </w:sdtContent>
            </w:sdt>
          </w:sdtContent>
        </w:sdt>
      </w:sdtContent>
    </w:sdt>
    <w:p w14:paraId="22587687" w14:textId="77777777" w:rsidR="00A5660C" w:rsidRDefault="00A5660C" w:rsidP="00A5660C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36C7E612" w14:textId="77777777" w:rsidR="00A5660C" w:rsidRDefault="00A5660C" w:rsidP="00A566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F3F7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B049AEC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21C7" w:rsidRPr="00FF21C7">
        <w:rPr>
          <w:rFonts w:ascii="Arial" w:hAnsi="Arial" w:cs="Arial"/>
          <w:bCs/>
          <w:color w:val="000000" w:themeColor="text1"/>
          <w:sz w:val="20"/>
          <w:szCs w:val="20"/>
        </w:rPr>
        <w:t>Cyclopenta</w:t>
      </w:r>
      <w:proofErr w:type="spellEnd"/>
      <w:r w:rsidR="00FF21C7" w:rsidRPr="00FF21C7">
        <w:rPr>
          <w:rFonts w:ascii="Arial" w:hAnsi="Arial" w:cs="Arial"/>
          <w:bCs/>
          <w:color w:val="000000" w:themeColor="text1"/>
          <w:sz w:val="20"/>
          <w:szCs w:val="20"/>
        </w:rPr>
        <w:t>[cd]pyrene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4933BF" w14:textId="77777777" w:rsidR="00A5660C" w:rsidRDefault="00A5660C" w:rsidP="00A5660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E530399" w14:textId="77777777" w:rsidR="00A5660C" w:rsidRDefault="00A5660C" w:rsidP="00A566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BDDCEC" w14:textId="77777777" w:rsidR="00A5660C" w:rsidRDefault="00A5660C" w:rsidP="00A5660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0461231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516E92C" w14:textId="77777777" w:rsidR="00A5660C" w:rsidRDefault="00A5660C" w:rsidP="00A5660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AFC025E" w14:textId="77777777" w:rsidR="00A5660C" w:rsidRDefault="00A5660C" w:rsidP="00A5660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0F3B1A1" w14:textId="77777777" w:rsidR="00A5660C" w:rsidRDefault="00A5660C" w:rsidP="00A5660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D8B76EE" w14:textId="77777777" w:rsidR="00A5660C" w:rsidRDefault="00A5660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0619" w14:textId="77777777" w:rsidR="00EF3F7B" w:rsidRDefault="00EF3F7B" w:rsidP="00E83E8B">
      <w:pPr>
        <w:spacing w:after="0" w:line="240" w:lineRule="auto"/>
      </w:pPr>
      <w:r>
        <w:separator/>
      </w:r>
    </w:p>
  </w:endnote>
  <w:endnote w:type="continuationSeparator" w:id="0">
    <w:p w14:paraId="6B5B4AED" w14:textId="77777777" w:rsidR="00EF3F7B" w:rsidRDefault="00EF3F7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DDF510D" w:rsidR="00972CE1" w:rsidRPr="002D6A72" w:rsidRDefault="00FF21C7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FF21C7">
      <w:rPr>
        <w:rFonts w:ascii="Arial" w:hAnsi="Arial" w:cs="Arial"/>
        <w:bCs/>
        <w:color w:val="000000" w:themeColor="text1"/>
        <w:sz w:val="20"/>
        <w:szCs w:val="20"/>
      </w:rPr>
      <w:t>Cyclopenta</w:t>
    </w:r>
    <w:proofErr w:type="spellEnd"/>
    <w:r w:rsidRPr="00FF21C7">
      <w:rPr>
        <w:rFonts w:ascii="Arial" w:hAnsi="Arial" w:cs="Arial"/>
        <w:bCs/>
        <w:color w:val="000000" w:themeColor="text1"/>
        <w:sz w:val="20"/>
        <w:szCs w:val="20"/>
      </w:rPr>
      <w:t>[cd]pyrene</w:t>
    </w:r>
    <w:r w:rsidR="00F94095" w:rsidRPr="00F94095">
      <w:rPr>
        <w:rFonts w:ascii="Arial" w:eastAsia="Times New Roman" w:hAnsi="Arial" w:cs="Arial"/>
        <w:color w:val="000000" w:themeColor="text1"/>
        <w:sz w:val="20"/>
        <w:szCs w:val="20"/>
        <w:shd w:val="clear" w:color="auto" w:fill="FFFFFF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A5660C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A5660C">
          <w:rPr>
            <w:rFonts w:ascii="Arial" w:hAnsi="Arial" w:cs="Arial"/>
            <w:bCs/>
            <w:sz w:val="18"/>
            <w:szCs w:val="18"/>
          </w:rPr>
          <w:fldChar w:fldCharType="begin"/>
        </w:r>
        <w:r w:rsidR="00A5660C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A5660C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5660C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A5660C">
          <w:rPr>
            <w:rFonts w:ascii="Arial" w:hAnsi="Arial" w:cs="Arial"/>
            <w:bCs/>
            <w:sz w:val="18"/>
            <w:szCs w:val="18"/>
          </w:rPr>
          <w:fldChar w:fldCharType="end"/>
        </w:r>
        <w:r w:rsidR="00A5660C">
          <w:rPr>
            <w:rFonts w:ascii="Arial" w:hAnsi="Arial" w:cs="Arial"/>
            <w:sz w:val="18"/>
            <w:szCs w:val="18"/>
          </w:rPr>
          <w:t xml:space="preserve"> of </w:t>
        </w:r>
        <w:r w:rsidR="00A5660C">
          <w:rPr>
            <w:rFonts w:ascii="Arial" w:hAnsi="Arial" w:cs="Arial"/>
            <w:bCs/>
            <w:sz w:val="18"/>
            <w:szCs w:val="18"/>
          </w:rPr>
          <w:fldChar w:fldCharType="begin"/>
        </w:r>
        <w:r w:rsidR="00A5660C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A5660C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5660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A5660C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A5660C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42D71B0" w:rsidR="00972CE1" w:rsidRPr="00972CE1" w:rsidRDefault="00A5660C" w:rsidP="00A5660C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F49E2" w14:textId="77777777" w:rsidR="00EF3F7B" w:rsidRDefault="00EF3F7B" w:rsidP="00E83E8B">
      <w:pPr>
        <w:spacing w:after="0" w:line="240" w:lineRule="auto"/>
      </w:pPr>
      <w:r>
        <w:separator/>
      </w:r>
    </w:p>
  </w:footnote>
  <w:footnote w:type="continuationSeparator" w:id="0">
    <w:p w14:paraId="571C6E7E" w14:textId="77777777" w:rsidR="00EF3F7B" w:rsidRDefault="00EF3F7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72194B3" w:rsidR="000D5EF1" w:rsidRDefault="00A566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0BD55C" wp14:editId="15346A6D">
          <wp:simplePos x="0" y="0"/>
          <wp:positionH relativeFrom="column">
            <wp:posOffset>-415078</wp:posOffset>
          </wp:positionH>
          <wp:positionV relativeFrom="paragraph">
            <wp:posOffset>182457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94BAC66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A5660C" w:rsidRPr="00A5660C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2357E"/>
    <w:multiLevelType w:val="multilevel"/>
    <w:tmpl w:val="A5C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6"/>
  </w:num>
  <w:num w:numId="10">
    <w:abstractNumId w:val="9"/>
  </w:num>
  <w:num w:numId="11">
    <w:abstractNumId w:val="3"/>
  </w:num>
  <w:num w:numId="12">
    <w:abstractNumId w:val="14"/>
  </w:num>
  <w:num w:numId="13">
    <w:abstractNumId w:val="4"/>
  </w:num>
  <w:num w:numId="14">
    <w:abstractNumId w:val="7"/>
  </w:num>
  <w:num w:numId="15">
    <w:abstractNumId w:val="8"/>
  </w:num>
  <w:num w:numId="16">
    <w:abstractNumId w:val="0"/>
  </w:num>
  <w:num w:numId="17">
    <w:abstractNumId w:val="10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957A1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71722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677E7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57753"/>
    <w:rsid w:val="00460CD2"/>
    <w:rsid w:val="00463346"/>
    <w:rsid w:val="00470243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2768"/>
    <w:rsid w:val="005643E6"/>
    <w:rsid w:val="00592EC3"/>
    <w:rsid w:val="0059591C"/>
    <w:rsid w:val="005A36A1"/>
    <w:rsid w:val="005A6FB3"/>
    <w:rsid w:val="005B42FA"/>
    <w:rsid w:val="005E5049"/>
    <w:rsid w:val="00604B1F"/>
    <w:rsid w:val="00637757"/>
    <w:rsid w:val="00657ED6"/>
    <w:rsid w:val="0066558B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D5B58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8600B"/>
    <w:rsid w:val="00891D4B"/>
    <w:rsid w:val="008A2498"/>
    <w:rsid w:val="008B70AD"/>
    <w:rsid w:val="008C4AEC"/>
    <w:rsid w:val="008C4B9E"/>
    <w:rsid w:val="008D1C2A"/>
    <w:rsid w:val="008D55CD"/>
    <w:rsid w:val="008F73D6"/>
    <w:rsid w:val="00914DCE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5660C"/>
    <w:rsid w:val="00A602D8"/>
    <w:rsid w:val="00A60EB3"/>
    <w:rsid w:val="00A81CBB"/>
    <w:rsid w:val="00A874A1"/>
    <w:rsid w:val="00A945E8"/>
    <w:rsid w:val="00AA1E36"/>
    <w:rsid w:val="00AB00C1"/>
    <w:rsid w:val="00AB28AE"/>
    <w:rsid w:val="00AB540B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3828"/>
    <w:rsid w:val="00C15C75"/>
    <w:rsid w:val="00C406D4"/>
    <w:rsid w:val="00C56884"/>
    <w:rsid w:val="00CA001D"/>
    <w:rsid w:val="00CA1762"/>
    <w:rsid w:val="00CC0398"/>
    <w:rsid w:val="00CC798B"/>
    <w:rsid w:val="00CD010E"/>
    <w:rsid w:val="00CE09C4"/>
    <w:rsid w:val="00D00746"/>
    <w:rsid w:val="00D122D3"/>
    <w:rsid w:val="00D12475"/>
    <w:rsid w:val="00D139D7"/>
    <w:rsid w:val="00D15102"/>
    <w:rsid w:val="00D20EB5"/>
    <w:rsid w:val="00D327A0"/>
    <w:rsid w:val="00D51D80"/>
    <w:rsid w:val="00D8294B"/>
    <w:rsid w:val="00DA21D9"/>
    <w:rsid w:val="00DB401B"/>
    <w:rsid w:val="00DB70FD"/>
    <w:rsid w:val="00DC39EF"/>
    <w:rsid w:val="00DC6539"/>
    <w:rsid w:val="00DF4A6C"/>
    <w:rsid w:val="00DF4FA9"/>
    <w:rsid w:val="00E10CA5"/>
    <w:rsid w:val="00E1617A"/>
    <w:rsid w:val="00E25791"/>
    <w:rsid w:val="00E33613"/>
    <w:rsid w:val="00E56087"/>
    <w:rsid w:val="00E706C6"/>
    <w:rsid w:val="00E7666B"/>
    <w:rsid w:val="00E83E8B"/>
    <w:rsid w:val="00E842B3"/>
    <w:rsid w:val="00EB3D47"/>
    <w:rsid w:val="00ED0120"/>
    <w:rsid w:val="00ED793B"/>
    <w:rsid w:val="00EF3F7B"/>
    <w:rsid w:val="00F02A25"/>
    <w:rsid w:val="00F0625E"/>
    <w:rsid w:val="00F212B5"/>
    <w:rsid w:val="00F771AB"/>
    <w:rsid w:val="00F909E2"/>
    <w:rsid w:val="00F94095"/>
    <w:rsid w:val="00F96647"/>
    <w:rsid w:val="00FB2D9F"/>
    <w:rsid w:val="00FB2FAD"/>
    <w:rsid w:val="00FB4DD8"/>
    <w:rsid w:val="00FF1B3B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96C9"/>
  <w15:docId w15:val="{6E3BBE85-8E88-404D-82CE-9C66B5C3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6147A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AF5E04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2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7F9A-34B2-435C-888F-572F0178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2017-07-31T19:53:00Z</dcterms:created>
  <dcterms:modified xsi:type="dcterms:W3CDTF">2017-11-21T03:49:00Z</dcterms:modified>
</cp:coreProperties>
</file>