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941B75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C42397" w:rsidRPr="00C42397">
                <w:rPr>
                  <w:rFonts w:ascii="Arial" w:hAnsi="Arial" w:cs="Arial"/>
                  <w:sz w:val="36"/>
                  <w:szCs w:val="36"/>
                </w:rPr>
                <w:t>Clobetasol propionate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941B75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074DF3" w:rsidRPr="00074DF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Clobetasol propionate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071EF0">
            <w:rPr>
              <w:rFonts w:ascii="Arial" w:hAnsi="Arial" w:cs="Arial"/>
              <w:sz w:val="20"/>
              <w:szCs w:val="20"/>
            </w:rPr>
            <w:t xml:space="preserve"> </w:t>
          </w:r>
          <w:r w:rsidR="00964020">
            <w:rPr>
              <w:rFonts w:ascii="Arial" w:hAnsi="Arial" w:cs="Arial"/>
              <w:sz w:val="20"/>
              <w:szCs w:val="20"/>
            </w:rPr>
            <w:t>may be</w:t>
          </w:r>
          <w:r w:rsidR="00B83D7B">
            <w:rPr>
              <w:rFonts w:ascii="Arial" w:hAnsi="Arial" w:cs="Arial"/>
              <w:sz w:val="20"/>
              <w:szCs w:val="20"/>
            </w:rPr>
            <w:t xml:space="preserve"> harmful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964020">
            <w:rPr>
              <w:rFonts w:ascii="Arial" w:hAnsi="Arial" w:cs="Arial"/>
              <w:sz w:val="20"/>
              <w:szCs w:val="20"/>
            </w:rPr>
            <w:t>, inhaled,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964020">
            <w:rPr>
              <w:rFonts w:ascii="Arial" w:hAnsi="Arial" w:cs="Arial"/>
              <w:sz w:val="20"/>
              <w:szCs w:val="20"/>
            </w:rPr>
            <w:t>s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071EF0">
            <w:rPr>
              <w:rFonts w:ascii="Arial" w:hAnsi="Arial" w:cs="Arial"/>
              <w:sz w:val="20"/>
              <w:szCs w:val="20"/>
            </w:rPr>
            <w:t xml:space="preserve"> I</w:t>
          </w:r>
          <w:r w:rsidR="0096286A">
            <w:rPr>
              <w:rFonts w:ascii="Arial" w:hAnsi="Arial" w:cs="Arial"/>
              <w:sz w:val="20"/>
              <w:szCs w:val="20"/>
            </w:rPr>
            <w:t>t is a suspected</w:t>
          </w:r>
          <w:r w:rsidR="00964020">
            <w:rPr>
              <w:rFonts w:ascii="Arial" w:hAnsi="Arial" w:cs="Arial"/>
              <w:sz w:val="20"/>
              <w:szCs w:val="20"/>
            </w:rPr>
            <w:t xml:space="preserve"> teratogen </w:t>
          </w:r>
          <w:proofErr w:type="gramStart"/>
          <w:r w:rsidR="00964020">
            <w:rPr>
              <w:rFonts w:ascii="Arial" w:hAnsi="Arial" w:cs="Arial"/>
              <w:sz w:val="20"/>
              <w:szCs w:val="20"/>
            </w:rPr>
            <w:t xml:space="preserve">and </w:t>
          </w:r>
          <w:r w:rsidR="0096286A">
            <w:rPr>
              <w:rFonts w:ascii="Arial" w:hAnsi="Arial" w:cs="Arial"/>
              <w:sz w:val="20"/>
              <w:szCs w:val="20"/>
            </w:rPr>
            <w:t xml:space="preserve"> reproductive</w:t>
          </w:r>
          <w:proofErr w:type="gramEnd"/>
          <w:r w:rsidR="0096286A">
            <w:rPr>
              <w:rFonts w:ascii="Arial" w:hAnsi="Arial" w:cs="Arial"/>
              <w:sz w:val="20"/>
              <w:szCs w:val="20"/>
            </w:rPr>
            <w:t xml:space="preserve"> toxicant</w:t>
          </w:r>
          <w:r w:rsidR="00252B03">
            <w:rPr>
              <w:rFonts w:ascii="Arial" w:hAnsi="Arial" w:cs="Arial"/>
              <w:sz w:val="20"/>
              <w:szCs w:val="20"/>
            </w:rPr>
            <w:t xml:space="preserve">.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r w:rsidR="00074DF3" w:rsidRPr="00074DF3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>Clobetasol propionate</w:t>
                                                                              </w:r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92635">
            <w:rPr>
              <w:rFonts w:ascii="Arial" w:hAnsi="Arial" w:cs="Arial"/>
              <w:sz w:val="20"/>
              <w:szCs w:val="20"/>
            </w:rPr>
            <w:t xml:space="preserve"> </w:t>
          </w:r>
          <w:r w:rsidR="00B83D7B">
            <w:rPr>
              <w:rFonts w:ascii="Arial" w:hAnsi="Arial" w:cs="Arial"/>
              <w:sz w:val="20"/>
              <w:szCs w:val="20"/>
            </w:rPr>
            <w:t xml:space="preserve">is </w:t>
          </w:r>
          <w:r w:rsidR="00964020">
            <w:rPr>
              <w:rFonts w:ascii="Arial" w:hAnsi="Arial" w:cs="Arial"/>
              <w:sz w:val="20"/>
              <w:szCs w:val="20"/>
            </w:rPr>
            <w:t>a topical corticosteroid used to treat eczema, psoriasis, and dermatitis</w:t>
          </w:r>
          <w:r w:rsidR="00252B03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98799C">
            <w:rPr>
              <w:rFonts w:ascii="Arial" w:hAnsi="Arial" w:cs="Arial"/>
              <w:sz w:val="20"/>
              <w:szCs w:val="20"/>
            </w:rPr>
            <w:t>25122-46-7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98799C">
            <w:rPr>
              <w:rFonts w:ascii="Arial" w:hAnsi="Arial" w:cs="Arial"/>
              <w:b/>
              <w:sz w:val="20"/>
              <w:szCs w:val="20"/>
              <w:u w:val="single"/>
            </w:rPr>
            <w:t>Irritant, teratogen</w:t>
          </w:r>
          <w:r w:rsidR="0019334C">
            <w:rPr>
              <w:rFonts w:ascii="Arial" w:hAnsi="Arial" w:cs="Arial"/>
              <w:b/>
              <w:sz w:val="20"/>
              <w:szCs w:val="20"/>
              <w:u w:val="single"/>
            </w:rPr>
            <w:t>,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98799C" w:rsidRPr="0098799C">
            <w:rPr>
              <w:rFonts w:ascii="Arial" w:hAnsi="Arial" w:cs="Arial"/>
              <w:sz w:val="20"/>
              <w:szCs w:val="20"/>
            </w:rPr>
            <w:t>C</w:t>
          </w:r>
          <w:r w:rsidR="0098799C" w:rsidRPr="0098799C">
            <w:rPr>
              <w:rFonts w:ascii="Arial" w:hAnsi="Arial" w:cs="Arial"/>
              <w:sz w:val="20"/>
              <w:szCs w:val="20"/>
              <w:vertAlign w:val="subscript"/>
            </w:rPr>
            <w:t>25</w:t>
          </w:r>
          <w:r w:rsidR="0098799C" w:rsidRPr="0098799C">
            <w:rPr>
              <w:rFonts w:ascii="Arial" w:hAnsi="Arial" w:cs="Arial"/>
              <w:sz w:val="20"/>
              <w:szCs w:val="20"/>
            </w:rPr>
            <w:t>H</w:t>
          </w:r>
          <w:r w:rsidR="0098799C" w:rsidRPr="0098799C">
            <w:rPr>
              <w:rFonts w:ascii="Arial" w:hAnsi="Arial" w:cs="Arial"/>
              <w:sz w:val="20"/>
              <w:szCs w:val="20"/>
              <w:vertAlign w:val="subscript"/>
            </w:rPr>
            <w:t>32</w:t>
          </w:r>
          <w:r w:rsidR="0098799C" w:rsidRPr="0098799C">
            <w:rPr>
              <w:rFonts w:ascii="Arial" w:hAnsi="Arial" w:cs="Arial"/>
              <w:sz w:val="20"/>
              <w:szCs w:val="20"/>
            </w:rPr>
            <w:t>ClFO</w:t>
          </w:r>
          <w:r w:rsidR="0098799C" w:rsidRPr="0098799C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47090A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19334C">
            <w:rPr>
              <w:rFonts w:ascii="Arial" w:hAnsi="Arial" w:cs="Arial"/>
              <w:sz w:val="20"/>
              <w:szCs w:val="20"/>
            </w:rPr>
            <w:t>W</w:t>
          </w:r>
          <w:r w:rsidR="00B31C90">
            <w:rPr>
              <w:rFonts w:ascii="Arial" w:hAnsi="Arial" w:cs="Arial"/>
              <w:sz w:val="20"/>
              <w:szCs w:val="20"/>
            </w:rPr>
            <w:t>hite</w:t>
          </w:r>
          <w:r w:rsidR="002D4628">
            <w:rPr>
              <w:rFonts w:ascii="Arial" w:hAnsi="Arial" w:cs="Arial"/>
              <w:sz w:val="20"/>
              <w:szCs w:val="20"/>
            </w:rPr>
            <w:t>, cream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B31C90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941B75" w:rsidP="002D4628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85229151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38522915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r w:rsidR="00074DF3" w:rsidRPr="00074DF3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Clobetasol propionate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98799C">
                <w:rPr>
                  <w:rFonts w:ascii="Arial" w:hAnsi="Arial" w:cs="Arial"/>
                  <w:sz w:val="20"/>
                  <w:szCs w:val="20"/>
                </w:rPr>
                <w:t xml:space="preserve">may be 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0B63E8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98799C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98799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98799C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0B63E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751D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E5A11">
                <w:rPr>
                  <w:rFonts w:ascii="Arial" w:hAnsi="Arial" w:cs="Arial"/>
                  <w:sz w:val="20"/>
                  <w:szCs w:val="20"/>
                </w:rPr>
                <w:t>Symptom</w:t>
              </w:r>
              <w:r w:rsidR="002D4628">
                <w:rPr>
                  <w:rFonts w:ascii="Arial" w:hAnsi="Arial" w:cs="Arial"/>
                  <w:sz w:val="20"/>
                  <w:szCs w:val="20"/>
                </w:rPr>
                <w:t xml:space="preserve">s of exposure include </w:t>
              </w:r>
              <w:r w:rsidR="009E5A11">
                <w:rPr>
                  <w:rFonts w:ascii="Arial" w:hAnsi="Arial" w:cs="Arial"/>
                  <w:sz w:val="20"/>
                  <w:szCs w:val="20"/>
                </w:rPr>
                <w:t xml:space="preserve">nausea, </w:t>
              </w:r>
              <w:r w:rsidR="002D4628">
                <w:rPr>
                  <w:rFonts w:ascii="Arial" w:hAnsi="Arial" w:cs="Arial"/>
                  <w:sz w:val="20"/>
                  <w:szCs w:val="20"/>
                </w:rPr>
                <w:t xml:space="preserve">vomiting, somnolence, tiredness, weakness, irritability, </w:t>
              </w:r>
              <w:r w:rsidR="002D4628" w:rsidRPr="002D4628">
                <w:rPr>
                  <w:rFonts w:ascii="Arial" w:hAnsi="Arial" w:cs="Arial"/>
                  <w:sz w:val="20"/>
                  <w:szCs w:val="20"/>
                </w:rPr>
                <w:t>depression, weight loss or gain,</w:t>
              </w:r>
              <w:r w:rsidR="002D4628">
                <w:rPr>
                  <w:rFonts w:ascii="Arial" w:hAnsi="Arial" w:cs="Arial"/>
                  <w:sz w:val="20"/>
                  <w:szCs w:val="20"/>
                </w:rPr>
                <w:t xml:space="preserve"> loss of appetite, muscle cramps, hair loss or growth, eye problems, irregular </w:t>
              </w:r>
              <w:proofErr w:type="spellStart"/>
              <w:r w:rsidR="002D4628">
                <w:rPr>
                  <w:rFonts w:ascii="Arial" w:hAnsi="Arial" w:cs="Arial"/>
                  <w:sz w:val="20"/>
                  <w:szCs w:val="20"/>
                </w:rPr>
                <w:t>heart beat</w:t>
              </w:r>
              <w:proofErr w:type="spellEnd"/>
              <w:r w:rsidR="002D4628">
                <w:rPr>
                  <w:rFonts w:ascii="Arial" w:hAnsi="Arial" w:cs="Arial"/>
                  <w:sz w:val="20"/>
                  <w:szCs w:val="20"/>
                </w:rPr>
                <w:t>, increased blood pressure, and hypoglycemia</w:t>
              </w:r>
              <w:r w:rsidR="008751DA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 xml:space="preserve"> It m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>ay cause birth defects or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 xml:space="preserve"> other reproductive harm.</w:t>
              </w:r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9334C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Use a full-face particl</w:t>
                      </w:r>
                      <w:r w:rsidR="0098799C">
                        <w:rPr>
                          <w:rFonts w:ascii="Arial" w:hAnsi="Arial" w:cs="Arial"/>
                          <w:sz w:val="20"/>
                          <w:szCs w:val="20"/>
                        </w:rPr>
                        <w:t>e respirator with type N100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</w:t>
                      </w:r>
                      <w:r w:rsidR="0098799C">
                        <w:rPr>
                          <w:rFonts w:ascii="Arial" w:hAnsi="Arial" w:cs="Arial"/>
                          <w:sz w:val="20"/>
                          <w:szCs w:val="20"/>
                        </w:rPr>
                        <w:t>dges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4B7E8F" w:rsidRDefault="004B7E8F" w:rsidP="004B7E8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941B7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8522915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38522915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<w:r w:rsidR="00074DF3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c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="00074DF3" w:rsidRPr="00074DF3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lobetasol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<w:r w:rsidR="00074DF3" w:rsidRPr="00074DF3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 xml:space="preserve"> propionate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941B7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41B75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41B75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41B7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941B7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4B7E8F" w:rsidRDefault="004B7E8F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941B7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</w:t>
                      </w:r>
                      <w:r w:rsidR="004B7E8F">
                        <w:rPr>
                          <w:rFonts w:ascii="Arial" w:hAnsi="Arial" w:cs="Arial"/>
                          <w:sz w:val="20"/>
                          <w:szCs w:val="20"/>
                        </w:rPr>
                        <w:t>t, long pants, closed-toe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941B7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941B75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941B7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941B7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941B7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941B7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941B75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398C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2D1C28">
        <w:rPr>
          <w:rFonts w:ascii="Arial" w:hAnsi="Arial" w:cs="Arial"/>
          <w:sz w:val="20"/>
          <w:szCs w:val="20"/>
        </w:rPr>
        <w:t xml:space="preserve"> </w:t>
      </w:r>
      <w:r w:rsidR="00E27088">
        <w:rPr>
          <w:rFonts w:ascii="Arial" w:hAnsi="Arial" w:cs="Arial"/>
          <w:sz w:val="20"/>
          <w:szCs w:val="20"/>
        </w:rPr>
        <w:t xml:space="preserve">Recommended storage temperature is 2-8 °C. Light-sensitive. </w:t>
      </w:r>
      <w:r w:rsidR="002D1C28">
        <w:rPr>
          <w:rFonts w:ascii="Arial" w:hAnsi="Arial" w:cs="Arial"/>
          <w:sz w:val="20"/>
          <w:szCs w:val="20"/>
        </w:rPr>
        <w:t>Avoid</w:t>
      </w:r>
      <w:r w:rsidR="00B5026F">
        <w:rPr>
          <w:rFonts w:ascii="Arial" w:hAnsi="Arial" w:cs="Arial"/>
          <w:sz w:val="20"/>
          <w:szCs w:val="20"/>
        </w:rPr>
        <w:t xml:space="preserve"> strong</w:t>
      </w:r>
      <w:r w:rsidR="002D1C28">
        <w:rPr>
          <w:rFonts w:ascii="Arial" w:hAnsi="Arial" w:cs="Arial"/>
          <w:sz w:val="20"/>
          <w:szCs w:val="20"/>
        </w:rPr>
        <w:t xml:space="preserve"> </w:t>
      </w:r>
      <w:r w:rsidR="00720C89">
        <w:rPr>
          <w:rFonts w:ascii="Arial" w:hAnsi="Arial" w:cs="Arial"/>
          <w:sz w:val="20"/>
          <w:szCs w:val="20"/>
        </w:rPr>
        <w:t>oxidizing agents</w:t>
      </w:r>
      <w:r w:rsidR="00E27088">
        <w:rPr>
          <w:rFonts w:ascii="Arial" w:hAnsi="Arial" w:cs="Arial"/>
          <w:sz w:val="20"/>
          <w:szCs w:val="20"/>
        </w:rPr>
        <w:t xml:space="preserve"> and bases</w:t>
      </w:r>
      <w:r w:rsidR="00720C89">
        <w:rPr>
          <w:rFonts w:ascii="Arial" w:hAnsi="Arial" w:cs="Arial"/>
          <w:sz w:val="20"/>
          <w:szCs w:val="20"/>
        </w:rPr>
        <w:t>.</w:t>
      </w:r>
    </w:p>
    <w:p w:rsidR="004B7E8F" w:rsidRDefault="004B7E8F" w:rsidP="004B7E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4B7E8F" w:rsidRDefault="004B7E8F" w:rsidP="004B7E8F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4B7E8F" w:rsidRDefault="004B7E8F" w:rsidP="004B7E8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4B7E8F" w:rsidRDefault="004B7E8F" w:rsidP="004B7E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4B7E8F" w:rsidRDefault="004B7E8F" w:rsidP="004B7E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4B7E8F" w:rsidRDefault="004B7E8F" w:rsidP="004B7E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B7E8F" w:rsidRDefault="004B7E8F" w:rsidP="004B7E8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4B7E8F" w:rsidRDefault="004B7E8F" w:rsidP="004B7E8F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4B7E8F" w:rsidRDefault="004B7E8F" w:rsidP="004B7E8F">
      <w:pPr>
        <w:pStyle w:val="Heading1"/>
      </w:pPr>
    </w:p>
    <w:p w:rsidR="004B7E8F" w:rsidRDefault="004B7E8F" w:rsidP="004B7E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4B7E8F" w:rsidRDefault="004B7E8F" w:rsidP="004B7E8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4B7E8F" w:rsidRDefault="004B7E8F" w:rsidP="004B7E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C406D4" w:rsidRPr="00265CA6" w:rsidRDefault="004B7E8F" w:rsidP="004B7E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</w:t>
      </w:r>
      <w:r>
        <w:rPr>
          <w:rFonts w:ascii="Arial" w:hAnsi="Arial" w:cs="Arial"/>
          <w:i/>
          <w:sz w:val="20"/>
          <w:szCs w:val="20"/>
        </w:rPr>
        <w:t>ersity Incident/Accident Report</w:t>
      </w:r>
      <w:r w:rsidR="00C406D4" w:rsidRPr="00265CA6">
        <w:rPr>
          <w:rFonts w:ascii="Arial" w:hAnsi="Arial" w:cs="Arial"/>
          <w:i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540797485"/>
                  </w:sdtPr>
                  <w:sdtEndPr/>
                  <w:sdtContent>
                    <w:p w:rsidR="004B7E8F" w:rsidRDefault="004B7E8F" w:rsidP="004B7E8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For general hazardous waste disposal procedures, see Appendix H of the UGA Chemical and Laboratory Safety Manual. </w:t>
                      </w:r>
                    </w:p>
                    <w:p w:rsidR="004B7E8F" w:rsidRDefault="004B7E8F" w:rsidP="004B7E8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Chemical Specific Procedures: [to be inserted or marked as “none”] </w:t>
                      </w:r>
                    </w:p>
                    <w:p w:rsidR="00471562" w:rsidRDefault="00DD6C8F" w:rsidP="0047156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p>
                  </w:sdtContent>
                </w:sdt>
              </w:sdtContent>
            </w:sdt>
          </w:sdtContent>
        </w:sdt>
      </w:sdtContent>
    </w:sdt>
    <w:p w:rsidR="004B7E8F" w:rsidRDefault="004B7E8F" w:rsidP="004B7E8F">
      <w:pPr>
        <w:rPr>
          <w:rFonts w:ascii="Arial" w:hAnsi="Arial" w:cs="Arial"/>
          <w:b/>
          <w:sz w:val="24"/>
          <w:szCs w:val="24"/>
        </w:rPr>
      </w:pPr>
      <w:bookmarkStart w:id="0" w:name="_Hlk494972549"/>
      <w:bookmarkStart w:id="1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4B7E8F" w:rsidRDefault="004B7E8F" w:rsidP="004B7E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0"/>
      <w:r>
        <w:rPr>
          <w:rFonts w:ascii="Arial" w:hAnsi="Arial" w:cs="Arial"/>
          <w:sz w:val="20"/>
          <w:szCs w:val="20"/>
        </w:rPr>
        <w:t xml:space="preserve">  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941B75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8522915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38522915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<w:r w:rsidR="00074DF3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c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="00074DF3" w:rsidRPr="00074DF3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lobetasol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<w:r w:rsidR="00074DF3" w:rsidRPr="00074DF3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 xml:space="preserve"> propionate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7E8F" w:rsidRDefault="004B7E8F" w:rsidP="004B7E8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4B7E8F" w:rsidRDefault="004B7E8F" w:rsidP="004B7E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7E8F" w:rsidRDefault="004B7E8F" w:rsidP="004B7E8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4B7E8F" w:rsidRDefault="004B7E8F" w:rsidP="004B7E8F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4B7E8F" w:rsidRDefault="004B7E8F" w:rsidP="004B7E8F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4B7E8F" w:rsidRDefault="004B7E8F" w:rsidP="004B7E8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bookmarkStart w:id="2" w:name="_GoBack"/>
      <w:bookmarkEnd w:id="2"/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B75" w:rsidRDefault="00941B75" w:rsidP="00E83E8B">
      <w:pPr>
        <w:spacing w:after="0" w:line="240" w:lineRule="auto"/>
      </w:pPr>
      <w:r>
        <w:separator/>
      </w:r>
    </w:p>
  </w:endnote>
  <w:endnote w:type="continuationSeparator" w:id="0">
    <w:p w:rsidR="00941B75" w:rsidRDefault="00941B75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1E" w:rsidRDefault="00941B75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385229149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385229150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r w:rsidR="00074DF3" w:rsidRPr="00074DF3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Clobetasol propionate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C3A1E" w:rsidRPr="00F909E2">
          <w:rPr>
            <w:rFonts w:ascii="Arial" w:hAnsi="Arial" w:cs="Arial"/>
            <w:sz w:val="18"/>
            <w:szCs w:val="18"/>
          </w:rPr>
          <w:tab/>
        </w:r>
        <w:r w:rsidR="004B7E8F">
          <w:rPr>
            <w:rFonts w:ascii="Arial" w:hAnsi="Arial"/>
            <w:bCs/>
            <w:sz w:val="18"/>
            <w:szCs w:val="18"/>
          </w:rPr>
          <w:t xml:space="preserve">Page </w:t>
        </w:r>
        <w:r w:rsidR="004B7E8F">
          <w:rPr>
            <w:rFonts w:ascii="Arial" w:hAnsi="Arial"/>
            <w:bCs/>
            <w:sz w:val="18"/>
            <w:szCs w:val="18"/>
          </w:rPr>
          <w:fldChar w:fldCharType="begin"/>
        </w:r>
        <w:r w:rsidR="004B7E8F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4B7E8F">
          <w:rPr>
            <w:rFonts w:ascii="Arial" w:hAnsi="Arial"/>
            <w:bCs/>
            <w:sz w:val="18"/>
            <w:szCs w:val="18"/>
          </w:rPr>
          <w:fldChar w:fldCharType="separate"/>
        </w:r>
        <w:r w:rsidR="004B7E8F">
          <w:rPr>
            <w:rFonts w:ascii="Arial" w:hAnsi="Arial"/>
            <w:bCs/>
            <w:noProof/>
            <w:sz w:val="18"/>
            <w:szCs w:val="18"/>
          </w:rPr>
          <w:t>5</w:t>
        </w:r>
        <w:r w:rsidR="004B7E8F">
          <w:rPr>
            <w:rFonts w:ascii="Arial" w:hAnsi="Arial"/>
            <w:bCs/>
            <w:sz w:val="18"/>
            <w:szCs w:val="18"/>
          </w:rPr>
          <w:fldChar w:fldCharType="end"/>
        </w:r>
        <w:r w:rsidR="004B7E8F">
          <w:rPr>
            <w:rFonts w:ascii="Arial" w:hAnsi="Arial"/>
            <w:sz w:val="18"/>
            <w:szCs w:val="18"/>
          </w:rPr>
          <w:t xml:space="preserve"> of </w:t>
        </w:r>
        <w:r w:rsidR="004B7E8F">
          <w:rPr>
            <w:rFonts w:ascii="Arial" w:hAnsi="Arial"/>
            <w:bCs/>
            <w:sz w:val="18"/>
            <w:szCs w:val="18"/>
          </w:rPr>
          <w:fldChar w:fldCharType="begin"/>
        </w:r>
        <w:r w:rsidR="004B7E8F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4B7E8F">
          <w:rPr>
            <w:rFonts w:ascii="Arial" w:hAnsi="Arial"/>
            <w:bCs/>
            <w:sz w:val="18"/>
            <w:szCs w:val="18"/>
          </w:rPr>
          <w:fldChar w:fldCharType="separate"/>
        </w:r>
        <w:r w:rsidR="004B7E8F">
          <w:rPr>
            <w:rFonts w:ascii="Arial" w:hAnsi="Arial"/>
            <w:bCs/>
            <w:noProof/>
            <w:sz w:val="18"/>
            <w:szCs w:val="18"/>
          </w:rPr>
          <w:t>5</w:t>
        </w:r>
        <w:r w:rsidR="004B7E8F">
          <w:rPr>
            <w:rFonts w:ascii="Arial" w:hAnsi="Arial"/>
            <w:bCs/>
            <w:sz w:val="18"/>
            <w:szCs w:val="18"/>
          </w:rPr>
          <w:fldChar w:fldCharType="end"/>
        </w:r>
        <w:r w:rsidR="00DC3A1E" w:rsidRPr="00F909E2">
          <w:rPr>
            <w:rFonts w:ascii="Arial" w:hAnsi="Arial" w:cs="Arial"/>
            <w:noProof/>
            <w:sz w:val="18"/>
            <w:szCs w:val="18"/>
          </w:rPr>
          <w:tab/>
        </w:r>
        <w:r w:rsidR="004B7E8F">
          <w:rPr>
            <w:rFonts w:ascii="Arial" w:hAnsi="Arial" w:cs="Arial"/>
            <w:noProof/>
            <w:sz w:val="18"/>
            <w:szCs w:val="18"/>
          </w:rPr>
          <w:t>Date: 11/14/2017</w:t>
        </w:r>
      </w:sdtContent>
    </w:sdt>
  </w:p>
  <w:p w:rsidR="00DC3A1E" w:rsidRDefault="00DC3A1E">
    <w:pPr>
      <w:pStyle w:val="Footer"/>
      <w:rPr>
        <w:rFonts w:ascii="Arial" w:hAnsi="Arial" w:cs="Arial"/>
        <w:noProof/>
        <w:sz w:val="18"/>
        <w:szCs w:val="18"/>
      </w:rPr>
    </w:pPr>
  </w:p>
  <w:p w:rsidR="00DC3A1E" w:rsidRPr="00972CE1" w:rsidRDefault="004B7E8F" w:rsidP="004B7E8F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3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B75" w:rsidRDefault="00941B75" w:rsidP="00E83E8B">
      <w:pPr>
        <w:spacing w:after="0" w:line="240" w:lineRule="auto"/>
      </w:pPr>
      <w:r>
        <w:separator/>
      </w:r>
    </w:p>
  </w:footnote>
  <w:footnote w:type="continuationSeparator" w:id="0">
    <w:p w:rsidR="00941B75" w:rsidRDefault="00941B75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1E" w:rsidRDefault="004B7E8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175260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3A1E">
      <w:ptab w:relativeTo="indent" w:alignment="left" w:leader="none"/>
    </w:r>
    <w:r w:rsidR="00DC3A1E">
      <w:ptab w:relativeTo="margin" w:alignment="left" w:leader="none"/>
    </w:r>
  </w:p>
  <w:p w:rsidR="00DC3A1E" w:rsidRDefault="00DC3A1E">
    <w:pPr>
      <w:pStyle w:val="Header"/>
    </w:pPr>
    <w:r>
      <w:rPr>
        <w:noProof/>
      </w:rPr>
      <w:ptab w:relativeTo="margin" w:alignment="left" w:leader="none"/>
    </w:r>
    <w:r w:rsidR="004B7E8F" w:rsidRPr="004B7E8F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34813"/>
    <w:rsid w:val="000374A5"/>
    <w:rsid w:val="00050FC5"/>
    <w:rsid w:val="00055510"/>
    <w:rsid w:val="00055C34"/>
    <w:rsid w:val="000567CF"/>
    <w:rsid w:val="00062713"/>
    <w:rsid w:val="00071EF0"/>
    <w:rsid w:val="00074DF3"/>
    <w:rsid w:val="00077D91"/>
    <w:rsid w:val="000846AB"/>
    <w:rsid w:val="00086C99"/>
    <w:rsid w:val="000925EA"/>
    <w:rsid w:val="000B4916"/>
    <w:rsid w:val="000B63E8"/>
    <w:rsid w:val="000B6958"/>
    <w:rsid w:val="000D5EF1"/>
    <w:rsid w:val="000F5131"/>
    <w:rsid w:val="000F6B55"/>
    <w:rsid w:val="00101525"/>
    <w:rsid w:val="001261CE"/>
    <w:rsid w:val="00136FBD"/>
    <w:rsid w:val="001409D2"/>
    <w:rsid w:val="00144D72"/>
    <w:rsid w:val="00160845"/>
    <w:rsid w:val="00170709"/>
    <w:rsid w:val="001800DA"/>
    <w:rsid w:val="001932B2"/>
    <w:rsid w:val="0019334C"/>
    <w:rsid w:val="00195118"/>
    <w:rsid w:val="001972D2"/>
    <w:rsid w:val="001A0C46"/>
    <w:rsid w:val="001A0C71"/>
    <w:rsid w:val="001B4A9A"/>
    <w:rsid w:val="001D0366"/>
    <w:rsid w:val="001D0CA6"/>
    <w:rsid w:val="001E5B1B"/>
    <w:rsid w:val="001E7850"/>
    <w:rsid w:val="001F017E"/>
    <w:rsid w:val="001F5476"/>
    <w:rsid w:val="00215722"/>
    <w:rsid w:val="00216F3E"/>
    <w:rsid w:val="00230472"/>
    <w:rsid w:val="00236F33"/>
    <w:rsid w:val="002430CC"/>
    <w:rsid w:val="00252B03"/>
    <w:rsid w:val="00263ED1"/>
    <w:rsid w:val="00265CA6"/>
    <w:rsid w:val="002859B6"/>
    <w:rsid w:val="002926ED"/>
    <w:rsid w:val="0029599E"/>
    <w:rsid w:val="002B3921"/>
    <w:rsid w:val="002C6F28"/>
    <w:rsid w:val="002D1C28"/>
    <w:rsid w:val="002D4628"/>
    <w:rsid w:val="002D4E9C"/>
    <w:rsid w:val="002D7407"/>
    <w:rsid w:val="002E287E"/>
    <w:rsid w:val="002F608E"/>
    <w:rsid w:val="003007A9"/>
    <w:rsid w:val="003008DC"/>
    <w:rsid w:val="0030117C"/>
    <w:rsid w:val="0031476D"/>
    <w:rsid w:val="00342D2F"/>
    <w:rsid w:val="00351F42"/>
    <w:rsid w:val="00357987"/>
    <w:rsid w:val="0036571E"/>
    <w:rsid w:val="00365F60"/>
    <w:rsid w:val="00366414"/>
    <w:rsid w:val="00366DA6"/>
    <w:rsid w:val="0037238F"/>
    <w:rsid w:val="003904D4"/>
    <w:rsid w:val="003950E9"/>
    <w:rsid w:val="00397048"/>
    <w:rsid w:val="003C631C"/>
    <w:rsid w:val="003E3A34"/>
    <w:rsid w:val="003F272B"/>
    <w:rsid w:val="003F564F"/>
    <w:rsid w:val="00414821"/>
    <w:rsid w:val="0041655D"/>
    <w:rsid w:val="00417361"/>
    <w:rsid w:val="00426401"/>
    <w:rsid w:val="00427421"/>
    <w:rsid w:val="004327E1"/>
    <w:rsid w:val="00432E8E"/>
    <w:rsid w:val="0045145C"/>
    <w:rsid w:val="004606E8"/>
    <w:rsid w:val="00466412"/>
    <w:rsid w:val="0047090A"/>
    <w:rsid w:val="00471562"/>
    <w:rsid w:val="004B7E8F"/>
    <w:rsid w:val="004D5373"/>
    <w:rsid w:val="004E621D"/>
    <w:rsid w:val="004E6D71"/>
    <w:rsid w:val="004F00F7"/>
    <w:rsid w:val="00506A59"/>
    <w:rsid w:val="0052121D"/>
    <w:rsid w:val="00522862"/>
    <w:rsid w:val="00530E90"/>
    <w:rsid w:val="005446E1"/>
    <w:rsid w:val="005564DA"/>
    <w:rsid w:val="005607A6"/>
    <w:rsid w:val="00572CBC"/>
    <w:rsid w:val="00596C29"/>
    <w:rsid w:val="005F4E74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F154A"/>
    <w:rsid w:val="00716A99"/>
    <w:rsid w:val="00720382"/>
    <w:rsid w:val="00720C89"/>
    <w:rsid w:val="007268C5"/>
    <w:rsid w:val="00734BB8"/>
    <w:rsid w:val="007473AE"/>
    <w:rsid w:val="00754F33"/>
    <w:rsid w:val="007655C3"/>
    <w:rsid w:val="00766198"/>
    <w:rsid w:val="007733F7"/>
    <w:rsid w:val="00775A50"/>
    <w:rsid w:val="00780EB9"/>
    <w:rsid w:val="007819DD"/>
    <w:rsid w:val="00787432"/>
    <w:rsid w:val="007948B9"/>
    <w:rsid w:val="00794BA9"/>
    <w:rsid w:val="00795581"/>
    <w:rsid w:val="007B027B"/>
    <w:rsid w:val="007C62D5"/>
    <w:rsid w:val="007D0987"/>
    <w:rsid w:val="007D58BC"/>
    <w:rsid w:val="007E0055"/>
    <w:rsid w:val="007F1DB4"/>
    <w:rsid w:val="007F654E"/>
    <w:rsid w:val="00803871"/>
    <w:rsid w:val="008168DD"/>
    <w:rsid w:val="00837AFC"/>
    <w:rsid w:val="0084116F"/>
    <w:rsid w:val="00842BAF"/>
    <w:rsid w:val="00850978"/>
    <w:rsid w:val="00866709"/>
    <w:rsid w:val="00866AE7"/>
    <w:rsid w:val="008706E6"/>
    <w:rsid w:val="00874FAC"/>
    <w:rsid w:val="008751DA"/>
    <w:rsid w:val="008821E3"/>
    <w:rsid w:val="00882B2E"/>
    <w:rsid w:val="00890BB6"/>
    <w:rsid w:val="008912DB"/>
    <w:rsid w:val="00891D4B"/>
    <w:rsid w:val="00895159"/>
    <w:rsid w:val="008A2498"/>
    <w:rsid w:val="008C0FDE"/>
    <w:rsid w:val="008C6ACD"/>
    <w:rsid w:val="008D2755"/>
    <w:rsid w:val="008D6F93"/>
    <w:rsid w:val="008E6308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1B75"/>
    <w:rsid w:val="00943742"/>
    <w:rsid w:val="009444DD"/>
    <w:rsid w:val="009452B5"/>
    <w:rsid w:val="00952B71"/>
    <w:rsid w:val="0096286A"/>
    <w:rsid w:val="00964020"/>
    <w:rsid w:val="009707BA"/>
    <w:rsid w:val="00972CE1"/>
    <w:rsid w:val="00987262"/>
    <w:rsid w:val="0098799C"/>
    <w:rsid w:val="009923FB"/>
    <w:rsid w:val="009956BF"/>
    <w:rsid w:val="009C2D12"/>
    <w:rsid w:val="009D370A"/>
    <w:rsid w:val="009D663E"/>
    <w:rsid w:val="009E457E"/>
    <w:rsid w:val="009E5A11"/>
    <w:rsid w:val="009E60E3"/>
    <w:rsid w:val="009F5503"/>
    <w:rsid w:val="00A119D1"/>
    <w:rsid w:val="00A52E06"/>
    <w:rsid w:val="00A60A2A"/>
    <w:rsid w:val="00A611A7"/>
    <w:rsid w:val="00A70036"/>
    <w:rsid w:val="00A73335"/>
    <w:rsid w:val="00A874A1"/>
    <w:rsid w:val="00A92635"/>
    <w:rsid w:val="00A960C8"/>
    <w:rsid w:val="00A9676B"/>
    <w:rsid w:val="00AD6A6C"/>
    <w:rsid w:val="00AF19B8"/>
    <w:rsid w:val="00AF4FD3"/>
    <w:rsid w:val="00AF63A0"/>
    <w:rsid w:val="00B06891"/>
    <w:rsid w:val="00B1497D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C12CE"/>
    <w:rsid w:val="00BD3737"/>
    <w:rsid w:val="00BE1825"/>
    <w:rsid w:val="00BF6E77"/>
    <w:rsid w:val="00BF6ED0"/>
    <w:rsid w:val="00C060FA"/>
    <w:rsid w:val="00C170BC"/>
    <w:rsid w:val="00C2738D"/>
    <w:rsid w:val="00C358F4"/>
    <w:rsid w:val="00C36455"/>
    <w:rsid w:val="00C406D4"/>
    <w:rsid w:val="00C42397"/>
    <w:rsid w:val="00C45B30"/>
    <w:rsid w:val="00C65712"/>
    <w:rsid w:val="00C74505"/>
    <w:rsid w:val="00C757A4"/>
    <w:rsid w:val="00CA0B8D"/>
    <w:rsid w:val="00CA41A4"/>
    <w:rsid w:val="00CA4363"/>
    <w:rsid w:val="00CB4164"/>
    <w:rsid w:val="00CC7E19"/>
    <w:rsid w:val="00D00746"/>
    <w:rsid w:val="00D21841"/>
    <w:rsid w:val="00D375D0"/>
    <w:rsid w:val="00D5621A"/>
    <w:rsid w:val="00D57E5A"/>
    <w:rsid w:val="00D6168C"/>
    <w:rsid w:val="00D63AD5"/>
    <w:rsid w:val="00D75E83"/>
    <w:rsid w:val="00D8294B"/>
    <w:rsid w:val="00D85D98"/>
    <w:rsid w:val="00D9775B"/>
    <w:rsid w:val="00DA0F1C"/>
    <w:rsid w:val="00DA1122"/>
    <w:rsid w:val="00DB3580"/>
    <w:rsid w:val="00DB70FD"/>
    <w:rsid w:val="00DC39EF"/>
    <w:rsid w:val="00DC3A1E"/>
    <w:rsid w:val="00DD6C8F"/>
    <w:rsid w:val="00E00AF6"/>
    <w:rsid w:val="00E0398C"/>
    <w:rsid w:val="00E065C6"/>
    <w:rsid w:val="00E13ADC"/>
    <w:rsid w:val="00E13B39"/>
    <w:rsid w:val="00E27088"/>
    <w:rsid w:val="00E270BA"/>
    <w:rsid w:val="00E37B58"/>
    <w:rsid w:val="00E4696A"/>
    <w:rsid w:val="00E706C6"/>
    <w:rsid w:val="00E73C39"/>
    <w:rsid w:val="00E83E8B"/>
    <w:rsid w:val="00E842B3"/>
    <w:rsid w:val="00E93704"/>
    <w:rsid w:val="00EC2A3A"/>
    <w:rsid w:val="00ED7FDB"/>
    <w:rsid w:val="00EF09A5"/>
    <w:rsid w:val="00EF4267"/>
    <w:rsid w:val="00F02D08"/>
    <w:rsid w:val="00F07C45"/>
    <w:rsid w:val="00F212B5"/>
    <w:rsid w:val="00F21797"/>
    <w:rsid w:val="00F278BB"/>
    <w:rsid w:val="00F307B7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909E2"/>
    <w:rsid w:val="00F94F89"/>
    <w:rsid w:val="00F96647"/>
    <w:rsid w:val="00FA7DD0"/>
    <w:rsid w:val="00FB3A1A"/>
    <w:rsid w:val="00FB4DD8"/>
    <w:rsid w:val="00FB5F13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8B030"/>
  <w15:docId w15:val="{3652229B-949B-48F6-A3C4-0967F947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8BF"/>
    <w:rsid w:val="000F542F"/>
    <w:rsid w:val="000F69A7"/>
    <w:rsid w:val="001B5EBF"/>
    <w:rsid w:val="00260C72"/>
    <w:rsid w:val="00340218"/>
    <w:rsid w:val="00355CA5"/>
    <w:rsid w:val="003847B2"/>
    <w:rsid w:val="003D0F2D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D4349"/>
    <w:rsid w:val="006E0705"/>
    <w:rsid w:val="00701618"/>
    <w:rsid w:val="0070547A"/>
    <w:rsid w:val="007211E0"/>
    <w:rsid w:val="00732166"/>
    <w:rsid w:val="00763078"/>
    <w:rsid w:val="00792D49"/>
    <w:rsid w:val="00836167"/>
    <w:rsid w:val="008A650D"/>
    <w:rsid w:val="0091030E"/>
    <w:rsid w:val="00941C4D"/>
    <w:rsid w:val="009534EA"/>
    <w:rsid w:val="00966BD6"/>
    <w:rsid w:val="00992041"/>
    <w:rsid w:val="00A24227"/>
    <w:rsid w:val="00A97EAB"/>
    <w:rsid w:val="00AE08C8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575E6"/>
    <w:rsid w:val="00D60832"/>
    <w:rsid w:val="00D7087C"/>
    <w:rsid w:val="00D94852"/>
    <w:rsid w:val="00DD5D93"/>
    <w:rsid w:val="00DF3CCD"/>
    <w:rsid w:val="00E44D33"/>
    <w:rsid w:val="00E511F5"/>
    <w:rsid w:val="00EA7258"/>
    <w:rsid w:val="00EE11ED"/>
    <w:rsid w:val="00EE384D"/>
    <w:rsid w:val="00F12FD3"/>
    <w:rsid w:val="00F273D4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02BE-29F8-4E96-9C87-14BB3FF6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2017-07-31T19:06:00Z</dcterms:created>
  <dcterms:modified xsi:type="dcterms:W3CDTF">2017-11-14T22:53:00Z</dcterms:modified>
</cp:coreProperties>
</file>