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5E7E9B"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882E82">
            <w:rPr>
              <w:rFonts w:ascii="Arial" w:hAnsi="Arial" w:cs="Arial"/>
            </w:rPr>
            <w:t xml:space="preserve"> </w:t>
          </w:r>
          <w:r w:rsidR="00A66881">
            <w:rPr>
              <w:rFonts w:ascii="Arial" w:hAnsi="Arial" w:cs="Arial"/>
              <w:sz w:val="36"/>
              <w:szCs w:val="36"/>
            </w:rPr>
            <w:t>Chromic acid</w:t>
          </w:r>
          <w:r w:rsidR="00882E82">
            <w:rPr>
              <w:rFonts w:ascii="Arial" w:hAnsi="Arial" w:cs="Arial"/>
              <w:sz w:val="36"/>
              <w:szCs w:val="36"/>
            </w:rPr>
            <w:t xml:space="preserve"> </w:t>
          </w:r>
          <w:bookmarkStart w:id="0" w:name="_GoBack"/>
          <w:bookmarkEnd w:id="0"/>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31527F">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5E7E9B" w:rsidP="00C406D4">
      <w:pPr>
        <w:rPr>
          <w:rFonts w:ascii="Arial" w:hAnsi="Arial" w:cs="Arial"/>
          <w:sz w:val="20"/>
          <w:szCs w:val="20"/>
        </w:rPr>
      </w:pPr>
      <w:sdt>
        <w:sdtPr>
          <w:rPr>
            <w:rFonts w:ascii="Arial" w:hAnsi="Arial" w:cs="Arial"/>
            <w:sz w:val="20"/>
            <w:szCs w:val="20"/>
          </w:rPr>
          <w:id w:val="1782374331"/>
        </w:sdtPr>
        <w:sdtEndPr/>
        <w:sdtContent>
          <w:r w:rsidR="00A66881">
            <w:rPr>
              <w:rFonts w:ascii="Arial" w:hAnsi="Arial" w:cs="Arial"/>
              <w:sz w:val="20"/>
              <w:szCs w:val="20"/>
            </w:rPr>
            <w:t xml:space="preserve">Chromic acid is a </w:t>
          </w:r>
          <w:r w:rsidR="00605922">
            <w:rPr>
              <w:rFonts w:ascii="Arial" w:hAnsi="Arial" w:cs="Arial"/>
              <w:sz w:val="20"/>
              <w:szCs w:val="20"/>
            </w:rPr>
            <w:t>carcinogen, a reproductive toxicant</w:t>
          </w:r>
          <w:r w:rsidR="00A66881">
            <w:rPr>
              <w:rFonts w:ascii="Arial" w:hAnsi="Arial" w:cs="Arial"/>
              <w:sz w:val="20"/>
              <w:szCs w:val="20"/>
            </w:rPr>
            <w:t>, an oxidizer, and a strong corrosive. It is mainly used in instrument repair, but because of its health hazards, many repair shops have dis</w:t>
          </w:r>
          <w:r w:rsidR="00605922">
            <w:rPr>
              <w:rFonts w:ascii="Arial" w:hAnsi="Arial" w:cs="Arial"/>
              <w:sz w:val="20"/>
              <w:szCs w:val="20"/>
            </w:rPr>
            <w:t>continued using chromic acid. In</w:t>
          </w:r>
          <w:r w:rsidR="00A66881">
            <w:rPr>
              <w:rFonts w:ascii="Arial" w:hAnsi="Arial" w:cs="Arial"/>
              <w:sz w:val="20"/>
              <w:szCs w:val="20"/>
            </w:rPr>
            <w:t xml:space="preserve"> the laboratory, it is used to oxidize organic compounds</w:t>
          </w:r>
          <w:r w:rsidR="00605922">
            <w:rPr>
              <w:rFonts w:ascii="Arial" w:hAnsi="Arial" w:cs="Arial"/>
              <w:sz w:val="20"/>
              <w:szCs w:val="20"/>
            </w:rPr>
            <w:t xml:space="preserve"> and clean glass wear</w:t>
          </w:r>
          <w:r w:rsidR="00A66881">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605922">
            <w:rPr>
              <w:rFonts w:ascii="Arial" w:hAnsi="Arial" w:cs="Arial"/>
              <w:sz w:val="20"/>
              <w:szCs w:val="20"/>
            </w:rPr>
            <w:t>7738-94-5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3D4724">
            <w:rPr>
              <w:rFonts w:ascii="Arial" w:hAnsi="Arial" w:cs="Arial"/>
              <w:b/>
              <w:sz w:val="20"/>
              <w:szCs w:val="20"/>
              <w:u w:val="single"/>
            </w:rPr>
            <w:t>Carcinogen, reproductive toxicant</w:t>
          </w:r>
          <w:r w:rsidR="00A66881">
            <w:rPr>
              <w:rFonts w:ascii="Arial" w:hAnsi="Arial" w:cs="Arial"/>
              <w:b/>
              <w:sz w:val="20"/>
              <w:szCs w:val="20"/>
              <w:u w:val="single"/>
            </w:rPr>
            <w:t>, oxidizer, 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605922">
            <w:rPr>
              <w:rFonts w:ascii="Arial" w:hAnsi="Arial" w:cs="Arial"/>
              <w:sz w:val="20"/>
              <w:szCs w:val="20"/>
            </w:rPr>
            <w:t>H</w:t>
          </w:r>
          <w:r w:rsidR="00605922">
            <w:rPr>
              <w:rFonts w:ascii="Arial" w:hAnsi="Arial" w:cs="Arial"/>
              <w:sz w:val="20"/>
              <w:szCs w:val="20"/>
              <w:vertAlign w:val="subscript"/>
            </w:rPr>
            <w:t>2</w:t>
          </w:r>
          <w:r w:rsidR="00605922">
            <w:rPr>
              <w:rFonts w:ascii="Arial" w:hAnsi="Arial" w:cs="Arial"/>
              <w:sz w:val="20"/>
              <w:szCs w:val="20"/>
            </w:rPr>
            <w:t>Cr</w:t>
          </w:r>
          <w:r w:rsidR="0031527F">
            <w:rPr>
              <w:rFonts w:ascii="Arial" w:hAnsi="Arial" w:cs="Arial"/>
              <w:sz w:val="20"/>
              <w:szCs w:val="20"/>
            </w:rPr>
            <w:t>O</w:t>
          </w:r>
          <w:r w:rsidR="00605922">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66881">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605922">
            <w:rPr>
              <w:rFonts w:ascii="Arial" w:hAnsi="Arial" w:cs="Arial"/>
              <w:sz w:val="20"/>
              <w:szCs w:val="20"/>
            </w:rPr>
            <w:t>Red crystals</w:t>
          </w:r>
        </w:sdtContent>
      </w:sdt>
    </w:p>
    <w:p w:rsidR="00C406D4" w:rsidRPr="00F909E2" w:rsidRDefault="00605922" w:rsidP="00C406D4">
      <w:pPr>
        <w:rPr>
          <w:rFonts w:ascii="Arial" w:hAnsi="Arial" w:cs="Arial"/>
          <w:sz w:val="20"/>
          <w:szCs w:val="20"/>
        </w:rPr>
      </w:pPr>
      <w:r>
        <w:rPr>
          <w:rFonts w:ascii="Arial" w:hAnsi="Arial" w:cs="Arial"/>
          <w:sz w:val="20"/>
          <w:szCs w:val="20"/>
        </w:rPr>
        <w:t>Melt</w:t>
      </w:r>
      <w:r w:rsidR="00C406D4" w:rsidRPr="00F909E2">
        <w:rPr>
          <w:rFonts w:ascii="Arial" w:hAnsi="Arial" w:cs="Arial"/>
          <w:sz w:val="20"/>
          <w:szCs w:val="20"/>
        </w:rPr>
        <w:t xml:space="preserve">ing point: </w:t>
      </w:r>
      <w:sdt>
        <w:sdtPr>
          <w:rPr>
            <w:rFonts w:ascii="Arial" w:hAnsi="Arial" w:cs="Arial"/>
            <w:sz w:val="20"/>
            <w:szCs w:val="20"/>
          </w:rPr>
          <w:id w:val="-91937245"/>
        </w:sdtPr>
        <w:sdtEndPr/>
        <w:sdtContent>
          <w:r>
            <w:rPr>
              <w:rFonts w:ascii="Arial" w:hAnsi="Arial" w:cs="Arial"/>
              <w:sz w:val="20"/>
              <w:szCs w:val="20"/>
            </w:rPr>
            <w:t>197°C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A66881" w:rsidRDefault="00A66881" w:rsidP="00A66881">
              <w:pPr>
                <w:autoSpaceDE w:val="0"/>
                <w:autoSpaceDN w:val="0"/>
                <w:adjustRightInd w:val="0"/>
                <w:spacing w:after="0" w:line="240" w:lineRule="auto"/>
                <w:rPr>
                  <w:rFonts w:ascii="Arial" w:hAnsi="Arial" w:cs="Arial"/>
                  <w:sz w:val="20"/>
                  <w:szCs w:val="20"/>
                </w:rPr>
              </w:pPr>
              <w:r w:rsidRPr="00A66881">
                <w:rPr>
                  <w:rFonts w:ascii="Arial" w:hAnsi="Arial" w:cs="Arial"/>
                  <w:sz w:val="20"/>
                  <w:szCs w:val="20"/>
                </w:rPr>
                <w:t>Extremely destructive to tissues of the mucous membranes and upper respiratory tract. May cause ulceration and perforation of the nasal septum. May produce pulmonary sensitiza</w:t>
              </w:r>
              <w:r>
                <w:rPr>
                  <w:rFonts w:ascii="Arial" w:hAnsi="Arial" w:cs="Arial"/>
                  <w:sz w:val="20"/>
                  <w:szCs w:val="20"/>
                </w:rPr>
                <w:t xml:space="preserve">tion or allergic asthma. </w:t>
              </w:r>
              <w:r w:rsidRPr="00A66881">
                <w:rPr>
                  <w:rFonts w:ascii="Arial" w:hAnsi="Arial" w:cs="Arial"/>
                  <w:sz w:val="20"/>
                  <w:szCs w:val="20"/>
                </w:rPr>
                <w:t>Swallowing can cause severe burns of the mouth, throat, and stomach, leading to death. Symptoms of redness, pain, and severe burn can occur. Dusts and strong solutions may cause severe irritation. Contact with broken skin may cause ulcers (chrome sores) and absorption, which may cause systemic poisoning, affecting kidney and liver functions</w:t>
              </w:r>
              <w:r>
                <w:rPr>
                  <w:rFonts w:ascii="Arial" w:hAnsi="Arial" w:cs="Arial"/>
                  <w:sz w:val="20"/>
                  <w:szCs w:val="20"/>
                </w:rPr>
                <w:t>. May cause skin sensitization. Eye c</w:t>
              </w:r>
              <w:r w:rsidRPr="00A66881">
                <w:rPr>
                  <w:rFonts w:ascii="Arial" w:hAnsi="Arial" w:cs="Arial"/>
                  <w:sz w:val="20"/>
                  <w:szCs w:val="20"/>
                </w:rPr>
                <w:t>ontact can cause blurred vision, redness, pain and severe tissue burns. May cause corneal injury or blindn</w:t>
              </w:r>
              <w:r>
                <w:rPr>
                  <w:rFonts w:ascii="Arial" w:hAnsi="Arial" w:cs="Arial"/>
                  <w:sz w:val="20"/>
                  <w:szCs w:val="20"/>
                </w:rPr>
                <w:t xml:space="preserve">ess. </w:t>
              </w:r>
              <w:r w:rsidRPr="00A66881">
                <w:rPr>
                  <w:rFonts w:ascii="Arial" w:hAnsi="Arial" w:cs="Arial"/>
                  <w:sz w:val="20"/>
                  <w:szCs w:val="20"/>
                </w:rPr>
                <w:t>Repeated or prolonged exposure can cause ulceration and perforation of the nasal septum, respiratory irritation, liver and kidney damage and ulceration of the skin. Ulcerations at first may be painless, but may penetrate to the bone producing "chrome holes."</w:t>
              </w:r>
            </w:p>
            <w:p w:rsidR="00987262" w:rsidRPr="0031527F" w:rsidRDefault="005E7E9B" w:rsidP="00A66881">
              <w:pPr>
                <w:autoSpaceDE w:val="0"/>
                <w:autoSpaceDN w:val="0"/>
                <w:adjustRightInd w:val="0"/>
                <w:spacing w:after="0" w:line="240" w:lineRule="auto"/>
                <w:rPr>
                  <w:rFonts w:ascii="Arial" w:hAnsi="Arial" w:cs="Arial"/>
                  <w:sz w:val="20"/>
                  <w:szCs w:val="20"/>
                </w:rPr>
              </w:pP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w:t>
      </w:r>
      <w:r w:rsidR="00471357">
        <w:rPr>
          <w:rFonts w:ascii="Arial" w:hAnsi="Arial" w:cs="Arial"/>
          <w:b/>
          <w:sz w:val="20"/>
          <w:szCs w:val="20"/>
        </w:rPr>
        <w:t>y</w:t>
      </w:r>
      <w:r w:rsidRPr="00265CA6">
        <w:rPr>
          <w:rFonts w:ascii="Arial" w:hAnsi="Arial" w:cs="Arial"/>
          <w:b/>
          <w:sz w:val="20"/>
          <w:szCs w:val="20"/>
        </w:rPr>
        <w:t xml:space="preserve">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rsidR="003F564F" w:rsidRPr="0031527F" w:rsidRDefault="005E7E9B" w:rsidP="003F564F">
              <w:pPr>
                <w:rPr>
                  <w:rFonts w:ascii="Arial" w:hAnsi="Arial" w:cs="Arial"/>
                  <w:b/>
                  <w:bCs/>
                </w:rPr>
              </w:pPr>
              <w:sdt>
                <w:sdtPr>
                  <w:rPr>
                    <w:rFonts w:ascii="Arial" w:hAnsi="Arial" w:cs="Arial"/>
                    <w:sz w:val="20"/>
                    <w:szCs w:val="20"/>
                  </w:rPr>
                  <w:id w:val="1430468985"/>
                </w:sdtPr>
                <w:sdtEndPr/>
                <w:sdtContent>
                  <w:r w:rsidR="0031527F">
                    <w:rPr>
                      <w:rFonts w:ascii="Arial" w:hAnsi="Arial" w:cs="Arial"/>
                      <w:sz w:val="20"/>
                      <w:szCs w:val="20"/>
                    </w:rPr>
                    <w:t xml:space="preserve">A ½ or full face respirator equipped with appropriate cartridges should be used any time there is the potential for exposure to vapor and/or dust and a fume hood cannot be used. </w:t>
                  </w:r>
                </w:sdtContent>
              </w:sdt>
            </w:p>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675016" w:rsidRDefault="00675016" w:rsidP="00675016">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sz w:val="20"/>
                  <w:szCs w:val="20"/>
                </w:rPr>
                <w:id w:val="2167945"/>
              </w:sdtPr>
              <w:sdtEndPr/>
              <w:sdtContent>
                <w:p w:rsidR="003D4724" w:rsidRPr="004F659D" w:rsidRDefault="003D4724" w:rsidP="003D4724">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3D4724" w:rsidRDefault="005E7E9B" w:rsidP="003D4724">
                  <w:pPr>
                    <w:spacing w:after="0" w:line="240" w:lineRule="auto"/>
                    <w:rPr>
                      <w:rFonts w:ascii="Arial" w:hAnsi="Arial" w:cs="Arial"/>
                      <w:sz w:val="20"/>
                      <w:szCs w:val="20"/>
                    </w:rPr>
                  </w:pPr>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A66881">
            <w:rPr>
              <w:rFonts w:ascii="Arial" w:hAnsi="Arial" w:cs="Arial"/>
              <w:sz w:val="20"/>
              <w:szCs w:val="20"/>
            </w:rPr>
            <w:t>chromic acid</w:t>
          </w:r>
          <w:r w:rsidR="0031527F">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5E7E9B"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E7E9B"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E7E9B"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E7E9B"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5E7E9B" w:rsidP="003F564F">
          <w:pPr>
            <w:rPr>
              <w:rFonts w:ascii="Arial" w:hAnsi="Arial" w:cs="Arial"/>
              <w:b/>
              <w:sz w:val="20"/>
              <w:szCs w:val="20"/>
            </w:rPr>
          </w:pPr>
          <w:sdt>
            <w:sdtPr>
              <w:rPr>
                <w:rFonts w:ascii="Arial" w:hAnsi="Arial" w:cs="Arial"/>
                <w:sz w:val="20"/>
                <w:szCs w:val="20"/>
              </w:rPr>
              <w:id w:val="-1246571736"/>
            </w:sdtPr>
            <w:sdtEndPr/>
            <w:sdtContent>
              <w:sdt>
                <w:sdtPr>
                  <w:rPr>
                    <w:rFonts w:ascii="Arial" w:hAnsi="Arial" w:cs="Arial"/>
                    <w:sz w:val="20"/>
                    <w:szCs w:val="20"/>
                  </w:rPr>
                  <w:id w:val="1913040161"/>
                </w:sdtPr>
                <w:sdtEndPr/>
                <w:sdtContent>
                  <w:r w:rsidR="003D4724" w:rsidRPr="004F659D">
                    <w:rPr>
                      <w:rFonts w:ascii="Arial" w:hAnsi="Arial" w:cs="Arial"/>
                      <w:sz w:val="20"/>
                      <w:szCs w:val="20"/>
                    </w:rPr>
                    <w:t>ANSI approved safety glasses or goggles. Face shield is also recommended.</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rsidR="003F564F" w:rsidRPr="0031527F" w:rsidRDefault="005E7E9B" w:rsidP="003F564F">
              <w:pPr>
                <w:rPr>
                  <w:rFonts w:ascii="Arial" w:hAnsi="Arial" w:cs="Arial"/>
                </w:rPr>
              </w:pPr>
              <w:sdt>
                <w:sdtPr>
                  <w:rPr>
                    <w:rFonts w:ascii="Arial" w:eastAsia="Times New Roman" w:hAnsi="Arial" w:cs="Arial"/>
                    <w:b/>
                    <w:bCs/>
                  </w:rPr>
                  <w:id w:val="-1950237310"/>
                </w:sdtPr>
                <w:sdtEndPr/>
                <w:sdtContent>
                  <w:sdt>
                    <w:sdtPr>
                      <w:rPr>
                        <w:rFonts w:ascii="Arial" w:hAnsi="Arial" w:cs="Arial"/>
                        <w:sz w:val="20"/>
                        <w:szCs w:val="20"/>
                      </w:rPr>
                      <w:id w:val="-2110962816"/>
                    </w:sdtPr>
                    <w:sdtEndPr/>
                    <w:sdtContent>
                      <w:r w:rsidR="003D4724"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sdtContent>
              </w:sdt>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602184478"/>
              </w:sdtPr>
              <w:sdtEndPr/>
              <w:sdtContent>
                <w:sdt>
                  <w:sdtPr>
                    <w:rPr>
                      <w:rFonts w:ascii="Arial" w:hAnsi="Arial" w:cs="Arial"/>
                      <w:sz w:val="20"/>
                      <w:szCs w:val="20"/>
                    </w:rPr>
                    <w:id w:val="856031708"/>
                  </w:sdtPr>
                  <w:sdtEndPr/>
                  <w:sdtContent>
                    <w:p w:rsidR="003D4724" w:rsidRDefault="005E7E9B" w:rsidP="003D4724">
                      <w:pPr>
                        <w:spacing w:after="0" w:line="240" w:lineRule="auto"/>
                        <w:rPr>
                          <w:rFonts w:ascii="Arial" w:hAnsi="Arial" w:cs="Arial"/>
                          <w:sz w:val="20"/>
                          <w:szCs w:val="20"/>
                        </w:rPr>
                      </w:pPr>
                      <w:sdt>
                        <w:sdtPr>
                          <w:rPr>
                            <w:rFonts w:ascii="Arial" w:hAnsi="Arial" w:cs="Arial"/>
                            <w:sz w:val="20"/>
                            <w:szCs w:val="20"/>
                          </w:rPr>
                          <w:id w:val="-78370309"/>
                        </w:sdtPr>
                        <w:sdtEndPr/>
                        <w:sdtContent>
                          <w:r w:rsidR="003D4724" w:rsidRPr="004F659D">
                            <w:rPr>
                              <w:rFonts w:ascii="Arial" w:hAnsi="Arial" w:cs="Arial"/>
                              <w:sz w:val="20"/>
                              <w:szCs w:val="20"/>
                            </w:rPr>
                            <w:t>Avoid contact with skin, eyes and clothing. Wash hands before breaks and immediately after handling the product.</w:t>
                          </w:r>
                        </w:sdtContent>
                      </w:sdt>
                    </w:p>
                    <w:p w:rsidR="00C406D4" w:rsidRPr="003D4724" w:rsidRDefault="005E7E9B" w:rsidP="003D4724">
                      <w:pPr>
                        <w:spacing w:after="0" w:line="240" w:lineRule="auto"/>
                        <w:rPr>
                          <w:rFonts w:ascii="Arial" w:hAnsi="Arial" w:cs="Arial"/>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5E7E9B" w:rsidP="00C406D4">
          <w:pPr>
            <w:rPr>
              <w:rFonts w:ascii="Arial" w:hAnsi="Arial" w:cs="Arial"/>
              <w:b/>
              <w:sz w:val="24"/>
              <w:szCs w:val="24"/>
            </w:rPr>
          </w:pPr>
          <w:sdt>
            <w:sdtPr>
              <w:rPr>
                <w:rFonts w:ascii="Arial" w:hAnsi="Arial" w:cs="Arial"/>
                <w:sz w:val="20"/>
                <w:szCs w:val="20"/>
              </w:rPr>
              <w:id w:val="72253431"/>
            </w:sdtPr>
            <w:sdtEndPr/>
            <w:sdtContent>
              <w:sdt>
                <w:sdtPr>
                  <w:rPr>
                    <w:rFonts w:ascii="Arial" w:hAnsi="Arial" w:cs="Arial"/>
                    <w:sz w:val="20"/>
                    <w:szCs w:val="20"/>
                  </w:rPr>
                  <w:id w:val="-707105541"/>
                </w:sdtPr>
                <w:sdtEndPr/>
                <w:sdtContent>
                  <w:r w:rsidR="003D4724"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5E7E9B" w:rsidP="003F564F">
          <w:pPr>
            <w:rPr>
              <w:rFonts w:ascii="Arial" w:hAnsi="Arial" w:cs="Arial"/>
              <w:b/>
            </w:rPr>
          </w:pPr>
          <w:sdt>
            <w:sdtPr>
              <w:rPr>
                <w:rFonts w:ascii="Arial" w:hAnsi="Arial" w:cs="Arial"/>
                <w:sz w:val="20"/>
                <w:szCs w:val="20"/>
              </w:rPr>
              <w:id w:val="871502311"/>
            </w:sdtPr>
            <w:sdtEndPr/>
            <w:sdtContent>
              <w:sdt>
                <w:sdtPr>
                  <w:rPr>
                    <w:rFonts w:ascii="Arial" w:hAnsi="Arial" w:cs="Arial"/>
                    <w:sz w:val="20"/>
                    <w:szCs w:val="20"/>
                  </w:rPr>
                  <w:id w:val="1516580105"/>
                </w:sdtPr>
                <w:sdtEndPr/>
                <w:sdtContent>
                  <w:r w:rsidR="0012280D">
                    <w:rPr>
                      <w:rFonts w:ascii="Arial" w:hAnsi="Arial" w:cs="Arial"/>
                      <w:sz w:val="20"/>
                      <w:szCs w:val="20"/>
                    </w:rPr>
                    <w:t xml:space="preserve">Move person into fresh air. </w:t>
                  </w:r>
                  <w:r w:rsidR="0012280D" w:rsidRPr="00F61554">
                    <w:rPr>
                      <w:rFonts w:ascii="Arial" w:hAnsi="Arial" w:cs="Arial"/>
                      <w:sz w:val="20"/>
                      <w:szCs w:val="20"/>
                    </w:rPr>
                    <w:t xml:space="preserve">If breathing is difficult, give oxygen. </w:t>
                  </w:r>
                  <w:r w:rsidR="0012280D" w:rsidRPr="005B5080">
                    <w:rPr>
                      <w:rFonts w:ascii="Arial" w:hAnsi="Arial" w:cs="Arial"/>
                      <w:sz w:val="20"/>
                      <w:szCs w:val="20"/>
                    </w:rPr>
                    <w:t xml:space="preserve">Do NOT use mouth-to-mouth resuscitation. </w:t>
                  </w:r>
                  <w:r w:rsidR="0012280D" w:rsidRPr="00F61554">
                    <w:rPr>
                      <w:rFonts w:ascii="Arial" w:hAnsi="Arial" w:cs="Arial"/>
                      <w:sz w:val="20"/>
                      <w:szCs w:val="20"/>
                    </w:rPr>
                    <w:t>Get medical attention immediately</w:t>
                  </w:r>
                  <w:r w:rsidR="0012280D">
                    <w:rPr>
                      <w:rFonts w:ascii="Arial" w:hAnsi="Arial" w:cs="Arial"/>
                      <w:sz w:val="20"/>
                      <w:szCs w:val="20"/>
                    </w:rPr>
                    <w:t>.</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sz w:val="20"/>
                  <w:szCs w:val="20"/>
                </w:rPr>
                <w:id w:val="-631787109"/>
              </w:sdtPr>
              <w:sdtEndPr/>
              <w:sdtContent>
                <w:p w:rsidR="003F564F" w:rsidRPr="0012280D" w:rsidRDefault="0012280D" w:rsidP="0012280D">
                  <w:pPr>
                    <w:autoSpaceDE w:val="0"/>
                    <w:autoSpaceDN w:val="0"/>
                    <w:adjustRightInd w:val="0"/>
                    <w:rPr>
                      <w:rFonts w:ascii="Arial" w:hAnsi="Arial" w:cs="Arial"/>
                      <w:sz w:val="20"/>
                      <w:szCs w:val="20"/>
                    </w:rPr>
                  </w:pPr>
                  <w:r>
                    <w:rPr>
                      <w:rFonts w:ascii="Arial" w:hAnsi="Arial" w:cs="Arial"/>
                      <w:bCs/>
                      <w:sz w:val="20"/>
                      <w:szCs w:val="20"/>
                    </w:rPr>
                    <w:t>I</w:t>
                  </w:r>
                  <w:r w:rsidRPr="006D4A9D">
                    <w:rPr>
                      <w:rFonts w:ascii="Arial" w:hAnsi="Arial" w:cs="Arial"/>
                      <w:bCs/>
                      <w:sz w:val="20"/>
                      <w:szCs w:val="20"/>
                    </w:rPr>
                    <w:t>mmediately flush skin with plenty of water for at least 15 minutes while removing contaminated clothing</w:t>
                  </w:r>
                  <w:r>
                    <w:rPr>
                      <w:rFonts w:ascii="Arial" w:hAnsi="Arial" w:cs="Arial"/>
                      <w:bCs/>
                      <w:sz w:val="20"/>
                      <w:szCs w:val="20"/>
                    </w:rPr>
                    <w:t xml:space="preserve"> </w:t>
                  </w:r>
                  <w:r w:rsidRPr="006D4A9D">
                    <w:rPr>
                      <w:rFonts w:ascii="Arial" w:hAnsi="Arial" w:cs="Arial"/>
                      <w:bCs/>
                      <w:sz w:val="20"/>
                      <w:szCs w:val="20"/>
                    </w:rPr>
                    <w:t>and shoes. Wash clothing before reuse. Thoroughly clean</w:t>
                  </w:r>
                  <w:r>
                    <w:rPr>
                      <w:rFonts w:ascii="Arial" w:hAnsi="Arial" w:cs="Arial"/>
                      <w:bCs/>
                      <w:sz w:val="20"/>
                      <w:szCs w:val="20"/>
                    </w:rPr>
                    <w:t xml:space="preserve"> shoes before reuse</w:t>
                  </w:r>
                  <w:r>
                    <w:rPr>
                      <w:rFonts w:ascii="Arial" w:hAnsi="Arial" w:cs="Arial"/>
                      <w:sz w:val="20"/>
                      <w:szCs w:val="20"/>
                    </w:rPr>
                    <w:t xml:space="preserve">. </w:t>
                  </w:r>
                  <w:r w:rsidRPr="006D4A9D">
                    <w:rPr>
                      <w:rFonts w:ascii="Arial" w:hAnsi="Arial" w:cs="Arial"/>
                      <w:bCs/>
                      <w:sz w:val="20"/>
                      <w:szCs w:val="20"/>
                    </w:rPr>
                    <w:t>Get medical attention immediately.</w:t>
                  </w:r>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769747030"/>
              </w:sdtPr>
              <w:sdtEndPr/>
              <w:sdtContent>
                <w:p w:rsidR="003F564F" w:rsidRPr="0012280D" w:rsidRDefault="005E7E9B" w:rsidP="003F564F">
                  <w:pPr>
                    <w:rPr>
                      <w:rFonts w:ascii="Arial" w:hAnsi="Arial" w:cs="Arial"/>
                      <w:b/>
                      <w:sz w:val="24"/>
                      <w:szCs w:val="24"/>
                    </w:rPr>
                  </w:pPr>
                  <w:sdt>
                    <w:sdtPr>
                      <w:rPr>
                        <w:rFonts w:ascii="Arial" w:hAnsi="Arial" w:cs="Arial"/>
                        <w:sz w:val="20"/>
                        <w:szCs w:val="20"/>
                      </w:rPr>
                      <w:id w:val="-126854415"/>
                    </w:sdtPr>
                    <w:sdtEndPr/>
                    <w:sdtContent>
                      <w:r w:rsidR="0012280D">
                        <w:rPr>
                          <w:rFonts w:ascii="Arial" w:hAnsi="Arial" w:cs="Arial"/>
                          <w:sz w:val="20"/>
                          <w:szCs w:val="20"/>
                        </w:rPr>
                        <w:t>Check for and remove any contact lenses. Immediately flush eyes with plenty of water for at least 15 minutes. Get medical attention immediately.</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5E7E9B"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12280D">
                        <w:rPr>
                          <w:rFonts w:ascii="Arial" w:hAnsi="Arial" w:cs="Arial"/>
                          <w:sz w:val="20"/>
                          <w:szCs w:val="20"/>
                        </w:rPr>
                        <w:t xml:space="preserve">Do NOT induce vomiting unless directed to do so by medical personnel. </w:t>
                      </w:r>
                      <w:r w:rsidR="0012280D" w:rsidRPr="005B5080">
                        <w:rPr>
                          <w:rFonts w:ascii="Arial" w:hAnsi="Arial" w:cs="Arial"/>
                          <w:sz w:val="20"/>
                          <w:szCs w:val="20"/>
                        </w:rPr>
                        <w:t xml:space="preserve">If victim is conscious and alert, </w:t>
                      </w:r>
                      <w:r w:rsidR="0012280D">
                        <w:rPr>
                          <w:rFonts w:ascii="Arial" w:hAnsi="Arial" w:cs="Arial"/>
                          <w:sz w:val="20"/>
                          <w:szCs w:val="20"/>
                        </w:rPr>
                        <w:t xml:space="preserve">rinse mouth with </w:t>
                      </w:r>
                      <w:r w:rsidR="0012280D" w:rsidRPr="005B5080">
                        <w:rPr>
                          <w:rFonts w:ascii="Arial" w:hAnsi="Arial" w:cs="Arial"/>
                          <w:sz w:val="20"/>
                          <w:szCs w:val="20"/>
                        </w:rPr>
                        <w:t xml:space="preserve">2-4 </w:t>
                      </w:r>
                      <w:proofErr w:type="spellStart"/>
                      <w:r w:rsidR="0012280D" w:rsidRPr="005B5080">
                        <w:rPr>
                          <w:rFonts w:ascii="Arial" w:hAnsi="Arial" w:cs="Arial"/>
                          <w:sz w:val="20"/>
                          <w:szCs w:val="20"/>
                        </w:rPr>
                        <w:t>cupfuls</w:t>
                      </w:r>
                      <w:proofErr w:type="spellEnd"/>
                      <w:r w:rsidR="0012280D" w:rsidRPr="005B5080">
                        <w:rPr>
                          <w:rFonts w:ascii="Arial" w:hAnsi="Arial" w:cs="Arial"/>
                          <w:sz w:val="20"/>
                          <w:szCs w:val="20"/>
                        </w:rPr>
                        <w:t xml:space="preserve"> of water. </w:t>
                      </w:r>
                      <w:r w:rsidR="0012280D">
                        <w:rPr>
                          <w:rFonts w:ascii="Arial" w:hAnsi="Arial" w:cs="Arial"/>
                          <w:sz w:val="20"/>
                          <w:szCs w:val="20"/>
                        </w:rPr>
                        <w:t>Never give anything by mouth to an unconscious person. Get medical attention immediately</w:t>
                      </w:r>
                    </w:sdtContent>
                  </w:sdt>
                  <w:r w:rsidR="0012280D">
                    <w:rPr>
                      <w:rFonts w:ascii="Arial" w:hAnsi="Arial" w:cs="Arial"/>
                      <w:sz w:val="20"/>
                      <w:szCs w:val="20"/>
                    </w:rPr>
                    <w:t>.</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5E7E9B" w:rsidP="0031527F">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3E73B7" w:rsidRPr="003E73B7">
                <w:rPr>
                  <w:rFonts w:ascii="Arial" w:hAnsi="Arial" w:cs="Arial"/>
                  <w:sz w:val="20"/>
                  <w:szCs w:val="20"/>
                </w:rPr>
                <w:t>Keep in a tightly closed container. Protect from physical damage. Store in a cool, dry, ventilated area away from sources of heat, ignition sources, moisture and incompatibilities. Do not store on wooden floors. Avoid cross-contamination of street clothes. Wash hands before eating and do not eat, drink, or smoke in workplace. Containers of this material may be hazardous when empty since they retain product residues (dust, solids); observe all warnings and precautions listed for the product.</w:t>
              </w:r>
            </w:sdtContent>
          </w:sdt>
        </w:sdtContent>
      </w:sdt>
      <w:r w:rsidR="00C406D4" w:rsidRPr="00F909E2">
        <w:rPr>
          <w:rFonts w:ascii="Arial" w:hAnsi="Arial" w:cs="Arial"/>
          <w:sz w:val="20"/>
          <w:szCs w:val="20"/>
        </w:rPr>
        <w:t xml:space="preserve">  </w:t>
      </w:r>
    </w:p>
    <w:p w:rsidR="003D4724" w:rsidRDefault="003D4724" w:rsidP="003D4724">
      <w:pPr>
        <w:spacing w:after="0" w:line="240" w:lineRule="auto"/>
        <w:rPr>
          <w:rFonts w:ascii="Arial" w:eastAsia="Calibri" w:hAnsi="Arial" w:cs="Arial"/>
          <w:bCs/>
          <w:sz w:val="20"/>
          <w:szCs w:val="20"/>
        </w:rPr>
      </w:pPr>
      <w:r>
        <w:rPr>
          <w:rFonts w:ascii="Arial" w:eastAsia="Calibri" w:hAnsi="Arial" w:cs="Arial"/>
          <w:b/>
          <w:bCs/>
          <w:sz w:val="20"/>
          <w:szCs w:val="20"/>
        </w:rPr>
        <w:lastRenderedPageBreak/>
        <w:t>Conditions for safe s</w:t>
      </w:r>
      <w:r w:rsidRPr="00C43BFD">
        <w:rPr>
          <w:rFonts w:ascii="Arial" w:eastAsia="Calibri" w:hAnsi="Arial" w:cs="Arial"/>
          <w:b/>
          <w:bCs/>
          <w:sz w:val="20"/>
          <w:szCs w:val="20"/>
        </w:rPr>
        <w:t>torage</w:t>
      </w:r>
      <w:r>
        <w:rPr>
          <w:rFonts w:ascii="Arial" w:eastAsia="Calibri" w:hAnsi="Arial" w:cs="Arial"/>
          <w:b/>
          <w:bCs/>
          <w:sz w:val="20"/>
          <w:szCs w:val="20"/>
        </w:rPr>
        <w:t xml:space="preserve">: </w:t>
      </w:r>
      <w:r w:rsidRPr="003D4724">
        <w:rPr>
          <w:rFonts w:ascii="Arial" w:hAnsi="Arial" w:cs="Arial"/>
          <w:sz w:val="20"/>
          <w:szCs w:val="20"/>
        </w:rPr>
        <w:t>Stor</w:t>
      </w:r>
      <w:r w:rsidR="00605922">
        <w:rPr>
          <w:rFonts w:ascii="Arial" w:hAnsi="Arial" w:cs="Arial"/>
          <w:sz w:val="20"/>
          <w:szCs w:val="20"/>
        </w:rPr>
        <w:t xml:space="preserve">e in secondary containment with “Cancer Hazard” and/or “Reproductive Toxin” </w:t>
      </w:r>
      <w:r w:rsidRPr="003D4724">
        <w:rPr>
          <w:rFonts w:ascii="Arial" w:hAnsi="Arial" w:cs="Arial"/>
          <w:sz w:val="20"/>
          <w:szCs w:val="20"/>
        </w:rPr>
        <w:t>label</w:t>
      </w:r>
      <w:r w:rsidR="00605922">
        <w:rPr>
          <w:rFonts w:ascii="Arial" w:hAnsi="Arial" w:cs="Arial"/>
          <w:sz w:val="20"/>
          <w:szCs w:val="20"/>
        </w:rPr>
        <w:t>s</w:t>
      </w:r>
      <w:r w:rsidRPr="003D4724">
        <w:rPr>
          <w:rFonts w:ascii="Arial" w:hAnsi="Arial" w:cs="Arial"/>
          <w:sz w:val="20"/>
          <w:szCs w:val="20"/>
        </w:rPr>
        <w:t xml:space="preserve"> on the primary container, secondary containment and the storage location. Keep containers tightly closed in a dry, cool, and well-ventilated place.</w:t>
      </w:r>
      <w:r>
        <w:rPr>
          <w:rFonts w:ascii="Arial" w:eastAsia="Calibri" w:hAnsi="Arial" w:cs="Arial"/>
          <w:bCs/>
          <w:sz w:val="20"/>
          <w:szCs w:val="20"/>
        </w:rPr>
        <w:t xml:space="preserve"> </w:t>
      </w:r>
    </w:p>
    <w:p w:rsidR="003D4724" w:rsidRPr="00471562" w:rsidRDefault="003D4724" w:rsidP="0031527F">
      <w:pPr>
        <w:rPr>
          <w:rFonts w:ascii="Arial" w:hAnsi="Arial" w:cs="Arial"/>
          <w:sz w:val="20"/>
          <w:szCs w:val="20"/>
        </w:rPr>
      </w:pPr>
    </w:p>
    <w:p w:rsidR="00675016" w:rsidRDefault="00675016" w:rsidP="00675016">
      <w:pPr>
        <w:rPr>
          <w:rFonts w:ascii="Arial" w:hAnsi="Arial" w:cs="Arial"/>
          <w:b/>
          <w:sz w:val="24"/>
          <w:szCs w:val="24"/>
        </w:rPr>
      </w:pPr>
      <w:r>
        <w:rPr>
          <w:rFonts w:ascii="Arial" w:hAnsi="Arial" w:cs="Arial"/>
          <w:b/>
          <w:sz w:val="24"/>
          <w:szCs w:val="24"/>
        </w:rPr>
        <w:t xml:space="preserve">Spill and Accident Procedure </w:t>
      </w:r>
    </w:p>
    <w:p w:rsidR="00675016" w:rsidRDefault="00675016" w:rsidP="00675016">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675016" w:rsidRDefault="00675016" w:rsidP="0067501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675016" w:rsidRDefault="00675016" w:rsidP="00675016">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675016" w:rsidRDefault="00675016" w:rsidP="00675016">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675016" w:rsidRDefault="00675016" w:rsidP="0067501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675016" w:rsidRDefault="00675016" w:rsidP="00675016">
      <w:pPr>
        <w:rPr>
          <w:rFonts w:ascii="Arial" w:hAnsi="Arial" w:cs="Arial"/>
          <w:i/>
          <w:sz w:val="20"/>
          <w:szCs w:val="20"/>
        </w:rPr>
      </w:pPr>
      <w:r>
        <w:rPr>
          <w:rFonts w:ascii="Arial" w:hAnsi="Arial" w:cs="Arial"/>
          <w:sz w:val="20"/>
          <w:szCs w:val="20"/>
        </w:rPr>
        <w:t xml:space="preserve"> </w:t>
      </w:r>
    </w:p>
    <w:p w:rsidR="00675016" w:rsidRDefault="00675016" w:rsidP="00675016">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675016" w:rsidRDefault="00675016" w:rsidP="00675016">
      <w:pPr>
        <w:pStyle w:val="Heading1"/>
      </w:pPr>
    </w:p>
    <w:p w:rsidR="00675016" w:rsidRDefault="00675016" w:rsidP="00675016">
      <w:pPr>
        <w:rPr>
          <w:rFonts w:ascii="Arial" w:hAnsi="Arial" w:cs="Arial"/>
          <w:sz w:val="20"/>
          <w:szCs w:val="20"/>
        </w:rPr>
      </w:pPr>
      <w:r>
        <w:rPr>
          <w:rFonts w:ascii="Arial" w:hAnsi="Arial" w:cs="Arial"/>
          <w:b/>
          <w:sz w:val="20"/>
          <w:szCs w:val="20"/>
        </w:rPr>
        <w:t xml:space="preserve">Life Threatening Emergency, After Hours, Weekends And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675016" w:rsidRDefault="00675016" w:rsidP="00675016">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675016" w:rsidRDefault="00675016" w:rsidP="00675016">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C406D4" w:rsidRPr="00265CA6" w:rsidRDefault="00675016" w:rsidP="00675016">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675016" w:rsidRDefault="00675016" w:rsidP="00675016">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675016" w:rsidRDefault="00675016" w:rsidP="00675016">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p w:rsidR="003D4724" w:rsidRDefault="003D4724" w:rsidP="003D472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909230784"/>
                </w:sdtPr>
                <w:sdtEndPr/>
                <w:sdtContent>
                  <w:r w:rsidR="00605922">
                    <w:rPr>
                      <w:rFonts w:ascii="Arial" w:hAnsi="Arial" w:cs="Arial"/>
                      <w:sz w:val="20"/>
                      <w:szCs w:val="20"/>
                    </w:rPr>
                    <w:t>c</w:t>
                  </w:r>
                  <w:r w:rsidRPr="003D4724">
                    <w:rPr>
                      <w:rFonts w:ascii="Arial" w:hAnsi="Arial" w:cs="Arial"/>
                      <w:sz w:val="20"/>
                      <w:szCs w:val="20"/>
                    </w:rPr>
                    <w:t>hromic acid</w:t>
                  </w:r>
                </w:sdtContent>
              </w:sdt>
              <w:r w:rsidRPr="004F659D">
                <w:rPr>
                  <w:rFonts w:ascii="Arial" w:hAnsi="Arial" w:cs="Arial"/>
                  <w:sz w:val="20"/>
                  <w:szCs w:val="20"/>
                </w:rPr>
                <w:t xml:space="preserve"> and disposables contaminated with </w:t>
              </w:r>
              <w:sdt>
                <w:sdtPr>
                  <w:rPr>
                    <w:rFonts w:ascii="Arial" w:hAnsi="Arial" w:cs="Arial"/>
                    <w:sz w:val="20"/>
                    <w:szCs w:val="20"/>
                  </w:rPr>
                  <w:id w:val="1551961505"/>
                </w:sdtPr>
                <w:sdtEndPr/>
                <w:sdtContent>
                  <w:r w:rsidR="00605922">
                    <w:rPr>
                      <w:rFonts w:ascii="Arial" w:hAnsi="Arial" w:cs="Arial"/>
                      <w:sz w:val="20"/>
                      <w:szCs w:val="20"/>
                    </w:rPr>
                    <w:t>c</w:t>
                  </w:r>
                  <w:r w:rsidRPr="003D4724">
                    <w:rPr>
                      <w:rFonts w:ascii="Arial" w:hAnsi="Arial" w:cs="Arial"/>
                      <w:sz w:val="20"/>
                      <w:szCs w:val="20"/>
                    </w:rPr>
                    <w:t>hromic acid</w:t>
                  </w:r>
                </w:sdtContent>
              </w:sdt>
              <w:r w:rsidRPr="004F659D">
                <w:rPr>
                  <w:rFonts w:ascii="Arial" w:hAnsi="Arial" w:cs="Arial"/>
                  <w:sz w:val="20"/>
                  <w:szCs w:val="20"/>
                </w:rPr>
                <w:t xml:space="preserve"> as hazardous waste.</w:t>
              </w:r>
            </w:p>
            <w:p w:rsidR="003F564F" w:rsidRPr="00265CA6" w:rsidRDefault="005E7E9B" w:rsidP="00675016">
              <w:pPr>
                <w:spacing w:after="0" w:line="240" w:lineRule="auto"/>
                <w:rPr>
                  <w:rFonts w:ascii="Arial" w:hAnsi="Arial" w:cs="Arial"/>
                  <w:sz w:val="20"/>
                  <w:szCs w:val="20"/>
                </w:rPr>
              </w:pPr>
            </w:p>
          </w:sdtContent>
        </w:sdt>
      </w:sdtContent>
    </w:sdt>
    <w:p w:rsidR="003F564F" w:rsidRPr="003F564F" w:rsidRDefault="003F564F" w:rsidP="003F564F">
      <w:pPr>
        <w:spacing w:before="20" w:after="20" w:line="240" w:lineRule="auto"/>
        <w:rPr>
          <w:rFonts w:ascii="Arial" w:hAnsi="Arial" w:cs="Arial"/>
          <w:sz w:val="20"/>
        </w:rPr>
      </w:pPr>
    </w:p>
    <w:p w:rsidR="00675016" w:rsidRDefault="00675016" w:rsidP="00675016">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675016" w:rsidRDefault="00675016" w:rsidP="00675016">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675016" w:rsidRDefault="00675016" w:rsidP="00675016">
      <w:pPr>
        <w:rPr>
          <w:rFonts w:ascii="Arial" w:hAnsi="Arial" w:cs="Arial"/>
          <w:b/>
          <w:sz w:val="24"/>
          <w:szCs w:val="24"/>
        </w:rPr>
      </w:pPr>
      <w:r w:rsidRPr="00803871">
        <w:rPr>
          <w:rFonts w:ascii="Arial" w:hAnsi="Arial" w:cs="Arial"/>
          <w:b/>
          <w:sz w:val="24"/>
          <w:szCs w:val="24"/>
        </w:rPr>
        <w:t xml:space="preserve"> </w:t>
      </w:r>
    </w:p>
    <w:p w:rsidR="00C406D4" w:rsidRPr="00C060FA" w:rsidRDefault="00C406D4" w:rsidP="00675016">
      <w:pPr>
        <w:rPr>
          <w:rFonts w:ascii="Arial" w:hAnsi="Arial" w:cs="Arial"/>
          <w:b/>
          <w:color w:val="FF0000"/>
          <w:sz w:val="24"/>
          <w:szCs w:val="24"/>
        </w:rPr>
      </w:pPr>
      <w:r w:rsidRPr="00803871">
        <w:rPr>
          <w:rFonts w:ascii="Arial" w:hAnsi="Arial" w:cs="Arial"/>
          <w:b/>
          <w:sz w:val="24"/>
          <w:szCs w:val="24"/>
        </w:rPr>
        <w:lastRenderedPageBreak/>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5E7E9B"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525809">
            <w:rPr>
              <w:rFonts w:ascii="Arial" w:hAnsi="Arial" w:cs="Arial"/>
              <w:sz w:val="20"/>
              <w:szCs w:val="20"/>
            </w:rPr>
            <w:t>chromic acid</w:t>
          </w:r>
          <w:r w:rsidRPr="00803871">
            <w:rPr>
              <w:rFonts w:ascii="Arial" w:hAnsi="Arial" w:cs="Arial"/>
              <w:color w:val="A6A6A6" w:themeColor="background1" w:themeShade="A6"/>
              <w:sz w:val="20"/>
              <w:szCs w:val="20"/>
            </w:rPr>
            <w:t>.</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675016" w:rsidRDefault="00675016" w:rsidP="00675016">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675016" w:rsidRDefault="00675016" w:rsidP="00675016">
      <w:pPr>
        <w:spacing w:after="0" w:line="240" w:lineRule="auto"/>
        <w:rPr>
          <w:rFonts w:ascii="Arial" w:hAnsi="Arial" w:cs="Arial"/>
          <w:sz w:val="20"/>
          <w:szCs w:val="20"/>
        </w:rPr>
      </w:pPr>
    </w:p>
    <w:p w:rsidR="00675016" w:rsidRDefault="00675016" w:rsidP="00675016">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605922" w:rsidRPr="00605922" w:rsidRDefault="00605922" w:rsidP="00605922">
      <w:pPr>
        <w:spacing w:after="0" w:line="240" w:lineRule="auto"/>
        <w:rPr>
          <w:rFonts w:ascii="Arial" w:hAnsi="Arial" w:cs="Arial"/>
          <w:sz w:val="20"/>
          <w:szCs w:val="20"/>
        </w:rPr>
      </w:pPr>
    </w:p>
    <w:p w:rsidR="003D4724" w:rsidRPr="00C43BFD" w:rsidRDefault="003D4724" w:rsidP="003D4724">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SOP Approval</w:t>
      </w:r>
    </w:p>
    <w:p w:rsidR="003D4724" w:rsidRPr="00C43BFD" w:rsidRDefault="003D4724" w:rsidP="003D472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3D4724" w:rsidRPr="00C43BFD" w:rsidRDefault="003D4724" w:rsidP="003D472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3D4724" w:rsidRPr="003D4724" w:rsidRDefault="003D4724" w:rsidP="003D4724">
      <w:pPr>
        <w:spacing w:after="0" w:line="240" w:lineRule="auto"/>
        <w:rPr>
          <w:rFonts w:ascii="Arial" w:hAnsi="Arial" w:cs="Arial"/>
          <w:sz w:val="20"/>
          <w:szCs w:val="20"/>
        </w:rPr>
      </w:pPr>
    </w:p>
    <w:p w:rsidR="00803871" w:rsidRDefault="0080387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C5D" w:rsidRDefault="00344C5D" w:rsidP="00E83E8B">
      <w:pPr>
        <w:spacing w:after="0" w:line="240" w:lineRule="auto"/>
      </w:pPr>
      <w:r>
        <w:separator/>
      </w:r>
    </w:p>
  </w:endnote>
  <w:endnote w:type="continuationSeparator" w:id="0">
    <w:p w:rsidR="00344C5D" w:rsidRDefault="00344C5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5E7E9B">
    <w:pPr>
      <w:pStyle w:val="Footer"/>
      <w:rPr>
        <w:rFonts w:ascii="Arial" w:hAnsi="Arial" w:cs="Arial"/>
        <w:noProof/>
        <w:sz w:val="18"/>
        <w:szCs w:val="18"/>
      </w:rPr>
    </w:pPr>
    <w:sdt>
      <w:sdtPr>
        <w:rPr>
          <w:rFonts w:ascii="Arial" w:hAnsi="Arial" w:cs="Arial"/>
          <w:sz w:val="18"/>
          <w:szCs w:val="18"/>
        </w:rPr>
        <w:id w:val="1597134535"/>
      </w:sdtPr>
      <w:sdtEndPr/>
      <w:sdtContent>
        <w:r w:rsidR="00A66881">
          <w:rPr>
            <w:rFonts w:ascii="Arial" w:hAnsi="Arial" w:cs="Arial"/>
            <w:sz w:val="18"/>
            <w:szCs w:val="18"/>
          </w:rPr>
          <w:t>Chromic acid</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675016">
          <w:rPr>
            <w:rFonts w:ascii="Arial" w:hAnsi="Arial" w:cs="Arial"/>
            <w:bCs/>
            <w:sz w:val="18"/>
            <w:szCs w:val="18"/>
          </w:rPr>
          <w:t xml:space="preserve">Page </w:t>
        </w:r>
        <w:r w:rsidR="00675016">
          <w:rPr>
            <w:rFonts w:ascii="Arial" w:hAnsi="Arial" w:cs="Arial"/>
            <w:bCs/>
            <w:sz w:val="18"/>
            <w:szCs w:val="18"/>
          </w:rPr>
          <w:fldChar w:fldCharType="begin"/>
        </w:r>
        <w:r w:rsidR="00675016">
          <w:rPr>
            <w:rFonts w:ascii="Arial" w:hAnsi="Arial" w:cs="Arial"/>
            <w:bCs/>
            <w:sz w:val="18"/>
            <w:szCs w:val="18"/>
          </w:rPr>
          <w:instrText xml:space="preserve"> PAGE  \* Arabic  \* MERGEFORMAT </w:instrText>
        </w:r>
        <w:r w:rsidR="00675016">
          <w:rPr>
            <w:rFonts w:ascii="Arial" w:hAnsi="Arial" w:cs="Arial"/>
            <w:bCs/>
            <w:sz w:val="18"/>
            <w:szCs w:val="18"/>
          </w:rPr>
          <w:fldChar w:fldCharType="separate"/>
        </w:r>
        <w:r>
          <w:rPr>
            <w:rFonts w:ascii="Arial" w:hAnsi="Arial" w:cs="Arial"/>
            <w:bCs/>
            <w:noProof/>
            <w:sz w:val="18"/>
            <w:szCs w:val="18"/>
          </w:rPr>
          <w:t>6</w:t>
        </w:r>
        <w:r w:rsidR="00675016">
          <w:rPr>
            <w:rFonts w:ascii="Arial" w:hAnsi="Arial" w:cs="Arial"/>
            <w:bCs/>
            <w:sz w:val="18"/>
            <w:szCs w:val="18"/>
          </w:rPr>
          <w:fldChar w:fldCharType="end"/>
        </w:r>
        <w:r w:rsidR="00675016">
          <w:rPr>
            <w:rFonts w:ascii="Arial" w:hAnsi="Arial" w:cs="Arial"/>
            <w:sz w:val="18"/>
            <w:szCs w:val="18"/>
          </w:rPr>
          <w:t xml:space="preserve"> of </w:t>
        </w:r>
        <w:r w:rsidR="00675016">
          <w:rPr>
            <w:rFonts w:ascii="Arial" w:hAnsi="Arial" w:cs="Arial"/>
            <w:bCs/>
            <w:sz w:val="18"/>
            <w:szCs w:val="18"/>
          </w:rPr>
          <w:fldChar w:fldCharType="begin"/>
        </w:r>
        <w:r w:rsidR="00675016">
          <w:rPr>
            <w:rFonts w:ascii="Arial" w:hAnsi="Arial" w:cs="Arial"/>
            <w:bCs/>
            <w:sz w:val="18"/>
            <w:szCs w:val="18"/>
          </w:rPr>
          <w:instrText xml:space="preserve"> NUMPAGES  \* Arabic  \* MERGEFORMAT </w:instrText>
        </w:r>
        <w:r w:rsidR="00675016">
          <w:rPr>
            <w:rFonts w:ascii="Arial" w:hAnsi="Arial" w:cs="Arial"/>
            <w:bCs/>
            <w:sz w:val="18"/>
            <w:szCs w:val="18"/>
          </w:rPr>
          <w:fldChar w:fldCharType="separate"/>
        </w:r>
        <w:r>
          <w:rPr>
            <w:rFonts w:ascii="Arial" w:hAnsi="Arial" w:cs="Arial"/>
            <w:bCs/>
            <w:noProof/>
            <w:sz w:val="18"/>
            <w:szCs w:val="18"/>
          </w:rPr>
          <w:t>6</w:t>
        </w:r>
        <w:r w:rsidR="00675016">
          <w:rPr>
            <w:rFonts w:ascii="Arial" w:hAnsi="Arial" w:cs="Arial"/>
            <w:bCs/>
            <w:sz w:val="18"/>
            <w:szCs w:val="18"/>
          </w:rPr>
          <w:fldChar w:fldCharType="end"/>
        </w:r>
        <w:r w:rsidR="00E83E8B" w:rsidRPr="00F909E2">
          <w:rPr>
            <w:rFonts w:ascii="Arial" w:hAnsi="Arial" w:cs="Arial"/>
            <w:noProof/>
            <w:sz w:val="18"/>
            <w:szCs w:val="18"/>
          </w:rPr>
          <w:tab/>
        </w:r>
        <w:r w:rsidR="00675016">
          <w:rPr>
            <w:rFonts w:ascii="Arial" w:hAnsi="Arial" w:cs="Arial"/>
            <w:noProof/>
            <w:sz w:val="18"/>
            <w:szCs w:val="18"/>
          </w:rPr>
          <w:t>Date: 11/13/2017</w:t>
        </w:r>
      </w:sdtContent>
    </w:sdt>
  </w:p>
  <w:p w:rsidR="00972CE1" w:rsidRDefault="00972CE1">
    <w:pPr>
      <w:pStyle w:val="Footer"/>
      <w:rPr>
        <w:rFonts w:ascii="Arial" w:hAnsi="Arial" w:cs="Arial"/>
        <w:noProof/>
        <w:sz w:val="18"/>
        <w:szCs w:val="18"/>
      </w:rPr>
    </w:pPr>
  </w:p>
  <w:p w:rsidR="00972CE1" w:rsidRPr="00972CE1" w:rsidRDefault="00675016" w:rsidP="00675016">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C5D" w:rsidRDefault="00344C5D" w:rsidP="00E83E8B">
      <w:pPr>
        <w:spacing w:after="0" w:line="240" w:lineRule="auto"/>
      </w:pPr>
      <w:r>
        <w:separator/>
      </w:r>
    </w:p>
  </w:footnote>
  <w:footnote w:type="continuationSeparator" w:id="0">
    <w:p w:rsidR="00344C5D" w:rsidRDefault="00344C5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675016">
    <w:pPr>
      <w:pStyle w:val="Header"/>
    </w:pPr>
    <w:r>
      <w:rPr>
        <w:noProof/>
      </w:rPr>
      <w:drawing>
        <wp:anchor distT="0" distB="0" distL="114300" distR="114300" simplePos="0" relativeHeight="251658240" behindDoc="0" locked="0" layoutInCell="1" allowOverlap="1">
          <wp:simplePos x="0" y="0"/>
          <wp:positionH relativeFrom="column">
            <wp:posOffset>-480060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r w:rsidR="00675016" w:rsidRPr="0067501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175E2"/>
    <w:rsid w:val="000B6958"/>
    <w:rsid w:val="000D5EF1"/>
    <w:rsid w:val="000F5131"/>
    <w:rsid w:val="0012280D"/>
    <w:rsid w:val="001932B2"/>
    <w:rsid w:val="001D0366"/>
    <w:rsid w:val="0023272B"/>
    <w:rsid w:val="00265CA6"/>
    <w:rsid w:val="00307DC9"/>
    <w:rsid w:val="0031527F"/>
    <w:rsid w:val="00344C5D"/>
    <w:rsid w:val="00366414"/>
    <w:rsid w:val="00366DA6"/>
    <w:rsid w:val="003904D4"/>
    <w:rsid w:val="003950E9"/>
    <w:rsid w:val="003B20BE"/>
    <w:rsid w:val="003D4724"/>
    <w:rsid w:val="003E73B7"/>
    <w:rsid w:val="003F564F"/>
    <w:rsid w:val="00426401"/>
    <w:rsid w:val="00427421"/>
    <w:rsid w:val="00471357"/>
    <w:rsid w:val="00471562"/>
    <w:rsid w:val="0052121D"/>
    <w:rsid w:val="00525809"/>
    <w:rsid w:val="00530E90"/>
    <w:rsid w:val="005E7E9B"/>
    <w:rsid w:val="00605922"/>
    <w:rsid w:val="00637757"/>
    <w:rsid w:val="00657ED6"/>
    <w:rsid w:val="00672441"/>
    <w:rsid w:val="00675016"/>
    <w:rsid w:val="00693D76"/>
    <w:rsid w:val="007268C5"/>
    <w:rsid w:val="00787432"/>
    <w:rsid w:val="007D58BC"/>
    <w:rsid w:val="00803871"/>
    <w:rsid w:val="00806739"/>
    <w:rsid w:val="008346B8"/>
    <w:rsid w:val="00837AFC"/>
    <w:rsid w:val="0084116F"/>
    <w:rsid w:val="00850978"/>
    <w:rsid w:val="00866AE7"/>
    <w:rsid w:val="00882E82"/>
    <w:rsid w:val="008858E3"/>
    <w:rsid w:val="00891D4B"/>
    <w:rsid w:val="008A2498"/>
    <w:rsid w:val="008F73D6"/>
    <w:rsid w:val="00917F75"/>
    <w:rsid w:val="009452B5"/>
    <w:rsid w:val="00952B71"/>
    <w:rsid w:val="00972CE1"/>
    <w:rsid w:val="009813A2"/>
    <w:rsid w:val="00987262"/>
    <w:rsid w:val="009D370A"/>
    <w:rsid w:val="009F5503"/>
    <w:rsid w:val="00A119D1"/>
    <w:rsid w:val="00A52E06"/>
    <w:rsid w:val="00A66881"/>
    <w:rsid w:val="00A874A1"/>
    <w:rsid w:val="00B4188D"/>
    <w:rsid w:val="00B50CCA"/>
    <w:rsid w:val="00B6326D"/>
    <w:rsid w:val="00C060FA"/>
    <w:rsid w:val="00C123A8"/>
    <w:rsid w:val="00C406D4"/>
    <w:rsid w:val="00D00746"/>
    <w:rsid w:val="00D8294B"/>
    <w:rsid w:val="00DB70FD"/>
    <w:rsid w:val="00DC39EF"/>
    <w:rsid w:val="00E706C6"/>
    <w:rsid w:val="00E72F30"/>
    <w:rsid w:val="00E83E8B"/>
    <w:rsid w:val="00E842B3"/>
    <w:rsid w:val="00F212B5"/>
    <w:rsid w:val="00F66894"/>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EAB542"/>
  <w15:docId w15:val="{B0A62ADD-18F3-48F6-AE01-E013953B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09605">
      <w:bodyDiv w:val="1"/>
      <w:marLeft w:val="0"/>
      <w:marRight w:val="0"/>
      <w:marTop w:val="0"/>
      <w:marBottom w:val="0"/>
      <w:divBdr>
        <w:top w:val="none" w:sz="0" w:space="0" w:color="auto"/>
        <w:left w:val="none" w:sz="0" w:space="0" w:color="auto"/>
        <w:bottom w:val="none" w:sz="0" w:space="0" w:color="auto"/>
        <w:right w:val="none" w:sz="0" w:space="0" w:color="auto"/>
      </w:divBdr>
    </w:div>
    <w:div w:id="791627699">
      <w:bodyDiv w:val="1"/>
      <w:marLeft w:val="0"/>
      <w:marRight w:val="0"/>
      <w:marTop w:val="0"/>
      <w:marBottom w:val="0"/>
      <w:divBdr>
        <w:top w:val="none" w:sz="0" w:space="0" w:color="auto"/>
        <w:left w:val="none" w:sz="0" w:space="0" w:color="auto"/>
        <w:bottom w:val="none" w:sz="0" w:space="0" w:color="auto"/>
        <w:right w:val="none" w:sz="0" w:space="0" w:color="auto"/>
      </w:divBdr>
    </w:div>
    <w:div w:id="883950751">
      <w:bodyDiv w:val="1"/>
      <w:marLeft w:val="0"/>
      <w:marRight w:val="0"/>
      <w:marTop w:val="0"/>
      <w:marBottom w:val="0"/>
      <w:divBdr>
        <w:top w:val="none" w:sz="0" w:space="0" w:color="auto"/>
        <w:left w:val="none" w:sz="0" w:space="0" w:color="auto"/>
        <w:bottom w:val="none" w:sz="0" w:space="0" w:color="auto"/>
        <w:right w:val="none" w:sz="0" w:space="0" w:color="auto"/>
      </w:divBdr>
    </w:div>
    <w:div w:id="974259689">
      <w:bodyDiv w:val="1"/>
      <w:marLeft w:val="0"/>
      <w:marRight w:val="0"/>
      <w:marTop w:val="0"/>
      <w:marBottom w:val="0"/>
      <w:divBdr>
        <w:top w:val="none" w:sz="0" w:space="0" w:color="auto"/>
        <w:left w:val="none" w:sz="0" w:space="0" w:color="auto"/>
        <w:bottom w:val="none" w:sz="0" w:space="0" w:color="auto"/>
        <w:right w:val="none" w:sz="0" w:space="0" w:color="auto"/>
      </w:divBdr>
    </w:div>
    <w:div w:id="1215241964">
      <w:bodyDiv w:val="1"/>
      <w:marLeft w:val="0"/>
      <w:marRight w:val="0"/>
      <w:marTop w:val="0"/>
      <w:marBottom w:val="0"/>
      <w:divBdr>
        <w:top w:val="none" w:sz="0" w:space="0" w:color="auto"/>
        <w:left w:val="none" w:sz="0" w:space="0" w:color="auto"/>
        <w:bottom w:val="none" w:sz="0" w:space="0" w:color="auto"/>
        <w:right w:val="none" w:sz="0" w:space="0" w:color="auto"/>
      </w:divBdr>
    </w:div>
    <w:div w:id="1358971515">
      <w:bodyDiv w:val="1"/>
      <w:marLeft w:val="0"/>
      <w:marRight w:val="0"/>
      <w:marTop w:val="0"/>
      <w:marBottom w:val="0"/>
      <w:divBdr>
        <w:top w:val="none" w:sz="0" w:space="0" w:color="auto"/>
        <w:left w:val="none" w:sz="0" w:space="0" w:color="auto"/>
        <w:bottom w:val="none" w:sz="0" w:space="0" w:color="auto"/>
        <w:right w:val="none" w:sz="0" w:space="0" w:color="auto"/>
      </w:divBdr>
    </w:div>
    <w:div w:id="1651591527">
      <w:bodyDiv w:val="1"/>
      <w:marLeft w:val="0"/>
      <w:marRight w:val="0"/>
      <w:marTop w:val="0"/>
      <w:marBottom w:val="0"/>
      <w:divBdr>
        <w:top w:val="none" w:sz="0" w:space="0" w:color="auto"/>
        <w:left w:val="none" w:sz="0" w:space="0" w:color="auto"/>
        <w:bottom w:val="none" w:sz="0" w:space="0" w:color="auto"/>
        <w:right w:val="none" w:sz="0" w:space="0" w:color="auto"/>
      </w:divBdr>
    </w:div>
    <w:div w:id="190625977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242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44324"/>
    <w:rsid w:val="00260C72"/>
    <w:rsid w:val="004F1CE5"/>
    <w:rsid w:val="005938EF"/>
    <w:rsid w:val="005A70F7"/>
    <w:rsid w:val="005B15A4"/>
    <w:rsid w:val="006606EC"/>
    <w:rsid w:val="00664E38"/>
    <w:rsid w:val="00696754"/>
    <w:rsid w:val="006E0705"/>
    <w:rsid w:val="00701618"/>
    <w:rsid w:val="007211E0"/>
    <w:rsid w:val="00727B7C"/>
    <w:rsid w:val="00792D49"/>
    <w:rsid w:val="008A650D"/>
    <w:rsid w:val="00966BD6"/>
    <w:rsid w:val="00B010C8"/>
    <w:rsid w:val="00B81870"/>
    <w:rsid w:val="00BE53EC"/>
    <w:rsid w:val="00C445ED"/>
    <w:rsid w:val="00CA32D6"/>
    <w:rsid w:val="00CB7F4C"/>
    <w:rsid w:val="00D7087C"/>
    <w:rsid w:val="00DF3CCD"/>
    <w:rsid w:val="00E44D33"/>
    <w:rsid w:val="00EE384D"/>
    <w:rsid w:val="00EE7467"/>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F5D6D-9158-4D31-AF77-12DE4036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2017-11-20T21:16:00Z</dcterms:created>
  <dcterms:modified xsi:type="dcterms:W3CDTF">2017-11-20T21:16:00Z</dcterms:modified>
</cp:coreProperties>
</file>