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124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B4164">
                <w:rPr>
                  <w:rFonts w:ascii="Arial" w:hAnsi="Arial" w:cs="Arial"/>
                  <w:sz w:val="36"/>
                  <w:szCs w:val="36"/>
                </w:rPr>
                <w:t>C</w:t>
              </w:r>
              <w:r w:rsidR="007C62D5" w:rsidRPr="007C62D5">
                <w:rPr>
                  <w:rFonts w:ascii="Arial" w:hAnsi="Arial" w:cs="Arial"/>
                  <w:sz w:val="36"/>
                  <w:szCs w:val="36"/>
                </w:rPr>
                <w:t>lorazepate dipotassium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124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B416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CB4164" w:rsidRPr="00CB416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lorazepate dipotassium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A92635">
            <w:rPr>
              <w:rFonts w:ascii="Arial" w:hAnsi="Arial" w:cs="Arial"/>
              <w:sz w:val="20"/>
              <w:szCs w:val="20"/>
            </w:rPr>
            <w:t>drug that is harmful</w:t>
          </w:r>
          <w:r w:rsidR="00C91E50">
            <w:rPr>
              <w:rFonts w:ascii="Arial" w:hAnsi="Arial" w:cs="Arial"/>
              <w:sz w:val="20"/>
              <w:szCs w:val="20"/>
            </w:rPr>
            <w:t xml:space="preserve"> if</w:t>
          </w:r>
          <w:r w:rsidR="00EF4267">
            <w:rPr>
              <w:rFonts w:ascii="Arial" w:hAnsi="Arial" w:cs="Arial"/>
              <w:sz w:val="20"/>
              <w:szCs w:val="20"/>
            </w:rPr>
            <w:t xml:space="preserve"> ingested or</w:t>
          </w:r>
          <w:r w:rsidR="00A92635">
            <w:rPr>
              <w:rFonts w:ascii="Arial" w:hAnsi="Arial" w:cs="Arial"/>
              <w:sz w:val="20"/>
              <w:szCs w:val="20"/>
            </w:rPr>
            <w:t xml:space="preserve"> absorbed through the skin and may be harmful if inhaled.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It is a suspected </w:t>
          </w:r>
          <w:r w:rsidR="00EF4267">
            <w:rPr>
              <w:rFonts w:ascii="Arial" w:hAnsi="Arial" w:cs="Arial"/>
              <w:sz w:val="20"/>
              <w:szCs w:val="20"/>
            </w:rPr>
            <w:t>human reproductive toxicant</w:t>
          </w:r>
          <w:r w:rsidR="00B43820">
            <w:rPr>
              <w:rFonts w:ascii="Arial" w:hAnsi="Arial" w:cs="Arial"/>
              <w:sz w:val="20"/>
              <w:szCs w:val="20"/>
            </w:rPr>
            <w:t>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r w:rsidR="00A9263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A92635" w:rsidRPr="00CB4164">
                <w:rPr>
                  <w:rFonts w:ascii="Arial" w:hAnsi="Arial" w:cs="Arial"/>
                  <w:sz w:val="20"/>
                  <w:szCs w:val="20"/>
                </w:rPr>
                <w:t>lorazepate dipotassium</w:t>
              </w:r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is a </w:t>
          </w:r>
          <w:hyperlink r:id="rId8" w:tooltip="Benzodiazepine" w:history="1">
            <w:r w:rsidR="00A92635" w:rsidRPr="00A9263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benzodiazepine</w:t>
            </w:r>
          </w:hyperlink>
          <w:r w:rsidR="00A92635">
            <w:rPr>
              <w:rFonts w:ascii="Arial" w:hAnsi="Arial" w:cs="Arial"/>
              <w:sz w:val="20"/>
              <w:szCs w:val="20"/>
            </w:rPr>
            <w:t xml:space="preserve"> derivative used to treat anxiety disorders and insomnia.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430CC" w:rsidRPr="002430CC">
            <w:rPr>
              <w:rFonts w:ascii="Arial" w:hAnsi="Arial" w:cs="Arial"/>
              <w:sz w:val="20"/>
              <w:szCs w:val="20"/>
            </w:rPr>
            <w:t>57109-90-7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430CC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9956BF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2227D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EF09A5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430CC" w:rsidRPr="002430CC">
            <w:rPr>
              <w:rFonts w:ascii="Arial" w:hAnsi="Arial" w:cs="Arial"/>
              <w:sz w:val="20"/>
              <w:szCs w:val="20"/>
            </w:rPr>
            <w:t>C</w:t>
          </w:r>
          <w:r w:rsidR="002430CC" w:rsidRPr="002430CC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2430CC" w:rsidRPr="002430CC">
            <w:rPr>
              <w:rFonts w:ascii="Arial" w:hAnsi="Arial" w:cs="Arial"/>
              <w:sz w:val="20"/>
              <w:szCs w:val="20"/>
            </w:rPr>
            <w:t>H</w:t>
          </w:r>
          <w:r w:rsidR="002430CC" w:rsidRPr="002430CC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2430CC" w:rsidRPr="002430CC">
            <w:rPr>
              <w:rFonts w:ascii="Arial" w:hAnsi="Arial" w:cs="Arial"/>
              <w:sz w:val="20"/>
              <w:szCs w:val="20"/>
            </w:rPr>
            <w:t>ClKN</w:t>
          </w:r>
          <w:r w:rsidR="002430CC" w:rsidRPr="002430C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430CC" w:rsidRPr="002430CC">
            <w:rPr>
              <w:rFonts w:ascii="Arial" w:hAnsi="Arial" w:cs="Arial"/>
              <w:sz w:val="20"/>
              <w:szCs w:val="20"/>
            </w:rPr>
            <w:t>O</w:t>
          </w:r>
          <w:r w:rsidR="002430CC" w:rsidRPr="002430C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430CC" w:rsidRPr="002430CC">
            <w:rPr>
              <w:rFonts w:ascii="Arial" w:hAnsi="Arial" w:cs="Arial"/>
              <w:sz w:val="20"/>
              <w:szCs w:val="20"/>
            </w:rPr>
            <w:t xml:space="preserve"> · KOH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E3A34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E3A34">
            <w:rPr>
              <w:rFonts w:ascii="Arial" w:hAnsi="Arial" w:cs="Arial"/>
              <w:sz w:val="20"/>
              <w:szCs w:val="20"/>
            </w:rPr>
            <w:t>563.9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124D" w:rsidP="002430C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CB416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</w:t>
                                                                  </w:r>
                                                                  <w:r w:rsidR="00CB4164" w:rsidRPr="00CB416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lorazepate dipotassium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ingested and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>Prolonged exposure may lead to addiction, c</w:t>
              </w:r>
              <w:r w:rsidR="002430CC" w:rsidRPr="002430CC">
                <w:rPr>
                  <w:rFonts w:ascii="Arial" w:hAnsi="Arial" w:cs="Arial"/>
                  <w:sz w:val="20"/>
                  <w:szCs w:val="20"/>
                </w:rPr>
                <w:t>ent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>ral nervous system depression, d</w:t>
              </w:r>
              <w:r w:rsidR="002430CC" w:rsidRPr="002430CC">
                <w:rPr>
                  <w:rFonts w:ascii="Arial" w:hAnsi="Arial" w:cs="Arial"/>
                  <w:sz w:val="20"/>
                  <w:szCs w:val="20"/>
                </w:rPr>
                <w:t>rowsiness,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 ataxia., hypertension, g</w:t>
              </w:r>
              <w:r w:rsidR="002430CC" w:rsidRPr="002430CC">
                <w:rPr>
                  <w:rFonts w:ascii="Arial" w:hAnsi="Arial" w:cs="Arial"/>
                  <w:sz w:val="20"/>
                  <w:szCs w:val="20"/>
                </w:rPr>
                <w:t xml:space="preserve">astrointestinal disturbance,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>urinary retention, headache, confusion, v</w:t>
              </w:r>
              <w:r w:rsidR="002430CC" w:rsidRPr="002430CC">
                <w:rPr>
                  <w:rFonts w:ascii="Arial" w:hAnsi="Arial" w:cs="Arial"/>
                  <w:sz w:val="20"/>
                  <w:szCs w:val="20"/>
                </w:rPr>
                <w:t>ertigo, altered libido, blood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430CC" w:rsidRPr="002430CC">
                <w:rPr>
                  <w:rFonts w:ascii="Arial" w:hAnsi="Arial" w:cs="Arial"/>
                  <w:sz w:val="20"/>
                  <w:szCs w:val="20"/>
                </w:rPr>
                <w:t xml:space="preserve">dyscrasias,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>and j</w:t>
              </w:r>
              <w:r w:rsidR="002430CC" w:rsidRPr="002430CC">
                <w:rPr>
                  <w:rFonts w:ascii="Arial" w:hAnsi="Arial" w:cs="Arial"/>
                  <w:sz w:val="20"/>
                  <w:szCs w:val="20"/>
                </w:rPr>
                <w:t>aundice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It is suspected of damaging fertility and the unborn child.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F124D" w:rsidRDefault="00AF124D" w:rsidP="00AF124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124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CB416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</w:t>
                                                                  </w:r>
                                                                  <w:r w:rsidR="00CB4164" w:rsidRPr="00CB416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lorazepate dipotassium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124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124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124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124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124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F124D" w:rsidRDefault="00AF124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F124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12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124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12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12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12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12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124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AF124D" w:rsidRDefault="00AF124D" w:rsidP="00AF12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F124D" w:rsidRDefault="00AF124D" w:rsidP="00AF124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F124D" w:rsidRDefault="00AF124D" w:rsidP="00AF12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F124D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F124D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F124D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F124D" w:rsidRDefault="00AF124D" w:rsidP="00AF12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F124D" w:rsidRDefault="00AF124D" w:rsidP="00AF124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F124D" w:rsidRDefault="00AF124D" w:rsidP="00AF124D">
      <w:pPr>
        <w:pStyle w:val="Heading1"/>
      </w:pPr>
    </w:p>
    <w:p w:rsidR="00AF124D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F124D" w:rsidRDefault="00AF124D" w:rsidP="00AF12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F124D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F124D" w:rsidRDefault="00AF124D" w:rsidP="00AF124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F124D" w:rsidRPr="00803871" w:rsidRDefault="00AF124D" w:rsidP="00AF12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F124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AF124D" w:rsidRDefault="00AF124D" w:rsidP="00AF124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AF124D" w:rsidP="00AF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124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CB416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</w:t>
                                                                  </w:r>
                                                                  <w:r w:rsidR="00CB4164" w:rsidRPr="00CB416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lorazepate dipotassium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24D" w:rsidRDefault="00AF124D" w:rsidP="00AF124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F124D" w:rsidRDefault="00AF124D" w:rsidP="00AF1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24D" w:rsidRDefault="00AF124D" w:rsidP="00AF124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F124D" w:rsidRDefault="00AF124D" w:rsidP="00AF124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F124D" w:rsidRDefault="00AF124D" w:rsidP="00AF124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F124D" w:rsidRDefault="00AF124D" w:rsidP="00AF124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F124D" w:rsidRDefault="00AF124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26" w:rsidRDefault="00506326" w:rsidP="00E83E8B">
      <w:pPr>
        <w:spacing w:after="0" w:line="240" w:lineRule="auto"/>
      </w:pPr>
      <w:r>
        <w:separator/>
      </w:r>
    </w:p>
  </w:endnote>
  <w:endnote w:type="continuationSeparator" w:id="0">
    <w:p w:rsidR="00506326" w:rsidRDefault="0050632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AF124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r w:rsidR="00CB4164"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C</w:t>
                                                                </w:r>
                                                                <w:r w:rsidR="00CB4164" w:rsidRPr="00CB4164"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lorazepate dipotassium</w:t>
                                                                </w:r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AF124D" w:rsidRDefault="00AF124D" w:rsidP="00AF124D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26" w:rsidRDefault="00506326" w:rsidP="00E83E8B">
      <w:pPr>
        <w:spacing w:after="0" w:line="240" w:lineRule="auto"/>
      </w:pPr>
      <w:r>
        <w:separator/>
      </w:r>
    </w:p>
  </w:footnote>
  <w:footnote w:type="continuationSeparator" w:id="0">
    <w:p w:rsidR="00506326" w:rsidRDefault="0050632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AF12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5131"/>
    <w:rsid w:val="00101525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97048"/>
    <w:rsid w:val="003E3A34"/>
    <w:rsid w:val="003F564F"/>
    <w:rsid w:val="0041655D"/>
    <w:rsid w:val="00417361"/>
    <w:rsid w:val="00426401"/>
    <w:rsid w:val="00427421"/>
    <w:rsid w:val="0045145C"/>
    <w:rsid w:val="004606E8"/>
    <w:rsid w:val="00466412"/>
    <w:rsid w:val="00471562"/>
    <w:rsid w:val="00492438"/>
    <w:rsid w:val="004D5373"/>
    <w:rsid w:val="004E621D"/>
    <w:rsid w:val="004E6D71"/>
    <w:rsid w:val="004F00F7"/>
    <w:rsid w:val="00506326"/>
    <w:rsid w:val="00506A59"/>
    <w:rsid w:val="0052121D"/>
    <w:rsid w:val="00522862"/>
    <w:rsid w:val="00530E90"/>
    <w:rsid w:val="005607A6"/>
    <w:rsid w:val="00572CBC"/>
    <w:rsid w:val="005F4E74"/>
    <w:rsid w:val="00637757"/>
    <w:rsid w:val="00646F83"/>
    <w:rsid w:val="00657ED6"/>
    <w:rsid w:val="00672441"/>
    <w:rsid w:val="00674D94"/>
    <w:rsid w:val="00693D76"/>
    <w:rsid w:val="006A476D"/>
    <w:rsid w:val="006A5194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06D58"/>
    <w:rsid w:val="008168DD"/>
    <w:rsid w:val="00837AFC"/>
    <w:rsid w:val="0084116F"/>
    <w:rsid w:val="00842BAF"/>
    <w:rsid w:val="00850978"/>
    <w:rsid w:val="00866AE7"/>
    <w:rsid w:val="008706E6"/>
    <w:rsid w:val="00874FAC"/>
    <w:rsid w:val="00882B2E"/>
    <w:rsid w:val="00886BF4"/>
    <w:rsid w:val="00890BB6"/>
    <w:rsid w:val="008912DB"/>
    <w:rsid w:val="00891D4B"/>
    <w:rsid w:val="00895159"/>
    <w:rsid w:val="008A2498"/>
    <w:rsid w:val="008A60EA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76B"/>
    <w:rsid w:val="00AF124D"/>
    <w:rsid w:val="00AF4FD3"/>
    <w:rsid w:val="00AF63A0"/>
    <w:rsid w:val="00B06891"/>
    <w:rsid w:val="00B3197C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65712"/>
    <w:rsid w:val="00C757A4"/>
    <w:rsid w:val="00C91E50"/>
    <w:rsid w:val="00CA41A4"/>
    <w:rsid w:val="00CB4164"/>
    <w:rsid w:val="00CC7E19"/>
    <w:rsid w:val="00D00746"/>
    <w:rsid w:val="00D21841"/>
    <w:rsid w:val="00D375D0"/>
    <w:rsid w:val="00D5621A"/>
    <w:rsid w:val="00D57E5A"/>
    <w:rsid w:val="00D6168C"/>
    <w:rsid w:val="00D75E83"/>
    <w:rsid w:val="00D8294B"/>
    <w:rsid w:val="00D85D98"/>
    <w:rsid w:val="00D9775B"/>
    <w:rsid w:val="00DB70FD"/>
    <w:rsid w:val="00DC39EF"/>
    <w:rsid w:val="00DD6C8F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8482A"/>
    <w:rsid w:val="00E93704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7227D0"/>
  <w15:docId w15:val="{1FD1FF03-C1D8-4E76-8536-1428BED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enzodiazepine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436EA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66BD6"/>
    <w:rsid w:val="00992041"/>
    <w:rsid w:val="00A24227"/>
    <w:rsid w:val="00A97EAB"/>
    <w:rsid w:val="00AB7CBC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0B47-ACA0-449E-AC98-D330A2D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2017-10-20T22:24:00Z</dcterms:created>
  <dcterms:modified xsi:type="dcterms:W3CDTF">2017-10-20T22:26:00Z</dcterms:modified>
</cp:coreProperties>
</file>