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6E85D32" w14:textId="3212222D" w:rsidR="00925D8E" w:rsidRPr="00925D8E" w:rsidRDefault="00925D8E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25D8E">
        <w:rPr>
          <w:rFonts w:ascii="Arial" w:hAnsi="Arial" w:cs="Arial"/>
          <w:color w:val="000000" w:themeColor="text1"/>
          <w:sz w:val="40"/>
          <w:szCs w:val="40"/>
        </w:rPr>
        <w:t>Bis(4-nitrophenyl) phosphate hydrate</w:t>
      </w:r>
    </w:p>
    <w:p w14:paraId="7B604C8D" w14:textId="4A90FA8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164D574" w14:textId="7EDBEEFA" w:rsidR="00FB264A" w:rsidRDefault="00A653AE" w:rsidP="003A7B0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A7B07" w:rsidRPr="00B46F84">
        <w:rPr>
          <w:rFonts w:ascii="Arial" w:hAnsi="Arial" w:cs="Arial"/>
          <w:sz w:val="20"/>
          <w:szCs w:val="20"/>
        </w:rPr>
        <w:t xml:space="preserve">is(4-nitrophenyl) phosphate hydrate </w:t>
      </w:r>
      <w:r w:rsidR="003A7B07">
        <w:rPr>
          <w:rFonts w:ascii="Arial" w:hAnsi="Arial" w:cs="Arial"/>
          <w:color w:val="222222"/>
          <w:sz w:val="20"/>
          <w:szCs w:val="20"/>
        </w:rPr>
        <w:t xml:space="preserve">is a hazardous </w:t>
      </w:r>
      <w:r w:rsidR="003A7B07">
        <w:rPr>
          <w:rFonts w:ascii="Arial" w:hAnsi="Arial" w:cs="Arial"/>
          <w:b/>
          <w:color w:val="222222"/>
          <w:sz w:val="20"/>
          <w:szCs w:val="20"/>
        </w:rPr>
        <w:t>irritant</w:t>
      </w:r>
      <w:r w:rsidR="003A7B07" w:rsidRPr="00386540">
        <w:rPr>
          <w:rFonts w:ascii="Arial" w:hAnsi="Arial" w:cs="Arial"/>
          <w:color w:val="222222"/>
          <w:sz w:val="20"/>
          <w:szCs w:val="20"/>
        </w:rPr>
        <w:t>.</w:t>
      </w:r>
    </w:p>
    <w:p w14:paraId="55E72C73" w14:textId="645D8A19" w:rsidR="003A7B07" w:rsidRPr="003A7B07" w:rsidRDefault="003A7B07" w:rsidP="003A7B07">
      <w:pPr>
        <w:rPr>
          <w:rFonts w:ascii="Arial" w:hAnsi="Arial" w:cs="Arial"/>
          <w:b/>
          <w:sz w:val="20"/>
          <w:szCs w:val="20"/>
        </w:rPr>
      </w:pPr>
      <w:r w:rsidRPr="003A7B07">
        <w:rPr>
          <w:rFonts w:ascii="Arial" w:hAnsi="Arial" w:cs="Arial"/>
          <w:color w:val="222222"/>
          <w:sz w:val="20"/>
          <w:szCs w:val="20"/>
        </w:rPr>
        <w:t>Irritating to eyes, respiratory system and skin.</w:t>
      </w:r>
    </w:p>
    <w:p w14:paraId="3E2FA5F0" w14:textId="68459BDE" w:rsidR="00007A6F" w:rsidRDefault="00A653AE" w:rsidP="003A7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B264A" w:rsidRPr="00B46F84">
        <w:rPr>
          <w:rFonts w:ascii="Arial" w:hAnsi="Arial" w:cs="Arial"/>
          <w:sz w:val="20"/>
          <w:szCs w:val="20"/>
        </w:rPr>
        <w:t xml:space="preserve">is(4-nitrophenyl) phosphate hydrate </w:t>
      </w:r>
      <w:r w:rsidR="00FB264A">
        <w:rPr>
          <w:rFonts w:ascii="Arial" w:hAnsi="Arial" w:cs="Arial"/>
          <w:sz w:val="20"/>
          <w:szCs w:val="20"/>
        </w:rPr>
        <w:t>is h</w:t>
      </w:r>
      <w:r w:rsidR="00007A6F">
        <w:rPr>
          <w:rFonts w:ascii="Arial" w:hAnsi="Arial" w:cs="Arial"/>
          <w:sz w:val="20"/>
          <w:szCs w:val="20"/>
        </w:rPr>
        <w:t>azardous</w:t>
      </w:r>
      <w:r w:rsidR="00007A6F">
        <w:rPr>
          <w:rFonts w:ascii="Arial" w:hAnsi="Arial" w:cs="Arial"/>
          <w:b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 w:rsidR="00FB264A">
        <w:rPr>
          <w:rFonts w:ascii="Arial" w:hAnsi="Arial" w:cs="Arial"/>
          <w:sz w:val="20"/>
          <w:szCs w:val="20"/>
        </w:rPr>
        <w:t>ingestion</w:t>
      </w:r>
      <w:r w:rsidR="00765F96" w:rsidRPr="00765F96">
        <w:rPr>
          <w:rFonts w:ascii="Arial" w:hAnsi="Arial" w:cs="Arial"/>
          <w:sz w:val="20"/>
          <w:szCs w:val="20"/>
        </w:rPr>
        <w:t xml:space="preserve"> or inhalation.</w:t>
      </w:r>
    </w:p>
    <w:p w14:paraId="44FDC313" w14:textId="60CEA886" w:rsidR="00007A6F" w:rsidRDefault="00007A6F" w:rsidP="00007A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="003A7B07" w:rsidRPr="003A7B07">
        <w:rPr>
          <w:rFonts w:ascii="Arial" w:hAnsi="Arial" w:cs="Arial"/>
          <w:sz w:val="20"/>
          <w:szCs w:val="20"/>
        </w:rPr>
        <w:t>4-Nitrophenyl phosphate monobasic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27E886C" w14:textId="77777777" w:rsidR="00386540" w:rsidRDefault="003865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2E670D86" w:rsidR="002038B8" w:rsidRPr="003A7B07" w:rsidRDefault="00C406D4" w:rsidP="00386540">
      <w:pPr>
        <w:spacing w:before="200"/>
        <w:rPr>
          <w:rFonts w:ascii="Arial" w:hAnsi="Arial" w:cs="Arial"/>
          <w:b/>
          <w:sz w:val="24"/>
          <w:szCs w:val="24"/>
        </w:rPr>
      </w:pPr>
      <w:r w:rsidRPr="003A7B07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6268C44A" w:rsidR="0092044F" w:rsidRPr="003A7B07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3A7B07">
        <w:rPr>
          <w:rFonts w:ascii="Arial" w:hAnsi="Arial" w:cs="Arial"/>
          <w:sz w:val="20"/>
          <w:szCs w:val="20"/>
        </w:rPr>
        <w:t xml:space="preserve">CAS#: 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</w:rPr>
        <w:t>645-15-8</w:t>
      </w:r>
    </w:p>
    <w:p w14:paraId="4B8FE3B1" w14:textId="3CCC5FD9" w:rsidR="00D8294B" w:rsidRPr="003A7B07" w:rsidRDefault="00D8294B" w:rsidP="00C06795">
      <w:pPr>
        <w:rPr>
          <w:rFonts w:ascii="Arial" w:hAnsi="Arial" w:cs="Arial"/>
          <w:sz w:val="20"/>
          <w:szCs w:val="20"/>
        </w:rPr>
      </w:pPr>
      <w:r w:rsidRPr="003A7B07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3A7B07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7A9F035A" w14:textId="77777777" w:rsidR="003A7B07" w:rsidRPr="003A7B07" w:rsidRDefault="00D8294B" w:rsidP="00A4088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A7B07">
        <w:rPr>
          <w:rFonts w:ascii="Arial" w:hAnsi="Arial" w:cs="Arial"/>
          <w:sz w:val="20"/>
          <w:szCs w:val="20"/>
        </w:rPr>
        <w:t xml:space="preserve">Molecular Formula: 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3A7B07" w:rsidRPr="003A7B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</w:p>
    <w:p w14:paraId="3D35E5FB" w14:textId="18A3DA19" w:rsidR="00C406D4" w:rsidRPr="003A7B07" w:rsidRDefault="00D8294B" w:rsidP="00A4088C">
      <w:pPr>
        <w:rPr>
          <w:rFonts w:ascii="Arial" w:hAnsi="Arial" w:cs="Arial"/>
          <w:sz w:val="20"/>
          <w:szCs w:val="20"/>
        </w:rPr>
      </w:pPr>
      <w:r w:rsidRPr="003A7B07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86540">
            <w:rPr>
              <w:rFonts w:ascii="Arial" w:hAnsi="Arial" w:cs="Arial"/>
              <w:sz w:val="20"/>
              <w:szCs w:val="20"/>
            </w:rPr>
            <w:t>P</w:t>
          </w:r>
          <w:r w:rsidR="003A7B07" w:rsidRPr="003A7B07">
            <w:rPr>
              <w:rFonts w:ascii="Arial" w:hAnsi="Arial" w:cs="Arial"/>
              <w:sz w:val="20"/>
              <w:szCs w:val="20"/>
            </w:rPr>
            <w:t>owder</w:t>
          </w:r>
          <w:r w:rsidR="003A7B07" w:rsidRPr="003A7B07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14522756" w:rsidR="00D8294B" w:rsidRPr="003A7B07" w:rsidRDefault="00D8294B" w:rsidP="00C406D4">
      <w:pPr>
        <w:rPr>
          <w:rFonts w:ascii="Arial" w:hAnsi="Arial" w:cs="Arial"/>
          <w:sz w:val="20"/>
          <w:szCs w:val="20"/>
        </w:rPr>
      </w:pPr>
      <w:r w:rsidRPr="003A7B07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86540">
            <w:rPr>
              <w:rFonts w:ascii="Arial" w:hAnsi="Arial" w:cs="Arial"/>
              <w:sz w:val="20"/>
              <w:szCs w:val="20"/>
            </w:rPr>
            <w:t>B</w:t>
          </w:r>
          <w:r w:rsidR="003A7B07" w:rsidRPr="003A7B07">
            <w:rPr>
              <w:rFonts w:ascii="Arial" w:hAnsi="Arial" w:cs="Arial"/>
              <w:sz w:val="20"/>
              <w:szCs w:val="20"/>
            </w:rPr>
            <w:t>eige</w:t>
          </w:r>
        </w:sdtContent>
      </w:sdt>
    </w:p>
    <w:p w14:paraId="28BB28B2" w14:textId="2120E8C3" w:rsidR="00C06795" w:rsidRPr="003A7B07" w:rsidRDefault="00C406D4" w:rsidP="00C406D4">
      <w:pPr>
        <w:rPr>
          <w:rFonts w:ascii="Arial" w:hAnsi="Arial" w:cs="Arial"/>
          <w:sz w:val="20"/>
          <w:szCs w:val="20"/>
        </w:rPr>
      </w:pPr>
      <w:r w:rsidRPr="003A7B07">
        <w:rPr>
          <w:rFonts w:ascii="Arial" w:hAnsi="Arial" w:cs="Arial"/>
          <w:sz w:val="20"/>
          <w:szCs w:val="20"/>
        </w:rPr>
        <w:t>Boiling point</w:t>
      </w:r>
      <w:r w:rsidR="005E5049" w:rsidRPr="003A7B07">
        <w:rPr>
          <w:rFonts w:ascii="Arial" w:hAnsi="Arial" w:cs="Arial"/>
          <w:sz w:val="20"/>
          <w:szCs w:val="20"/>
        </w:rPr>
        <w:t xml:space="preserve">: </w:t>
      </w:r>
      <w:r w:rsidR="00007A6F" w:rsidRPr="003A7B07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B6A85E4" w14:textId="44DC22A0" w:rsidR="00007A6F" w:rsidRPr="003A7B07" w:rsidRDefault="00A653AE" w:rsidP="00007A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3A7B07"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is(4-nitrophenyl) phosphate hydrate </w:t>
                      </w:r>
                      <w:r w:rsidR="003A7B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hazardous </w:t>
                      </w:r>
                      <w:r w:rsidR="003A7B07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irritant. </w:t>
                      </w:r>
                    </w:p>
                    <w:p w14:paraId="009F54C6" w14:textId="16361146" w:rsidR="00007A6F" w:rsidRPr="00765F96" w:rsidRDefault="003A7B07" w:rsidP="00007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be h</w:t>
                      </w:r>
                      <w:r w:rsid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azardous</w:t>
                      </w:r>
                      <w:r w:rsidR="00007A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07A6F"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in case of skin contact, eye contact, ingestion, or inhalation.</w:t>
                      </w:r>
                    </w:p>
                    <w:p w14:paraId="335640CB" w14:textId="77777777" w:rsidR="003A7B07" w:rsidRDefault="003A7B07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a</w:t>
                      </w:r>
                      <w:r w:rsidR="00007A6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 of 5mg/</w:t>
                      </w:r>
                      <w:r w:rsidRPr="003A7B07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3A7B0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dust.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C292592" w14:textId="6D702411" w:rsidR="00A653AE" w:rsidRDefault="00A653AE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available. </w:t>
                      </w:r>
                    </w:p>
                    <w:p w14:paraId="1D9F5061" w14:textId="77777777" w:rsidR="003A7B07" w:rsidRDefault="003A7B07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2803B769" w:rsidR="00987262" w:rsidRPr="00007A6F" w:rsidRDefault="003A7B07" w:rsidP="003A7B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B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FB264A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- 410mg/kg 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38654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C81DEE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As a last line of defense (i.e., after engineering and administrative controls have been </w:t>
      </w:r>
      <w:r w:rsidR="00386540">
        <w:rPr>
          <w:rFonts w:ascii="Arial" w:hAnsi="Arial" w:cs="Arial"/>
          <w:sz w:val="20"/>
          <w:szCs w:val="20"/>
        </w:rPr>
        <w:t>exhausted)</w:t>
      </w:r>
    </w:p>
    <w:p w14:paraId="24400AEE" w14:textId="4ACEC7C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386540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6044F7F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386540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6F999F0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386540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6E8978A1" w14:textId="77777777" w:rsidR="00925D8E" w:rsidRDefault="00925D8E" w:rsidP="00386540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38654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8654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F444D5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6540">
        <w:rPr>
          <w:rFonts w:ascii="Arial" w:hAnsi="Arial" w:cs="Arial"/>
          <w:sz w:val="20"/>
          <w:szCs w:val="20"/>
        </w:rPr>
        <w:t>b</w:t>
      </w:r>
      <w:r w:rsidR="003A7B07" w:rsidRPr="00B46F84">
        <w:rPr>
          <w:rFonts w:ascii="Arial" w:hAnsi="Arial" w:cs="Arial"/>
          <w:sz w:val="20"/>
          <w:szCs w:val="20"/>
        </w:rPr>
        <w:t>is</w:t>
      </w:r>
      <w:proofErr w:type="spellEnd"/>
      <w:r w:rsidR="003A7B07" w:rsidRPr="00B46F84">
        <w:rPr>
          <w:rFonts w:ascii="Arial" w:hAnsi="Arial" w:cs="Arial"/>
          <w:sz w:val="20"/>
          <w:szCs w:val="20"/>
        </w:rPr>
        <w:t>(4-nitrophenyl) phosphate hydrate</w:t>
      </w:r>
      <w:r w:rsidR="003A7B07">
        <w:rPr>
          <w:rFonts w:ascii="Arial" w:hAnsi="Arial" w:cs="Arial"/>
          <w:sz w:val="20"/>
          <w:szCs w:val="20"/>
        </w:rPr>
        <w:t>.</w:t>
      </w:r>
    </w:p>
    <w:p w14:paraId="367CD5AF" w14:textId="77777777" w:rsidR="00386540" w:rsidRDefault="00386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17627059" w:rsidR="003F564F" w:rsidRPr="00265CA6" w:rsidRDefault="003F564F" w:rsidP="0038654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38654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8654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8654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8654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952754A" w:rsidR="003F564F" w:rsidRPr="00265CA6" w:rsidRDefault="0038654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A307ED4" w:rsidR="003F564F" w:rsidRPr="00265CA6" w:rsidRDefault="0038654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1EFBE041" w:rsidR="00C406D4" w:rsidRPr="00F909E2" w:rsidRDefault="0038654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21843E2" w:rsidR="003F564F" w:rsidRPr="003F564F" w:rsidRDefault="0038654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8654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8654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3E5A283C" w14:textId="77777777" w:rsidR="00386540" w:rsidRDefault="003865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5B28914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386540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386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BC4D5E3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86540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386540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2FE3F350" w14:textId="77777777" w:rsidR="00925D8E" w:rsidRDefault="00925D8E" w:rsidP="00925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6FA0673" w14:textId="5D4CEEF7" w:rsidR="00925D8E" w:rsidRDefault="00925D8E" w:rsidP="00925D8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0D64111" w14:textId="77777777" w:rsidR="00925D8E" w:rsidRDefault="00925D8E" w:rsidP="00925D8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68B1A78" w14:textId="77777777" w:rsidR="00925D8E" w:rsidRDefault="00925D8E" w:rsidP="00925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18339A5" w14:textId="77777777" w:rsidR="00925D8E" w:rsidRDefault="00925D8E" w:rsidP="00925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24756CC" w14:textId="77777777" w:rsidR="00925D8E" w:rsidRDefault="00925D8E" w:rsidP="00925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5D97A26" w14:textId="77777777" w:rsidR="00925D8E" w:rsidRDefault="00925D8E" w:rsidP="00925D8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32FB377" w14:textId="77777777" w:rsidR="00925D8E" w:rsidRDefault="00925D8E" w:rsidP="00925D8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2BEA04C" w14:textId="51BC392E" w:rsidR="00925D8E" w:rsidRDefault="00925D8E" w:rsidP="00386540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Life Threatening Em</w:t>
      </w:r>
      <w:r w:rsidR="00386540">
        <w:rPr>
          <w:rFonts w:ascii="Arial" w:hAnsi="Arial" w:cs="Arial"/>
          <w:b/>
          <w:sz w:val="20"/>
          <w:szCs w:val="20"/>
        </w:rPr>
        <w:t>ergency, After Hours, Weekends 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386540">
        <w:rPr>
          <w:rFonts w:ascii="Arial" w:hAnsi="Arial" w:cs="Arial"/>
          <w:sz w:val="20"/>
          <w:szCs w:val="20"/>
        </w:rPr>
        <w:t>al and Laboratory Safety Manual.</w:t>
      </w:r>
    </w:p>
    <w:p w14:paraId="26185BE0" w14:textId="77777777" w:rsidR="00925D8E" w:rsidRDefault="00925D8E" w:rsidP="00925D8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F89792B" w14:textId="77777777" w:rsidR="00925D8E" w:rsidRDefault="00925D8E" w:rsidP="00925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27FA2377" w14:textId="77777777" w:rsidR="00925D8E" w:rsidRDefault="00925D8E" w:rsidP="00925D8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FEB5B6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2E7644A" w14:textId="77777777" w:rsidR="00925D8E" w:rsidRDefault="00925D8E" w:rsidP="00925D8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1FF2F99" w14:textId="77777777" w:rsidR="00925D8E" w:rsidRDefault="00925D8E" w:rsidP="00925D8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8654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339DEE3" w14:textId="77777777" w:rsidR="00386540" w:rsidRDefault="00386540" w:rsidP="00C406D4">
      <w:pPr>
        <w:rPr>
          <w:rFonts w:ascii="Arial" w:eastAsia="Calibri" w:hAnsi="Arial" w:cs="Arial"/>
          <w:sz w:val="20"/>
          <w:szCs w:val="20"/>
        </w:rPr>
      </w:pPr>
      <w:bookmarkStart w:id="0" w:name="_Hlk496021003"/>
      <w:r w:rsidRPr="00386540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38654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386540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  <w:bookmarkEnd w:id="0"/>
    </w:p>
    <w:p w14:paraId="36608F65" w14:textId="05853B20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8654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7450BF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65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</w:t>
      </w:r>
      <w:r w:rsidR="003A7B07" w:rsidRPr="00B46F84">
        <w:rPr>
          <w:rFonts w:ascii="Arial" w:hAnsi="Arial" w:cs="Arial"/>
          <w:sz w:val="20"/>
          <w:szCs w:val="20"/>
        </w:rPr>
        <w:t>is</w:t>
      </w:r>
      <w:proofErr w:type="spellEnd"/>
      <w:r w:rsidR="003A7B07" w:rsidRPr="00B46F84">
        <w:rPr>
          <w:rFonts w:ascii="Arial" w:hAnsi="Arial" w:cs="Arial"/>
          <w:sz w:val="20"/>
          <w:szCs w:val="20"/>
        </w:rPr>
        <w:t>(4-nitrophenyl) phosphate hydrate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386540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26166E" w14:textId="6428BB4E" w:rsidR="00925D8E" w:rsidRDefault="00925D8E" w:rsidP="00925D8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386540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F37772B" w14:textId="77777777" w:rsidR="00925D8E" w:rsidRDefault="00925D8E" w:rsidP="00925D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E3742D" w14:textId="69638D4E" w:rsidR="00925D8E" w:rsidRDefault="00925D8E" w:rsidP="00925D8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386540">
        <w:rPr>
          <w:rFonts w:ascii="Arial" w:hAnsi="Arial" w:cs="Arial"/>
          <w:sz w:val="20"/>
          <w:szCs w:val="20"/>
        </w:rPr>
        <w:t>.</w:t>
      </w:r>
    </w:p>
    <w:p w14:paraId="01E4C2F9" w14:textId="6928B0A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34DDA6A" w14:textId="77777777" w:rsidR="00386540" w:rsidRDefault="00386540" w:rsidP="0038654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021041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CC0C0A4" w14:textId="77777777" w:rsidR="00386540" w:rsidRDefault="00386540" w:rsidP="0038654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9AB2CE4" w14:textId="77777777" w:rsidR="00386540" w:rsidRDefault="00386540" w:rsidP="003865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90EB1E4" w14:textId="77777777" w:rsidR="00925D8E" w:rsidRDefault="00925D8E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1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B198" w14:textId="77777777" w:rsidR="000512E0" w:rsidRDefault="000512E0" w:rsidP="00E83E8B">
      <w:pPr>
        <w:spacing w:after="0" w:line="240" w:lineRule="auto"/>
      </w:pPr>
      <w:r>
        <w:separator/>
      </w:r>
    </w:p>
  </w:endnote>
  <w:endnote w:type="continuationSeparator" w:id="0">
    <w:p w14:paraId="1748757B" w14:textId="77777777" w:rsidR="000512E0" w:rsidRDefault="000512E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D1BD805" w:rsidR="00972CE1" w:rsidRPr="002D6A72" w:rsidRDefault="00A653A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B</w:t>
    </w:r>
    <w:r w:rsidR="003A7B07" w:rsidRPr="00B46F84">
      <w:rPr>
        <w:rFonts w:ascii="Arial" w:hAnsi="Arial" w:cs="Arial"/>
        <w:sz w:val="20"/>
        <w:szCs w:val="20"/>
      </w:rPr>
      <w:t xml:space="preserve">is(4-nitrophenyl) phosphate hydrate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3" w:name="_Hlk496020766"/>
        <w:r w:rsidR="00386540" w:rsidRPr="00FB1328">
          <w:rPr>
            <w:rFonts w:ascii="Arial" w:hAnsi="Arial"/>
            <w:bCs/>
            <w:sz w:val="18"/>
            <w:szCs w:val="18"/>
          </w:rPr>
          <w:t xml:space="preserve">Page </w:t>
        </w:r>
        <w:r w:rsidR="00386540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386540" w:rsidRPr="00FB132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386540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386540">
          <w:rPr>
            <w:rFonts w:ascii="Arial" w:hAnsi="Arial"/>
            <w:bCs/>
            <w:noProof/>
            <w:sz w:val="18"/>
            <w:szCs w:val="18"/>
          </w:rPr>
          <w:t>6</w:t>
        </w:r>
        <w:r w:rsidR="00386540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386540" w:rsidRPr="00FB1328">
          <w:rPr>
            <w:rFonts w:ascii="Arial" w:hAnsi="Arial"/>
            <w:sz w:val="18"/>
            <w:szCs w:val="18"/>
          </w:rPr>
          <w:t xml:space="preserve"> of </w:t>
        </w:r>
        <w:r w:rsidR="00386540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386540" w:rsidRPr="00FB132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386540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386540">
          <w:rPr>
            <w:rFonts w:ascii="Arial" w:hAnsi="Arial"/>
            <w:bCs/>
            <w:noProof/>
            <w:sz w:val="18"/>
            <w:szCs w:val="18"/>
          </w:rPr>
          <w:t>6</w:t>
        </w:r>
        <w:r w:rsidR="00386540" w:rsidRPr="00FB1328">
          <w:rPr>
            <w:rFonts w:ascii="Arial" w:hAnsi="Arial"/>
            <w:bCs/>
            <w:sz w:val="18"/>
            <w:szCs w:val="18"/>
          </w:rPr>
          <w:fldChar w:fldCharType="end"/>
        </w:r>
        <w:bookmarkEnd w:id="3"/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386540">
          <w:rPr>
            <w:rFonts w:ascii="Arial" w:hAnsi="Arial" w:cs="Arial"/>
            <w:noProof/>
            <w:sz w:val="18"/>
            <w:szCs w:val="18"/>
          </w:rPr>
          <w:t>Date: 10/17/2017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85A3A42" w:rsidR="00972CE1" w:rsidRPr="00972CE1" w:rsidRDefault="00386540" w:rsidP="00386540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DD91" w14:textId="77777777" w:rsidR="000512E0" w:rsidRDefault="000512E0" w:rsidP="00E83E8B">
      <w:pPr>
        <w:spacing w:after="0" w:line="240" w:lineRule="auto"/>
      </w:pPr>
      <w:r>
        <w:separator/>
      </w:r>
    </w:p>
  </w:footnote>
  <w:footnote w:type="continuationSeparator" w:id="0">
    <w:p w14:paraId="169C4B4B" w14:textId="77777777" w:rsidR="000512E0" w:rsidRDefault="000512E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5986331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86540">
      <w:rPr>
        <w:noProof/>
      </w:rPr>
      <w:drawing>
        <wp:anchor distT="0" distB="0" distL="114300" distR="114300" simplePos="0" relativeHeight="251659264" behindDoc="0" locked="0" layoutInCell="1" allowOverlap="1" wp14:anchorId="0C63B9FA" wp14:editId="2695AFD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512E0"/>
    <w:rsid w:val="0006218F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B12D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86540"/>
    <w:rsid w:val="003904D4"/>
    <w:rsid w:val="003950E9"/>
    <w:rsid w:val="003A7B07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25DA6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72B1C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25D8E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653AE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F212B5"/>
    <w:rsid w:val="00F771AB"/>
    <w:rsid w:val="00F909E2"/>
    <w:rsid w:val="00F96647"/>
    <w:rsid w:val="00FB264A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58017CBD-A5E3-45B1-A3CC-07DED095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CE2531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FAD-9052-46BB-86BA-9EF7A14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2017-08-08T19:52:00Z</dcterms:created>
  <dcterms:modified xsi:type="dcterms:W3CDTF">2017-10-17T20:36:00Z</dcterms:modified>
</cp:coreProperties>
</file>