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E5385F">
      <w:pPr>
        <w:pStyle w:val="Title"/>
        <w:jc w:val="center"/>
      </w:pPr>
      <w:r w:rsidRPr="00F909E2">
        <w:t>Standard Operating Procedure</w:t>
      </w:r>
    </w:p>
    <w:p w:rsidR="00F909E2" w:rsidRPr="00F909E2" w:rsidRDefault="00B0202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E77F5">
                <w:rPr>
                  <w:rFonts w:ascii="Arial" w:hAnsi="Arial" w:cs="Arial"/>
                  <w:sz w:val="36"/>
                  <w:szCs w:val="36"/>
                </w:rPr>
                <w:t>A</w:t>
              </w:r>
              <w:r w:rsidR="00EE77F5" w:rsidRPr="00EE77F5">
                <w:rPr>
                  <w:rFonts w:ascii="Arial" w:hAnsi="Arial" w:cs="Arial"/>
                  <w:sz w:val="36"/>
                  <w:szCs w:val="36"/>
                </w:rPr>
                <w:t>zoxymethane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0202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F5B0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FF5B0E" w:rsidRPr="00FF5B0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zoxymethane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A71451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and may be harmful if</w:t>
          </w:r>
          <w:r w:rsidR="00F76B86">
            <w:rPr>
              <w:rFonts w:ascii="Arial" w:hAnsi="Arial" w:cs="Arial"/>
              <w:sz w:val="20"/>
              <w:szCs w:val="20"/>
            </w:rPr>
            <w:t xml:space="preserve"> </w:t>
          </w:r>
          <w:r w:rsidR="00FF5B0E">
            <w:rPr>
              <w:rFonts w:ascii="Arial" w:hAnsi="Arial" w:cs="Arial"/>
              <w:sz w:val="20"/>
              <w:szCs w:val="20"/>
            </w:rPr>
            <w:t xml:space="preserve">inhaled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3118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3118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FF5B0E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FF5B0E" w:rsidRPr="00FF5B0E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zoxymethane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5C6C8A">
            <w:rPr>
              <w:rFonts w:ascii="Arial" w:hAnsi="Arial" w:cs="Arial"/>
              <w:sz w:val="20"/>
              <w:szCs w:val="20"/>
            </w:rPr>
            <w:t>a carcinogen used to induce colon cancer in laboratory animals to study the mechanism of cancer progression and chemoprevention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F5B0E" w:rsidRPr="00FF5B0E">
            <w:rPr>
              <w:rFonts w:ascii="Arial" w:hAnsi="Arial" w:cs="Arial"/>
              <w:sz w:val="20"/>
              <w:szCs w:val="20"/>
            </w:rPr>
            <w:t>25843-45-2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FF5B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target organ effect</w:t>
          </w:r>
          <w:r w:rsidR="005C6C8A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FF5B0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FF5B0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FF5B0E" w:rsidRPr="00FF5B0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F5B0E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F5B0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C6C8A">
            <w:rPr>
              <w:rFonts w:ascii="Arial" w:hAnsi="Arial" w:cs="Arial"/>
              <w:sz w:val="20"/>
              <w:szCs w:val="20"/>
            </w:rPr>
            <w:t>206-210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0202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8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9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 w:rsidRP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zoxymethane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and may be harmful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F5B0E">
                <w:rPr>
                  <w:rFonts w:ascii="Arial" w:hAnsi="Arial" w:cs="Arial"/>
                  <w:sz w:val="20"/>
                  <w:szCs w:val="20"/>
                </w:rPr>
                <w:t xml:space="preserve">inhaled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C6C8A">
                <w:rPr>
                  <w:rFonts w:ascii="Arial" w:hAnsi="Arial" w:cs="Arial"/>
                  <w:sz w:val="20"/>
                  <w:szCs w:val="20"/>
                </w:rPr>
                <w:t>It may cause canc</w:t>
              </w:r>
              <w:r w:rsidR="00807C69">
                <w:rPr>
                  <w:rFonts w:ascii="Arial" w:hAnsi="Arial" w:cs="Arial"/>
                  <w:sz w:val="20"/>
                  <w:szCs w:val="20"/>
                </w:rPr>
                <w:t>er, especially targeting the large intestine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FF5B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respirator with multi-purpose combination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14316" w:rsidRDefault="00814316" w:rsidP="008143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020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9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9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 w:rsidRP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zoxymethane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020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020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020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020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020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020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1431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020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0202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020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020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020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020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0202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FF5B0E">
        <w:rPr>
          <w:rFonts w:ascii="Arial" w:hAnsi="Arial" w:cs="Arial"/>
          <w:sz w:val="20"/>
          <w:szCs w:val="20"/>
        </w:rPr>
        <w:t>Recommended storage temperature is -20 °C.</w:t>
      </w:r>
      <w:r w:rsidR="003707CF">
        <w:rPr>
          <w:rFonts w:ascii="Arial" w:hAnsi="Arial" w:cs="Arial"/>
          <w:sz w:val="20"/>
          <w:szCs w:val="20"/>
        </w:rPr>
        <w:t xml:space="preserve"> Avoid </w:t>
      </w:r>
      <w:r w:rsidR="00FF5B0E">
        <w:rPr>
          <w:rFonts w:ascii="Arial" w:hAnsi="Arial" w:cs="Arial"/>
          <w:sz w:val="20"/>
          <w:szCs w:val="20"/>
        </w:rPr>
        <w:t>strong 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814316" w:rsidRDefault="00814316" w:rsidP="00814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14316" w:rsidRDefault="00814316" w:rsidP="0081431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14316" w:rsidRDefault="00814316" w:rsidP="0081431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14316" w:rsidRDefault="00814316" w:rsidP="00814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14316" w:rsidRDefault="00814316" w:rsidP="00814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14316" w:rsidRDefault="00814316" w:rsidP="00814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14316" w:rsidRDefault="00814316" w:rsidP="008143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4316" w:rsidRDefault="00814316" w:rsidP="0081431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14316" w:rsidRDefault="00814316" w:rsidP="00814316">
      <w:pPr>
        <w:pStyle w:val="Heading1"/>
      </w:pPr>
    </w:p>
    <w:p w:rsidR="00814316" w:rsidRDefault="00814316" w:rsidP="00814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814316" w:rsidRDefault="00814316" w:rsidP="008143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14316" w:rsidRDefault="00814316" w:rsidP="00814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14316" w:rsidRDefault="00814316" w:rsidP="008143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81431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14316" w:rsidRDefault="00814316" w:rsidP="0081431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14316" w:rsidRDefault="00814316" w:rsidP="0081431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14316" w:rsidRDefault="00B0202E" w:rsidP="0081431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C6C8A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material.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0202E" w:rsidRPr="00AF1F08" w:rsidRDefault="00B0202E" w:rsidP="00B0202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0202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9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9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 w:rsidRP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zoxymethane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316" w:rsidRDefault="00814316" w:rsidP="0081431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14316" w:rsidRDefault="00814316" w:rsidP="008143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316" w:rsidRDefault="00814316" w:rsidP="0081431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14316" w:rsidRDefault="00814316" w:rsidP="00803871">
      <w:pPr>
        <w:rPr>
          <w:rFonts w:ascii="Arial" w:hAnsi="Arial" w:cs="Arial"/>
          <w:sz w:val="20"/>
          <w:szCs w:val="20"/>
        </w:rPr>
      </w:pPr>
    </w:p>
    <w:p w:rsidR="00814316" w:rsidRDefault="00814316" w:rsidP="00803871">
      <w:pPr>
        <w:rPr>
          <w:rFonts w:ascii="Arial" w:hAnsi="Arial" w:cs="Arial"/>
          <w:sz w:val="20"/>
          <w:szCs w:val="20"/>
        </w:rPr>
      </w:pPr>
    </w:p>
    <w:p w:rsidR="00814316" w:rsidRDefault="00814316" w:rsidP="00803871">
      <w:pPr>
        <w:rPr>
          <w:rFonts w:ascii="Arial" w:hAnsi="Arial" w:cs="Arial"/>
          <w:sz w:val="20"/>
          <w:szCs w:val="20"/>
        </w:rPr>
      </w:pPr>
    </w:p>
    <w:p w:rsidR="00814316" w:rsidRDefault="00814316" w:rsidP="00803871">
      <w:pPr>
        <w:rPr>
          <w:rFonts w:ascii="Arial" w:hAnsi="Arial" w:cs="Arial"/>
          <w:sz w:val="20"/>
          <w:szCs w:val="20"/>
        </w:rPr>
      </w:pPr>
    </w:p>
    <w:p w:rsidR="00814316" w:rsidRDefault="00814316" w:rsidP="0081431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14316" w:rsidRDefault="00814316" w:rsidP="0081431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14316" w:rsidRDefault="00814316" w:rsidP="0081431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14316" w:rsidRDefault="0081431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76" w:rsidRDefault="00275D76" w:rsidP="00E83E8B">
      <w:pPr>
        <w:spacing w:after="0" w:line="240" w:lineRule="auto"/>
      </w:pPr>
      <w:r>
        <w:separator/>
      </w:r>
    </w:p>
  </w:endnote>
  <w:endnote w:type="continuationSeparator" w:id="0">
    <w:p w:rsidR="00275D76" w:rsidRDefault="00275D7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B0202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1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F5B0E" w:rsidRPr="00FF5B0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zoxymethane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="002C40E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40E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C40E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40E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C40E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14316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2C40E4" w:rsidRDefault="002C40E4" w:rsidP="002C40E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76" w:rsidRDefault="00275D76" w:rsidP="00E83E8B">
      <w:pPr>
        <w:spacing w:after="0" w:line="240" w:lineRule="auto"/>
      </w:pPr>
      <w:r>
        <w:separator/>
      </w:r>
    </w:p>
  </w:footnote>
  <w:footnote w:type="continuationSeparator" w:id="0">
    <w:p w:rsidR="00275D76" w:rsidRDefault="00275D7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2C40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AAFB9" wp14:editId="39D41E54">
          <wp:simplePos x="0" y="0"/>
          <wp:positionH relativeFrom="page">
            <wp:posOffset>414669</wp:posOffset>
          </wp:positionH>
          <wp:positionV relativeFrom="page">
            <wp:posOffset>370072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CF">
      <w:ptab w:relativeTo="indent" w:alignment="left" w:leader="none"/>
    </w:r>
    <w:r w:rsidR="003707CF"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4566E"/>
    <w:rsid w:val="00147193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75D76"/>
    <w:rsid w:val="002859B6"/>
    <w:rsid w:val="002926ED"/>
    <w:rsid w:val="00295381"/>
    <w:rsid w:val="0029599E"/>
    <w:rsid w:val="002B3921"/>
    <w:rsid w:val="002C40E4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28B3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C6C8A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3373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5589D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07C69"/>
    <w:rsid w:val="00814316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202E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5385F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E77F5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5B0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48BD29"/>
  <w15:docId w15:val="{E5722074-54E8-4B89-A702-A24A292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6312B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D14A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CCCB-8333-41F0-9FFF-2A166A6C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2017-08-04T16:15:00Z</dcterms:created>
  <dcterms:modified xsi:type="dcterms:W3CDTF">2017-10-20T15:36:00Z</dcterms:modified>
</cp:coreProperties>
</file>