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1D30217" w14:textId="25392BE2" w:rsidR="00BD73F6" w:rsidRPr="00BD73F6" w:rsidRDefault="00BD73F6" w:rsidP="00FB4DD8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BD73F6">
        <w:rPr>
          <w:rFonts w:ascii="Arial" w:hAnsi="Arial" w:cs="Arial"/>
          <w:color w:val="000000" w:themeColor="text1"/>
          <w:sz w:val="40"/>
          <w:szCs w:val="40"/>
        </w:rPr>
        <w:t>Azathioprine</w:t>
      </w:r>
    </w:p>
    <w:p w14:paraId="7B604C8D" w14:textId="2A62228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63FBD0E" w14:textId="6044AE76" w:rsidR="00283EAD" w:rsidRDefault="00E81FB5" w:rsidP="00D1632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</w:sdtPr>
        <w:sdtEndPr/>
        <w:sdtContent>
          <w:r w:rsidR="003C3C51" w:rsidRPr="003C3C51">
            <w:rPr>
              <w:rFonts w:ascii="Arial" w:hAnsi="Arial" w:cs="Arial"/>
              <w:color w:val="222222"/>
              <w:sz w:val="20"/>
              <w:szCs w:val="20"/>
            </w:rPr>
            <w:t>Azathioprine</w:t>
          </w:r>
        </w:sdtContent>
      </w:sdt>
      <w:r w:rsidR="00AB00F8" w:rsidRPr="00AB0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B0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</w:t>
      </w:r>
      <w:r w:rsidR="00D1632A" w:rsidRPr="00AB0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 a possible </w:t>
      </w:r>
      <w:r w:rsidR="00D1632A" w:rsidRPr="00AB00F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carcinogen. </w:t>
      </w:r>
      <w:r w:rsidR="00283EAD" w:rsidRPr="00AB00F8">
        <w:rPr>
          <w:rFonts w:ascii="Arial" w:hAnsi="Arial" w:cs="Arial"/>
          <w:sz w:val="20"/>
          <w:szCs w:val="20"/>
        </w:rPr>
        <w:t>May cause respir</w:t>
      </w:r>
      <w:r w:rsidR="008237F4" w:rsidRPr="00AB00F8">
        <w:rPr>
          <w:rFonts w:ascii="Arial" w:hAnsi="Arial" w:cs="Arial"/>
          <w:sz w:val="20"/>
          <w:szCs w:val="20"/>
        </w:rPr>
        <w:t xml:space="preserve">atory tract irritation. </w:t>
      </w:r>
      <w:r w:rsidR="00AB00F8">
        <w:rPr>
          <w:rFonts w:ascii="Arial" w:hAnsi="Arial" w:cs="Arial"/>
          <w:sz w:val="20"/>
          <w:szCs w:val="20"/>
        </w:rPr>
        <w:t>Can be h</w:t>
      </w:r>
      <w:r w:rsidR="00283EAD" w:rsidRPr="00AB00F8">
        <w:rPr>
          <w:rFonts w:ascii="Arial" w:hAnsi="Arial" w:cs="Arial"/>
          <w:sz w:val="20"/>
          <w:szCs w:val="20"/>
        </w:rPr>
        <w:t>armful if swallowed or absorbed</w:t>
      </w:r>
      <w:r w:rsidR="00283EAD" w:rsidRPr="00CB61BC">
        <w:rPr>
          <w:rFonts w:ascii="Arial" w:hAnsi="Arial" w:cs="Arial"/>
          <w:sz w:val="20"/>
          <w:szCs w:val="20"/>
        </w:rPr>
        <w:t xml:space="preserve"> through the skin. </w:t>
      </w:r>
      <w:r w:rsidR="00CB61BC">
        <w:rPr>
          <w:rFonts w:ascii="Arial" w:hAnsi="Arial" w:cs="Arial"/>
          <w:sz w:val="20"/>
          <w:szCs w:val="20"/>
        </w:rPr>
        <w:t>Can cause</w:t>
      </w:r>
      <w:r w:rsidR="00283EAD" w:rsidRPr="00CB61BC">
        <w:rPr>
          <w:rFonts w:ascii="Arial" w:hAnsi="Arial" w:cs="Arial"/>
          <w:sz w:val="20"/>
          <w:szCs w:val="20"/>
        </w:rPr>
        <w:t xml:space="preserve"> skin or eye irritation.</w:t>
      </w:r>
    </w:p>
    <w:p w14:paraId="2E4D9EDB" w14:textId="0035C4A6" w:rsidR="003C3C51" w:rsidRPr="003C3C51" w:rsidRDefault="003C3C51" w:rsidP="00D1632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known under the following brand names, </w:t>
      </w:r>
      <w:r w:rsidRPr="003C3C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Imuran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3C3C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Azasan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5BFA86F9" w14:textId="7882002C" w:rsidR="003C3C51" w:rsidRPr="003C3C51" w:rsidRDefault="003C3C51" w:rsidP="003C3C5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Is used as a drug in organ transplants such as </w:t>
      </w:r>
      <w:r w:rsidRPr="003C3C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kidney transplant. Also treats joint pain and swelling from rheumato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id arthritis as an </w:t>
      </w:r>
      <w:r w:rsidRPr="003C3C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immunosuppressant agent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3C07FD0B" w14:textId="77777777" w:rsidR="00D1632A" w:rsidRPr="00D1632A" w:rsidRDefault="00D1632A" w:rsidP="00D1632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0830B70" w14:textId="77777777" w:rsidR="008237F4" w:rsidRDefault="008237F4" w:rsidP="002038B8">
      <w:pPr>
        <w:rPr>
          <w:rFonts w:ascii="Arial" w:hAnsi="Arial" w:cs="Arial"/>
          <w:b/>
          <w:sz w:val="20"/>
          <w:szCs w:val="20"/>
        </w:rPr>
      </w:pPr>
    </w:p>
    <w:p w14:paraId="1E5AB2EA" w14:textId="77777777" w:rsidR="008237F4" w:rsidRDefault="008237F4" w:rsidP="002038B8">
      <w:pPr>
        <w:rPr>
          <w:rFonts w:ascii="Arial" w:hAnsi="Arial" w:cs="Arial"/>
          <w:b/>
          <w:sz w:val="20"/>
          <w:szCs w:val="20"/>
        </w:rPr>
      </w:pPr>
    </w:p>
    <w:p w14:paraId="37DEA87F" w14:textId="77777777" w:rsidR="00D1632A" w:rsidRDefault="00D1632A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74649D18" w:rsidR="00CC0398" w:rsidRPr="00F92C01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CB61BC">
        <w:rPr>
          <w:rFonts w:ascii="Arial" w:hAnsi="Arial" w:cs="Arial"/>
          <w:sz w:val="20"/>
          <w:szCs w:val="20"/>
        </w:rPr>
        <w:t xml:space="preserve">#: </w:t>
      </w:r>
      <w:r w:rsidR="003C3C51" w:rsidRPr="00F92C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446-86-6</w:t>
      </w:r>
    </w:p>
    <w:p w14:paraId="4B8FE3B1" w14:textId="1F755C80" w:rsidR="00D8294B" w:rsidRPr="00F92C01" w:rsidRDefault="00F02A25" w:rsidP="00A44604">
      <w:pPr>
        <w:rPr>
          <w:rFonts w:ascii="Arial" w:hAnsi="Arial" w:cs="Arial"/>
          <w:b/>
          <w:sz w:val="20"/>
          <w:szCs w:val="20"/>
          <w:u w:val="single"/>
        </w:rPr>
      </w:pPr>
      <w:r w:rsidRPr="00F92C01">
        <w:rPr>
          <w:rFonts w:ascii="Arial" w:hAnsi="Arial" w:cs="Arial"/>
          <w:sz w:val="20"/>
          <w:szCs w:val="20"/>
        </w:rPr>
        <w:t>C</w:t>
      </w:r>
      <w:r w:rsidR="00D8294B" w:rsidRPr="00F92C01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1632A" w:rsidRPr="00F92C01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14:paraId="158B4413" w14:textId="0D60E5AF" w:rsidR="00F05651" w:rsidRPr="00F92C01" w:rsidRDefault="00D8294B" w:rsidP="00283EAD">
      <w:pPr>
        <w:rPr>
          <w:rFonts w:ascii="Times" w:eastAsia="Times New Roman" w:hAnsi="Times" w:cs="Times New Roman"/>
          <w:sz w:val="20"/>
          <w:szCs w:val="20"/>
        </w:rPr>
      </w:pPr>
      <w:r w:rsidRPr="00F92C01">
        <w:rPr>
          <w:rFonts w:ascii="Arial" w:hAnsi="Arial" w:cs="Arial"/>
          <w:sz w:val="20"/>
          <w:szCs w:val="20"/>
        </w:rPr>
        <w:t>Molecular Formula</w:t>
      </w:r>
      <w:r w:rsidR="00CC0398" w:rsidRPr="00F92C01">
        <w:rPr>
          <w:rFonts w:ascii="Arial" w:hAnsi="Arial" w:cs="Arial"/>
          <w:sz w:val="20"/>
          <w:szCs w:val="20"/>
        </w:rPr>
        <w:t xml:space="preserve">: </w:t>
      </w:r>
      <w:r w:rsidR="00283EAD" w:rsidRPr="00F92C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C3C51" w:rsidRPr="00F92C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3C3C51" w:rsidRPr="00F92C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</w:t>
      </w:r>
      <w:r w:rsidR="003C3C51" w:rsidRPr="00F92C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3C3C51" w:rsidRPr="00F92C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7</w:t>
      </w:r>
      <w:r w:rsidR="003C3C51" w:rsidRPr="00F92C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3C3C51" w:rsidRPr="00F92C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7</w:t>
      </w:r>
      <w:r w:rsidR="003C3C51" w:rsidRPr="00F92C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3C3C51" w:rsidRPr="00F92C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3C3C51" w:rsidRPr="00F92C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</w:p>
    <w:p w14:paraId="3D35E5FB" w14:textId="09983B73" w:rsidR="00C406D4" w:rsidRPr="00F92C01" w:rsidRDefault="00D8294B" w:rsidP="00E33613">
      <w:pPr>
        <w:rPr>
          <w:rFonts w:ascii="Arial" w:hAnsi="Arial" w:cs="Arial"/>
          <w:sz w:val="20"/>
          <w:szCs w:val="20"/>
        </w:rPr>
      </w:pPr>
      <w:r w:rsidRPr="00F92C01">
        <w:rPr>
          <w:rFonts w:ascii="Arial" w:hAnsi="Arial" w:cs="Arial"/>
          <w:sz w:val="20"/>
          <w:szCs w:val="20"/>
        </w:rPr>
        <w:t>Form (physical state):</w:t>
      </w:r>
      <w:r w:rsidR="00283EAD" w:rsidRPr="00F92C01">
        <w:rPr>
          <w:rFonts w:ascii="Arial" w:hAnsi="Arial" w:cs="Arial"/>
          <w:sz w:val="20"/>
          <w:szCs w:val="20"/>
        </w:rPr>
        <w:t xml:space="preserve"> solid</w:t>
      </w:r>
      <w:r w:rsidR="006076CD" w:rsidRPr="00F92C01">
        <w:rPr>
          <w:rFonts w:ascii="Arial" w:hAnsi="Arial" w:cs="Arial"/>
          <w:sz w:val="20"/>
          <w:szCs w:val="20"/>
        </w:rPr>
        <w:tab/>
      </w:r>
    </w:p>
    <w:p w14:paraId="57C4B030" w14:textId="5F594C10" w:rsidR="00D8294B" w:rsidRPr="00463178" w:rsidRDefault="00D8294B" w:rsidP="00C406D4">
      <w:pPr>
        <w:rPr>
          <w:rFonts w:ascii="Arial" w:hAnsi="Arial" w:cs="Arial"/>
          <w:sz w:val="20"/>
          <w:szCs w:val="20"/>
        </w:rPr>
      </w:pPr>
      <w:r w:rsidRPr="00463178">
        <w:rPr>
          <w:rFonts w:ascii="Arial" w:hAnsi="Arial" w:cs="Arial"/>
          <w:sz w:val="20"/>
          <w:szCs w:val="20"/>
        </w:rPr>
        <w:t xml:space="preserve">Color: </w:t>
      </w:r>
      <w:r w:rsidR="007D0BC3">
        <w:rPr>
          <w:rFonts w:ascii="Arial" w:hAnsi="Arial" w:cs="Arial"/>
          <w:sz w:val="20"/>
          <w:szCs w:val="20"/>
        </w:rPr>
        <w:t>N/A</w:t>
      </w:r>
    </w:p>
    <w:p w14:paraId="28BB28B2" w14:textId="67BE1AB5" w:rsidR="00C06795" w:rsidRPr="006135B3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Boiling point</w:t>
      </w:r>
      <w:r w:rsidR="004B29A0" w:rsidRPr="006135B3">
        <w:rPr>
          <w:rFonts w:ascii="Arial" w:hAnsi="Arial" w:cs="Arial"/>
          <w:sz w:val="20"/>
          <w:szCs w:val="20"/>
        </w:rPr>
        <w:t>:</w:t>
      </w:r>
      <w:r w:rsidR="00C172A8" w:rsidRPr="006135B3">
        <w:rPr>
          <w:rFonts w:ascii="Arial" w:hAnsi="Arial" w:cs="Arial"/>
          <w:sz w:val="20"/>
          <w:szCs w:val="20"/>
        </w:rPr>
        <w:t xml:space="preserve"> </w:t>
      </w:r>
      <w:r w:rsidR="009E5D29" w:rsidRPr="006135B3">
        <w:rPr>
          <w:rFonts w:ascii="Arial" w:hAnsi="Arial" w:cs="Arial"/>
          <w:sz w:val="20"/>
          <w:szCs w:val="20"/>
        </w:rPr>
        <w:t xml:space="preserve"> </w:t>
      </w:r>
      <w:r w:rsidR="00BC3704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4709EB2" w14:textId="77777777" w:rsidR="003C3C51" w:rsidRDefault="00E81FB5" w:rsidP="003C3C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06345282"/>
                        </w:sdtPr>
                        <w:sdtEndPr/>
                        <w:sdtContent>
                          <w:r w:rsidR="003C3C51" w:rsidRPr="003C3C51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>Azathioprine</w:t>
                          </w:r>
                        </w:sdtContent>
                      </w:sdt>
                      <w:r w:rsidR="003C3C51" w:rsidRPr="00AB00F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C3C5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 w:rsidR="003C3C51" w:rsidRPr="00AB00F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a possible </w:t>
                      </w:r>
                      <w:r w:rsidR="003C3C51" w:rsidRPr="00AB00F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carcinogen. </w:t>
                      </w:r>
                      <w:r w:rsidR="003C3C51" w:rsidRP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cause respiratory tract irritation. </w:t>
                      </w:r>
                      <w:r w:rsidR="003C3C51">
                        <w:rPr>
                          <w:rFonts w:ascii="Arial" w:hAnsi="Arial" w:cs="Arial"/>
                          <w:sz w:val="20"/>
                          <w:szCs w:val="20"/>
                        </w:rPr>
                        <w:t>Can be h</w:t>
                      </w:r>
                      <w:r w:rsidR="003C3C51" w:rsidRP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>armful if swallowed or absorbed</w:t>
                      </w:r>
                      <w:r w:rsidR="003C3C51"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through the skin. </w:t>
                      </w:r>
                      <w:r w:rsidR="003C3C51">
                        <w:rPr>
                          <w:rFonts w:ascii="Arial" w:hAnsi="Arial" w:cs="Arial"/>
                          <w:sz w:val="20"/>
                          <w:szCs w:val="20"/>
                        </w:rPr>
                        <w:t>Can cause</w:t>
                      </w:r>
                      <w:r w:rsidR="003C3C51"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skin or eye irritation.</w:t>
                      </w:r>
                    </w:p>
                    <w:p w14:paraId="164CC0C5" w14:textId="5E740367" w:rsidR="00AB00F8" w:rsidRPr="003C3C51" w:rsidRDefault="003C3C51" w:rsidP="003C3C5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3C3C5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Symptoms of exposure to this compound may include bone marrow depression, increased risk of infection and toxic hepatitis.</w:t>
                      </w:r>
                    </w:p>
                    <w:p w14:paraId="411B8D4E" w14:textId="77777777" w:rsidR="003C3C51" w:rsidRDefault="003C3C51" w:rsidP="00AB00F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C51">
                        <w:rPr>
                          <w:rFonts w:ascii="Arial" w:hAnsi="Arial" w:cs="Arial"/>
                          <w:sz w:val="20"/>
                          <w:szCs w:val="20"/>
                        </w:rPr>
                        <w:t>Prolonged or repeated exposur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may cause allergic reactions </w:t>
                      </w:r>
                      <w:r w:rsidRPr="003C3C51">
                        <w:rPr>
                          <w:rFonts w:ascii="Arial" w:hAnsi="Arial" w:cs="Arial"/>
                          <w:sz w:val="20"/>
                          <w:szCs w:val="20"/>
                        </w:rPr>
                        <w:t>in certain sensitive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C3C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individuals if inhaled, ingested or in contact with skin.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affect liver, blood </w:t>
                      </w:r>
                      <w:r w:rsidRPr="003C3C5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cause bone marrow hypoplasia, depression or weight loss. </w:t>
                      </w:r>
                    </w:p>
                    <w:p w14:paraId="3DEA0167" w14:textId="77777777" w:rsidR="003C3C51" w:rsidRDefault="003C3C51" w:rsidP="00AB00F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22DDAC" w14:textId="60BF45BC" w:rsidR="00AB00F8" w:rsidRPr="006626D9" w:rsidRDefault="003C3C51" w:rsidP="00AB00F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following permissible exposure limit data available: 5 mg/</w:t>
                      </w:r>
                      <w:r w:rsidR="00AB00F8" w:rsidRPr="00AB00F8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</w:t>
                      </w:r>
                      <w:r w:rsidR="00AB00F8" w:rsidRPr="00AB00F8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TWA. </w:t>
                      </w:r>
                    </w:p>
                    <w:p w14:paraId="627FF3EF" w14:textId="77777777" w:rsidR="00AB00F8" w:rsidRDefault="00AB00F8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7861C86" w14:textId="2525FC91" w:rsidR="00283EAD" w:rsidRDefault="003C3C51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4E0333B" w:rsidR="00CC0398" w:rsidRPr="00CC0398" w:rsidRDefault="00E81FB5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7D66C76" w14:textId="77777777" w:rsidR="00BD73F6" w:rsidRDefault="00BD73F6" w:rsidP="00BD73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81FB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01B3A01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86240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5203851"/>
            </w:sdtPr>
            <w:sdtEndPr/>
            <w:sdtContent>
              <w:r w:rsidR="003C3C51" w:rsidRPr="003C3C51">
                <w:rPr>
                  <w:rFonts w:ascii="Arial" w:hAnsi="Arial" w:cs="Arial"/>
                  <w:color w:val="222222"/>
                  <w:sz w:val="20"/>
                  <w:szCs w:val="20"/>
                </w:rPr>
                <w:t>Azathioprine</w:t>
              </w:r>
            </w:sdtContent>
          </w:sdt>
        </w:sdtContent>
      </w:sdt>
      <w:r w:rsidR="00AB00F8">
        <w:rPr>
          <w:rFonts w:ascii="Arial" w:hAnsi="Arial" w:cs="Arial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81FB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81FB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81FB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81FB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81FB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3CCDE96" w:rsidR="003F564F" w:rsidRPr="00265CA6" w:rsidRDefault="00E81FB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E81FB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81FB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81FB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81FB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F634635" w14:textId="77777777" w:rsidR="00BD73F6" w:rsidRDefault="00BD73F6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1191BF44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E81FB5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40954AB4" w14:textId="77777777" w:rsidR="00BD73F6" w:rsidRDefault="00BD73F6" w:rsidP="00BD73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A5FA26C" w14:textId="77777777" w:rsidR="00BD73F6" w:rsidRDefault="00BD73F6" w:rsidP="00BD73F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1E6EA92" w14:textId="77777777" w:rsidR="00BD73F6" w:rsidRDefault="00BD73F6" w:rsidP="00BD73F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2C194A5" w14:textId="77777777" w:rsidR="00BD73F6" w:rsidRDefault="00BD73F6" w:rsidP="00BD7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7703ADD" w14:textId="77777777" w:rsidR="00BD73F6" w:rsidRDefault="00BD73F6" w:rsidP="00BD7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78EEE41" w14:textId="77777777" w:rsidR="00BD73F6" w:rsidRDefault="00BD73F6" w:rsidP="00BD7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156EF68" w14:textId="77777777" w:rsidR="00BD73F6" w:rsidRDefault="00BD73F6" w:rsidP="00BD73F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F2B40AC" w14:textId="77777777" w:rsidR="00BD73F6" w:rsidRDefault="00BD73F6" w:rsidP="00BD73F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95CE2CC" w14:textId="77777777" w:rsidR="00BD73F6" w:rsidRDefault="00BD73F6" w:rsidP="00BD73F6">
      <w:pPr>
        <w:pStyle w:val="Heading1"/>
      </w:pPr>
    </w:p>
    <w:p w14:paraId="1B757D8F" w14:textId="77777777" w:rsidR="00BD73F6" w:rsidRDefault="00BD73F6" w:rsidP="00BD7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055E9B70" w14:textId="77777777" w:rsidR="00BD73F6" w:rsidRDefault="00BD73F6" w:rsidP="00BD73F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97DCBEA" w14:textId="77777777" w:rsidR="00BD73F6" w:rsidRDefault="00BD73F6" w:rsidP="00BD7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0A5275D2" w14:textId="77777777" w:rsidR="00BD73F6" w:rsidRDefault="00BD73F6" w:rsidP="00BD73F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4E20312C" w:rsidR="00C406D4" w:rsidRDefault="00C406D4" w:rsidP="00BD73F6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8EC9B8B" w14:textId="77777777" w:rsidR="00BD73F6" w:rsidRDefault="00BD73F6" w:rsidP="00BD73F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81815E9" w14:textId="77777777" w:rsidR="00BD73F6" w:rsidRDefault="00BD73F6" w:rsidP="00BD73F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E81FB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92A8F7F" w14:textId="77777777" w:rsidR="00E81FB5" w:rsidRPr="00AF1F08" w:rsidRDefault="00E81FB5" w:rsidP="00E81FB5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81FB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A51FBED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6351196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41618407"/>
            </w:sdtPr>
            <w:sdtEndPr/>
            <w:sdtContent>
              <w:r w:rsidR="003C3C51" w:rsidRPr="003C3C51">
                <w:rPr>
                  <w:rFonts w:ascii="Arial" w:hAnsi="Arial" w:cs="Arial"/>
                  <w:color w:val="222222"/>
                  <w:sz w:val="20"/>
                  <w:szCs w:val="20"/>
                </w:rPr>
                <w:t>Azathioprine</w:t>
              </w:r>
            </w:sdtContent>
          </w:sdt>
        </w:sdtContent>
      </w:sdt>
      <w:r w:rsidR="00D1632A">
        <w:rPr>
          <w:rFonts w:ascii="Arial" w:hAnsi="Arial" w:cs="Arial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1A49D" w14:textId="77777777" w:rsidR="00BD73F6" w:rsidRDefault="00BD73F6" w:rsidP="00BD73F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5C4E644" w14:textId="77777777" w:rsidR="00BD73F6" w:rsidRDefault="00BD73F6" w:rsidP="00BD73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C28043" w14:textId="77777777" w:rsidR="00BD73F6" w:rsidRDefault="00BD73F6" w:rsidP="00BD73F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6D25491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7954541" w14:textId="77777777" w:rsidR="00BD73F6" w:rsidRDefault="00BD73F6" w:rsidP="00BD73F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48ECA05" w14:textId="77777777" w:rsidR="00BD73F6" w:rsidRDefault="00BD73F6" w:rsidP="00BD73F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4E901F3" w14:textId="77777777" w:rsidR="00BD73F6" w:rsidRDefault="00BD73F6" w:rsidP="00BD73F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A7116B3" w14:textId="77777777" w:rsidR="00BD73F6" w:rsidRDefault="00BD73F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41499" w14:textId="77777777" w:rsidR="003471AB" w:rsidRDefault="003471AB" w:rsidP="00E83E8B">
      <w:pPr>
        <w:spacing w:after="0" w:line="240" w:lineRule="auto"/>
      </w:pPr>
      <w:r>
        <w:separator/>
      </w:r>
    </w:p>
  </w:endnote>
  <w:endnote w:type="continuationSeparator" w:id="0">
    <w:p w14:paraId="0E7368A2" w14:textId="77777777" w:rsidR="003471AB" w:rsidRDefault="003471A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1CB3D87" w:rsidR="00972CE1" w:rsidRPr="002D6A72" w:rsidRDefault="00E81FB5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51682909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031180368"/>
          </w:sdtPr>
          <w:sdtEndPr/>
          <w:sdtContent>
            <w:r w:rsidR="003C3C51" w:rsidRPr="003C3C51">
              <w:rPr>
                <w:rFonts w:ascii="Arial" w:hAnsi="Arial" w:cs="Arial"/>
                <w:color w:val="222222"/>
                <w:sz w:val="20"/>
                <w:szCs w:val="20"/>
              </w:rPr>
              <w:t>Azathioprine</w:t>
            </w:r>
          </w:sdtContent>
        </w:sdt>
      </w:sdtContent>
    </w:sdt>
    <w:r w:rsidR="008237F4" w:rsidRPr="00CB61BC">
      <w:rPr>
        <w:rFonts w:ascii="Arial" w:eastAsia="Times New Roman" w:hAnsi="Arial" w:cs="Arial"/>
        <w:sz w:val="20"/>
        <w:szCs w:val="20"/>
      </w:rPr>
      <w:t xml:space="preserve"> </w:t>
    </w:r>
    <w:r w:rsidR="00283E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D766FD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766F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766FD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766F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766F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766FD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D766F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766FD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766F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766F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D73F6">
              <w:rPr>
                <w:rFonts w:ascii="Arial" w:hAnsi="Arial" w:cs="Arial"/>
                <w:noProof/>
                <w:sz w:val="18"/>
                <w:szCs w:val="18"/>
              </w:rPr>
              <w:t>8/4/2017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683AC6C" w:rsidR="00972CE1" w:rsidRPr="00D766FD" w:rsidRDefault="00D766FD" w:rsidP="00D766FD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D8468" w14:textId="77777777" w:rsidR="003471AB" w:rsidRDefault="003471AB" w:rsidP="00E83E8B">
      <w:pPr>
        <w:spacing w:after="0" w:line="240" w:lineRule="auto"/>
      </w:pPr>
      <w:r>
        <w:separator/>
      </w:r>
    </w:p>
  </w:footnote>
  <w:footnote w:type="continuationSeparator" w:id="0">
    <w:p w14:paraId="1E75D02B" w14:textId="77777777" w:rsidR="003471AB" w:rsidRDefault="003471A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CEB4AB7" w:rsidR="000D5EF1" w:rsidRDefault="00D766FD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A1C9A4" wp14:editId="37EC2756">
          <wp:simplePos x="0" y="0"/>
          <wp:positionH relativeFrom="page">
            <wp:posOffset>467832</wp:posOffset>
          </wp:positionH>
          <wp:positionV relativeFrom="page">
            <wp:posOffset>380705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6D291A85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BD73F6" w:rsidRPr="00BD73F6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3324"/>
    <w:rsid w:val="002369A3"/>
    <w:rsid w:val="00253494"/>
    <w:rsid w:val="00263ED1"/>
    <w:rsid w:val="00265CA6"/>
    <w:rsid w:val="00283EAD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0C56"/>
    <w:rsid w:val="003471AB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3C51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C3759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0BC3"/>
    <w:rsid w:val="007D58BC"/>
    <w:rsid w:val="007E5FE7"/>
    <w:rsid w:val="00803871"/>
    <w:rsid w:val="008237F4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00F8"/>
    <w:rsid w:val="00AB28AE"/>
    <w:rsid w:val="00AD1D4E"/>
    <w:rsid w:val="00AF07FD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BD73F6"/>
    <w:rsid w:val="00C05A3E"/>
    <w:rsid w:val="00C060FA"/>
    <w:rsid w:val="00C06795"/>
    <w:rsid w:val="00C15C75"/>
    <w:rsid w:val="00C172A8"/>
    <w:rsid w:val="00C406D4"/>
    <w:rsid w:val="00C56884"/>
    <w:rsid w:val="00CA001D"/>
    <w:rsid w:val="00CB61BC"/>
    <w:rsid w:val="00CC0398"/>
    <w:rsid w:val="00CD010E"/>
    <w:rsid w:val="00CE09C4"/>
    <w:rsid w:val="00D00746"/>
    <w:rsid w:val="00D122D3"/>
    <w:rsid w:val="00D12475"/>
    <w:rsid w:val="00D139D7"/>
    <w:rsid w:val="00D1632A"/>
    <w:rsid w:val="00D20EB5"/>
    <w:rsid w:val="00D42D51"/>
    <w:rsid w:val="00D51D80"/>
    <w:rsid w:val="00D766FD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1FB5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4716C"/>
    <w:rsid w:val="00F771AB"/>
    <w:rsid w:val="00F909E2"/>
    <w:rsid w:val="00F92C01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7C24478B-57C8-43DB-9AB9-159B5E86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customStyle="1" w:styleId="kno-fv-vq">
    <w:name w:val="kno-fv-vq"/>
    <w:basedOn w:val="DefaultParagraphFont"/>
    <w:rsid w:val="003C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C3D8F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01709"/>
    <w:rsid w:val="00820CF8"/>
    <w:rsid w:val="008A650D"/>
    <w:rsid w:val="00966BD6"/>
    <w:rsid w:val="009C6E37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D8F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87D2BD08CEEDC04EB69BEAB48CE4A98F">
    <w:name w:val="87D2BD08CEEDC04EB69BEAB48CE4A98F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902DC0D6E2047449A9F46D57E105F4AE">
    <w:name w:val="902DC0D6E2047449A9F46D57E105F4AE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D3A6AC269DD650439E1D1079A48D39CC">
    <w:name w:val="D3A6AC269DD650439E1D1079A48D39C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959BB4A3E8ED24A8CD4F6C2A61668B0">
    <w:name w:val="1959BB4A3E8ED24A8CD4F6C2A61668B0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F4D4AC12BCEED42B62C88F5EA714703">
    <w:name w:val="1F4D4AC12BCEED42B62C88F5EA714703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CB913C237185A47AC21F0E8860DE391">
    <w:name w:val="5CB913C237185A47AC21F0E8860DE391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89C2E759A1455542BDCC5177D7C589D9">
    <w:name w:val="89C2E759A1455542BDCC5177D7C589D9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EEE66CA943DC439E4EC9F73745B82C">
    <w:name w:val="A8EEE66CA943DC439E4EC9F73745B82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3309F711523EA547AF11CF2358127276">
    <w:name w:val="3309F711523EA547AF11CF2358127276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69CB17EA419740B110804420ADBE94">
    <w:name w:val="A869CB17EA419740B110804420ADBE94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6B0B39FA279A294F9274AF9F5557289A">
    <w:name w:val="6B0B39FA279A294F9274AF9F5557289A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F12222FFF301304A91B141BE6F396935">
    <w:name w:val="F12222FFF301304A91B141BE6F396935"/>
    <w:rsid w:val="002C3D8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8408-AF4C-4354-847A-1A636D42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2017-08-04T13:34:00Z</dcterms:created>
  <dcterms:modified xsi:type="dcterms:W3CDTF">2017-10-20T15:18:00Z</dcterms:modified>
</cp:coreProperties>
</file>