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81CA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D71000" w:rsidRPr="00D71000">
            <w:rPr>
              <w:rFonts w:ascii="Arial" w:hAnsi="Arial" w:cs="Arial"/>
              <w:sz w:val="36"/>
              <w:szCs w:val="36"/>
            </w:rPr>
            <w:t>Arsenic Disulfide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81CA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 xml:space="preserve">Arsenic disulfide (also known as </w:t>
          </w:r>
          <w:proofErr w:type="spellStart"/>
          <w:r w:rsidR="00D54B45">
            <w:rPr>
              <w:rFonts w:ascii="Arial" w:hAnsi="Arial" w:cs="Arial"/>
              <w:sz w:val="20"/>
              <w:szCs w:val="20"/>
            </w:rPr>
            <w:t>re</w:t>
          </w:r>
          <w:r w:rsidR="003C74F7">
            <w:rPr>
              <w:rFonts w:ascii="Arial" w:hAnsi="Arial" w:cs="Arial"/>
              <w:sz w:val="20"/>
              <w:szCs w:val="20"/>
            </w:rPr>
            <w:t>algar</w:t>
          </w:r>
          <w:proofErr w:type="spellEnd"/>
          <w:r w:rsidR="003C74F7">
            <w:rPr>
              <w:rFonts w:ascii="Arial" w:hAnsi="Arial" w:cs="Arial"/>
              <w:sz w:val="20"/>
              <w:szCs w:val="20"/>
            </w:rPr>
            <w:t>) is a very toxic chemical that</w:t>
          </w:r>
          <w:r w:rsidR="009B710E">
            <w:rPr>
              <w:rFonts w:ascii="Arial" w:hAnsi="Arial" w:cs="Arial"/>
              <w:sz w:val="20"/>
              <w:szCs w:val="20"/>
            </w:rPr>
            <w:t xml:space="preserve"> can be fatal if ingested or inhaled. If exposed, immediately contact a poison center or physician. It may cause skin and eye irritation. Prolonged exposure may cause cancer. Arsenic disulfide is</w:t>
          </w:r>
          <w:r w:rsidR="00982AF1">
            <w:rPr>
              <w:rFonts w:ascii="Arial" w:hAnsi="Arial" w:cs="Arial"/>
              <w:sz w:val="20"/>
              <w:szCs w:val="20"/>
            </w:rPr>
            <w:t xml:space="preserve"> used in the leather industry as a hair removal agent, as a paint pigment, and to kill weeds, insects, and rodents.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>1303-32-8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>
          <w:rPr>
            <w:b w:val="0"/>
            <w:u w:val="none"/>
          </w:rPr>
        </w:sdtEndPr>
        <w:sdtContent>
          <w:r w:rsidR="00D54B45" w:rsidRPr="00D06406">
            <w:rPr>
              <w:rFonts w:ascii="Arial" w:hAnsi="Arial" w:cs="Arial"/>
              <w:b/>
              <w:sz w:val="20"/>
              <w:szCs w:val="20"/>
              <w:u w:val="single"/>
            </w:rPr>
            <w:t>Very toxic,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>As</w:t>
          </w:r>
          <w:r w:rsidR="00D54B45" w:rsidRPr="00D54B4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54B45">
            <w:rPr>
              <w:rFonts w:ascii="Arial" w:hAnsi="Arial" w:cs="Arial"/>
              <w:sz w:val="20"/>
              <w:szCs w:val="20"/>
            </w:rPr>
            <w:t>S</w:t>
          </w:r>
          <w:r w:rsidR="00D54B45" w:rsidRPr="00D54B4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>Red-brown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4B45">
            <w:rPr>
              <w:rFonts w:ascii="Arial" w:hAnsi="Arial" w:cs="Arial"/>
              <w:sz w:val="20"/>
              <w:szCs w:val="20"/>
            </w:rPr>
            <w:t>565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B81CAA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F94977">
                <w:rPr>
                  <w:rFonts w:ascii="Arial" w:hAnsi="Arial" w:cs="Arial"/>
                  <w:sz w:val="20"/>
                  <w:szCs w:val="20"/>
                </w:rPr>
                <w:t xml:space="preserve">Toxic if inhaled or swallowed. </w:t>
              </w:r>
              <w:r w:rsidR="00F94977" w:rsidRPr="00F94977">
                <w:rPr>
                  <w:rFonts w:ascii="Arial" w:hAnsi="Arial" w:cs="Arial"/>
                  <w:sz w:val="20"/>
                  <w:szCs w:val="20"/>
                </w:rPr>
                <w:t>Ingestion may produce nausea, vomiting and diarrhea, bloody stools, shock, rapid pulse and coma. May cause respiratory tract irritation.</w:t>
              </w:r>
              <w:r w:rsidR="00F9497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94977" w:rsidRPr="00F94977">
                <w:rPr>
                  <w:rFonts w:ascii="Arial" w:hAnsi="Arial" w:cs="Arial"/>
                  <w:sz w:val="20"/>
                  <w:szCs w:val="20"/>
                </w:rPr>
                <w:t xml:space="preserve">May be harmful if absorbed through </w:t>
              </w:r>
              <w:r w:rsidR="00F94977">
                <w:rPr>
                  <w:rFonts w:ascii="Arial" w:hAnsi="Arial" w:cs="Arial"/>
                  <w:sz w:val="20"/>
                  <w:szCs w:val="20"/>
                </w:rPr>
                <w:t xml:space="preserve">skin. </w:t>
              </w:r>
              <w:r w:rsidR="00F94977" w:rsidRPr="00F94977">
                <w:rPr>
                  <w:rFonts w:ascii="Arial" w:hAnsi="Arial" w:cs="Arial"/>
                  <w:sz w:val="20"/>
                  <w:szCs w:val="20"/>
                </w:rPr>
                <w:t xml:space="preserve">Arsenic can cause skin irritation characterized by eczema, scaling, sensitization, and discoloration and thickening of the palms and soles. </w:t>
              </w:r>
              <w:r w:rsidR="00F94977">
                <w:rPr>
                  <w:rFonts w:ascii="Arial" w:hAnsi="Arial" w:cs="Arial"/>
                  <w:sz w:val="20"/>
                  <w:szCs w:val="20"/>
                </w:rPr>
                <w:t>May cause eye irritation. May cause cancer.</w:t>
              </w:r>
              <w:r w:rsidR="00E134D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134D0" w:rsidRPr="00A30606">
                <w:rPr>
                  <w:rFonts w:ascii="Arial" w:hAnsi="Arial" w:cs="Arial"/>
                  <w:b/>
                  <w:sz w:val="20"/>
                  <w:szCs w:val="20"/>
                </w:rPr>
                <w:t>Inorganic arsenic-containing compounds have a permissible exposure limit (PEL) of 10 µg/m</w:t>
              </w:r>
              <w:r w:rsidR="00E134D0" w:rsidRPr="00A30606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r w:rsidR="00E134D0" w:rsidRPr="00A30606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B81CA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431"/>
                </w:sdtPr>
                <w:sdtEndPr/>
                <w:sdtContent>
                  <w:r w:rsidR="00F94977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F9497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40AFC" w:rsidRDefault="00840AFC" w:rsidP="00840AF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B81CA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F94977"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007B04">
                <w:rPr>
                  <w:rFonts w:ascii="Arial" w:hAnsi="Arial" w:cs="Arial"/>
                  <w:sz w:val="20"/>
                  <w:szCs w:val="20"/>
                </w:rPr>
                <w:t xml:space="preserve">appropriate </w:t>
              </w:r>
              <w:r w:rsidR="00F94977">
                <w:rPr>
                  <w:rFonts w:ascii="Arial" w:hAnsi="Arial" w:cs="Arial"/>
                  <w:sz w:val="20"/>
                  <w:szCs w:val="20"/>
                </w:rPr>
                <w:t xml:space="preserve">gloves. </w:t>
              </w:r>
              <w:r w:rsidR="00C35110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F94977">
                <w:rPr>
                  <w:rFonts w:ascii="Arial" w:hAnsi="Arial" w:cs="Arial"/>
                  <w:sz w:val="20"/>
                  <w:szCs w:val="20"/>
                </w:rPr>
                <w:t>Wash hands after use.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BC283E">
            <w:rPr>
              <w:rFonts w:ascii="Arial" w:hAnsi="Arial" w:cs="Arial"/>
              <w:sz w:val="20"/>
              <w:szCs w:val="20"/>
            </w:rPr>
            <w:t>arsenic disulfide.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81CA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1CA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1CA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1CA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662432"/>
              </w:sdtPr>
              <w:sdtEndPr/>
              <w:sdtContent>
                <w:p w:rsidR="003F564F" w:rsidRPr="00265CA6" w:rsidRDefault="00B81CA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433"/>
                    </w:sdtPr>
                    <w:sdtEndPr/>
                    <w:sdtContent>
                      <w:r w:rsidR="00F94977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662438"/>
              </w:sdtPr>
              <w:sdtEndPr/>
              <w:sdtContent>
                <w:p w:rsidR="003F564F" w:rsidRPr="00265CA6" w:rsidRDefault="00B81CA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439"/>
                    </w:sdtPr>
                    <w:sdtEndPr/>
                    <w:sdtContent>
                      <w:r w:rsidR="00F949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Flame resistant lab </w:t>
                      </w:r>
                      <w:r w:rsidR="00F94977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coat</w:t>
                      </w:r>
                      <w:r w:rsidR="00F9497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F94977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</w:t>
                      </w:r>
                      <w:r w:rsidR="00840AFC">
                        <w:rPr>
                          <w:rFonts w:ascii="Arial" w:hAnsi="Arial" w:cs="Arial"/>
                          <w:sz w:val="20"/>
                          <w:szCs w:val="20"/>
                        </w:rPr>
                        <w:t>ong pants, and closed-toe shoes</w:t>
                      </w:r>
                      <w:r w:rsidR="008620C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B81CA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44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5"/>
                    </w:sdtPr>
                    <w:sdtEndPr/>
                    <w:sdtContent>
                      <w:r w:rsidR="00F94977" w:rsidRPr="000947B2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2445"/>
              </w:sdtPr>
              <w:sdtEndPr/>
              <w:sdtContent>
                <w:p w:rsidR="00C406D4" w:rsidRPr="00F909E2" w:rsidRDefault="00B81CA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446"/>
                    </w:sdtPr>
                    <w:sdtEndPr/>
                    <w:sdtContent>
                      <w:r w:rsidR="00F94977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B81CA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F94977">
                <w:rPr>
                  <w:rFonts w:ascii="Arial" w:hAnsi="Arial" w:cs="Arial"/>
                  <w:sz w:val="20"/>
                  <w:szCs w:val="20"/>
                </w:rPr>
                <w:t>Remove immediately to fresh air. If not breathing, give artificial respiration. Seek medical aid.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B81CA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496"/>
                </w:sdtPr>
                <w:sdtEndPr/>
                <w:sdtContent>
                  <w:r w:rsidR="00F94977">
                    <w:rPr>
                      <w:rFonts w:ascii="Arial" w:hAnsi="Arial" w:cs="Arial"/>
                      <w:sz w:val="20"/>
                      <w:szCs w:val="20"/>
                    </w:rPr>
                    <w:t>Flush skin with plenty of water for at least 15 minutes while removing contaminated clothing.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B81CA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497"/>
                </w:sdtPr>
                <w:sdtEndPr/>
                <w:sdtContent>
                  <w:r w:rsidR="00F94977">
                    <w:rPr>
                      <w:rFonts w:ascii="Arial" w:hAnsi="Arial" w:cs="Arial"/>
                      <w:sz w:val="20"/>
                      <w:szCs w:val="20"/>
                    </w:rPr>
                    <w:t>Flush eyes with plenty of water for at least 15 minutes lifting lower and upper eyelids and removing contact lenses. Seek medical aid.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2557"/>
              </w:sdtPr>
              <w:sdtEndPr/>
              <w:sdtContent>
                <w:p w:rsidR="00C406D4" w:rsidRPr="00BC283E" w:rsidRDefault="00B81CA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558"/>
                    </w:sdtPr>
                    <w:sdtEndPr/>
                    <w:sdtContent>
                      <w:r w:rsidR="00BC283E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vomiting. Never give anything by mouth to an unconscious person. Rinse mouth with water. Seek medical aid.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81CA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567"/>
                </w:sdtPr>
                <w:sdtEndPr/>
                <w:sdtContent>
                  <w:r w:rsidR="00BC283E" w:rsidRPr="00927B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Precautions for safe handling: </w:t>
                  </w:r>
                  <w:r w:rsidR="00BC283E">
                    <w:rPr>
                      <w:rFonts w:ascii="Arial" w:hAnsi="Arial" w:cs="Arial"/>
                      <w:sz w:val="20"/>
                      <w:szCs w:val="20"/>
                    </w:rPr>
                    <w:t xml:space="preserve">Avoid contact with skin, eyes, and clothing. Avoid inhalation and ingestion. Minimize dust generation. Use only with adequate ventilation.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BC283E" w:rsidRPr="00471562" w:rsidRDefault="00BC283E" w:rsidP="00C406D4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tightly closed container. Store in cool, dry, well-ventilated area. Store in original containers.</w:t>
      </w:r>
    </w:p>
    <w:p w:rsidR="00840AFC" w:rsidRDefault="00840AFC" w:rsidP="00840A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40AFC" w:rsidRDefault="00840AFC" w:rsidP="00840AF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40AFC" w:rsidRDefault="00840AFC" w:rsidP="00840AF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40AFC" w:rsidRDefault="00840AFC" w:rsidP="0084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40AFC" w:rsidRDefault="00840AFC" w:rsidP="0084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40AFC" w:rsidRDefault="00840AFC" w:rsidP="0084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40AFC" w:rsidRDefault="00840AFC" w:rsidP="00840A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0AFC" w:rsidRDefault="00840AFC" w:rsidP="00840AF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40AFC" w:rsidRDefault="00840AFC" w:rsidP="00840AFC">
      <w:pPr>
        <w:pStyle w:val="Heading1"/>
      </w:pPr>
    </w:p>
    <w:p w:rsidR="00840AFC" w:rsidRDefault="00840AFC" w:rsidP="0084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840AFC" w:rsidRDefault="00840AFC" w:rsidP="00840A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40AFC" w:rsidRDefault="00840AFC" w:rsidP="0084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40AFC" w:rsidRDefault="00840AFC" w:rsidP="00840A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40AFC" w:rsidRDefault="00840AFC" w:rsidP="00840AF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40AFC" w:rsidRDefault="00840AFC" w:rsidP="00840AF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B81CAA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BC283E">
                <w:rPr>
                  <w:rFonts w:ascii="Arial" w:hAnsi="Arial" w:cs="Arial"/>
                  <w:sz w:val="20"/>
                  <w:szCs w:val="20"/>
                </w:rPr>
                <w:t xml:space="preserve">Wearing proper PPE, </w:t>
              </w:r>
              <w:r w:rsidR="00D8332F">
                <w:rPr>
                  <w:rFonts w:ascii="Arial" w:hAnsi="Arial" w:cs="Arial"/>
                  <w:sz w:val="20"/>
                  <w:szCs w:val="20"/>
                </w:rPr>
                <w:t xml:space="preserve">carefully vacuum (equipped with HEPA filter) or sweep up any spills. </w:t>
              </w:r>
              <w:r w:rsidR="00BC283E">
                <w:rPr>
                  <w:rFonts w:ascii="Arial" w:hAnsi="Arial" w:cs="Arial"/>
                  <w:sz w:val="20"/>
                  <w:szCs w:val="20"/>
                </w:rPr>
                <w:t xml:space="preserve">Avoid dust formation. </w:t>
              </w:r>
              <w:r w:rsidR="00BC283E" w:rsidRPr="008C4E83">
                <w:rPr>
                  <w:rFonts w:ascii="Arial" w:hAnsi="Arial" w:cs="Arial"/>
                  <w:sz w:val="20"/>
                  <w:szCs w:val="20"/>
                </w:rPr>
                <w:t xml:space="preserve">Dispose of the used chemical and contaminated disposables </w:t>
              </w:r>
              <w:r w:rsidR="00840AFC">
                <w:rPr>
                  <w:rFonts w:ascii="Arial" w:hAnsi="Arial" w:cs="Arial"/>
                  <w:sz w:val="20"/>
                  <w:szCs w:val="20"/>
                </w:rPr>
                <w:t>as hazardous waste</w:t>
              </w:r>
              <w:r w:rsidR="00BC283E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81CAA" w:rsidRPr="00AF1F08" w:rsidRDefault="00B81CAA" w:rsidP="00B81CAA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81CA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BC283E">
            <w:rPr>
              <w:rFonts w:ascii="Arial" w:hAnsi="Arial" w:cs="Arial"/>
              <w:sz w:val="20"/>
              <w:szCs w:val="20"/>
            </w:rPr>
            <w:t>arsenic disulfide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FC" w:rsidRDefault="00840AFC" w:rsidP="00840A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40AFC" w:rsidRDefault="00840AFC" w:rsidP="00840A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FC" w:rsidRDefault="00840AFC" w:rsidP="00840AF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40AFC" w:rsidRDefault="00840AFC" w:rsidP="00840A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40AFC" w:rsidRDefault="00840AFC" w:rsidP="00840A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40AFC" w:rsidRDefault="00840AFC" w:rsidP="00840AF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40AFC" w:rsidRDefault="00840AFC" w:rsidP="00840AF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40AFC" w:rsidRDefault="00840AF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CE" w:rsidRDefault="009907CE" w:rsidP="00E83E8B">
      <w:pPr>
        <w:spacing w:after="0" w:line="240" w:lineRule="auto"/>
      </w:pPr>
      <w:r>
        <w:separator/>
      </w:r>
    </w:p>
  </w:endnote>
  <w:endnote w:type="continuationSeparator" w:id="0">
    <w:p w:rsidR="009907CE" w:rsidRDefault="009907C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B81CA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D71000">
          <w:t>Arsenic Disulfide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1626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1626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1626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1626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1626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40AFC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31626C" w:rsidRDefault="0031626C" w:rsidP="0031626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CE" w:rsidRDefault="009907CE" w:rsidP="00E83E8B">
      <w:pPr>
        <w:spacing w:after="0" w:line="240" w:lineRule="auto"/>
      </w:pPr>
      <w:r>
        <w:separator/>
      </w:r>
    </w:p>
  </w:footnote>
  <w:footnote w:type="continuationSeparator" w:id="0">
    <w:p w:rsidR="009907CE" w:rsidRDefault="009907C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3162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CECEB" wp14:editId="68E9F24C">
          <wp:simplePos x="0" y="0"/>
          <wp:positionH relativeFrom="page">
            <wp:posOffset>489098</wp:posOffset>
          </wp:positionH>
          <wp:positionV relativeFrom="page">
            <wp:posOffset>412543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  <w:r w:rsidR="00840AFC" w:rsidRPr="00840AF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7B04"/>
    <w:rsid w:val="000925EA"/>
    <w:rsid w:val="000B6958"/>
    <w:rsid w:val="000D5EF1"/>
    <w:rsid w:val="000E7540"/>
    <w:rsid w:val="000F5131"/>
    <w:rsid w:val="00100F14"/>
    <w:rsid w:val="001932B2"/>
    <w:rsid w:val="001D0366"/>
    <w:rsid w:val="00263ED1"/>
    <w:rsid w:val="00265CA6"/>
    <w:rsid w:val="0031626C"/>
    <w:rsid w:val="003360E5"/>
    <w:rsid w:val="00342E9A"/>
    <w:rsid w:val="00366414"/>
    <w:rsid w:val="00366DA6"/>
    <w:rsid w:val="003904D4"/>
    <w:rsid w:val="003950E9"/>
    <w:rsid w:val="003C74F7"/>
    <w:rsid w:val="003F564F"/>
    <w:rsid w:val="00426401"/>
    <w:rsid w:val="00427421"/>
    <w:rsid w:val="00450DE9"/>
    <w:rsid w:val="00471562"/>
    <w:rsid w:val="0052121D"/>
    <w:rsid w:val="00530E90"/>
    <w:rsid w:val="00637757"/>
    <w:rsid w:val="00657ED6"/>
    <w:rsid w:val="00672441"/>
    <w:rsid w:val="00685A4B"/>
    <w:rsid w:val="00693D76"/>
    <w:rsid w:val="007268C5"/>
    <w:rsid w:val="00734BB8"/>
    <w:rsid w:val="00756DCE"/>
    <w:rsid w:val="00787432"/>
    <w:rsid w:val="007D58BC"/>
    <w:rsid w:val="00803871"/>
    <w:rsid w:val="00837AFC"/>
    <w:rsid w:val="00840AFC"/>
    <w:rsid w:val="0084116F"/>
    <w:rsid w:val="00850978"/>
    <w:rsid w:val="008620C2"/>
    <w:rsid w:val="00866AE7"/>
    <w:rsid w:val="00891D4B"/>
    <w:rsid w:val="008A2498"/>
    <w:rsid w:val="008F73D6"/>
    <w:rsid w:val="008F798E"/>
    <w:rsid w:val="00917F75"/>
    <w:rsid w:val="009237BC"/>
    <w:rsid w:val="009452B5"/>
    <w:rsid w:val="00952B71"/>
    <w:rsid w:val="00972CE1"/>
    <w:rsid w:val="00982AF1"/>
    <w:rsid w:val="00987262"/>
    <w:rsid w:val="009907CE"/>
    <w:rsid w:val="009A1546"/>
    <w:rsid w:val="009B710E"/>
    <w:rsid w:val="009D370A"/>
    <w:rsid w:val="009F5503"/>
    <w:rsid w:val="00A01DC4"/>
    <w:rsid w:val="00A119D1"/>
    <w:rsid w:val="00A30606"/>
    <w:rsid w:val="00A52E06"/>
    <w:rsid w:val="00A874A1"/>
    <w:rsid w:val="00B41433"/>
    <w:rsid w:val="00B4188D"/>
    <w:rsid w:val="00B50CCA"/>
    <w:rsid w:val="00B512B6"/>
    <w:rsid w:val="00B6326D"/>
    <w:rsid w:val="00B71183"/>
    <w:rsid w:val="00B81CAA"/>
    <w:rsid w:val="00BC283E"/>
    <w:rsid w:val="00C060FA"/>
    <w:rsid w:val="00C35110"/>
    <w:rsid w:val="00C406D4"/>
    <w:rsid w:val="00CC01A9"/>
    <w:rsid w:val="00CC7E19"/>
    <w:rsid w:val="00D00746"/>
    <w:rsid w:val="00D06406"/>
    <w:rsid w:val="00D54B45"/>
    <w:rsid w:val="00D71000"/>
    <w:rsid w:val="00D8294B"/>
    <w:rsid w:val="00D8317E"/>
    <w:rsid w:val="00D8332F"/>
    <w:rsid w:val="00DB70FD"/>
    <w:rsid w:val="00DC39EF"/>
    <w:rsid w:val="00E134D0"/>
    <w:rsid w:val="00E143EB"/>
    <w:rsid w:val="00E1793C"/>
    <w:rsid w:val="00E706C6"/>
    <w:rsid w:val="00E83E8B"/>
    <w:rsid w:val="00E842B3"/>
    <w:rsid w:val="00EB1393"/>
    <w:rsid w:val="00F07C45"/>
    <w:rsid w:val="00F212B5"/>
    <w:rsid w:val="00F42D1D"/>
    <w:rsid w:val="00F909E2"/>
    <w:rsid w:val="00F94977"/>
    <w:rsid w:val="00F96647"/>
    <w:rsid w:val="00FB4DD8"/>
    <w:rsid w:val="00FF1B3B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3A5548"/>
  <w15:docId w15:val="{36BE6B04-EEBF-41A7-9ECF-25A5A10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2F11AE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7A4A63"/>
    <w:rsid w:val="008A650D"/>
    <w:rsid w:val="00966BD6"/>
    <w:rsid w:val="009F0BEA"/>
    <w:rsid w:val="00A87A04"/>
    <w:rsid w:val="00AD175D"/>
    <w:rsid w:val="00AD32C6"/>
    <w:rsid w:val="00B010C8"/>
    <w:rsid w:val="00B81870"/>
    <w:rsid w:val="00BE53EC"/>
    <w:rsid w:val="00C445ED"/>
    <w:rsid w:val="00CA32D6"/>
    <w:rsid w:val="00CA6B26"/>
    <w:rsid w:val="00CE5088"/>
    <w:rsid w:val="00D7087C"/>
    <w:rsid w:val="00DA5FF3"/>
    <w:rsid w:val="00DF3CCD"/>
    <w:rsid w:val="00E44D33"/>
    <w:rsid w:val="00EE384D"/>
    <w:rsid w:val="00F243B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3F5E-2180-423D-8C82-6A811845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2017-08-03T15:00:00Z</dcterms:created>
  <dcterms:modified xsi:type="dcterms:W3CDTF">2017-10-20T13:48:00Z</dcterms:modified>
</cp:coreProperties>
</file>