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903F5A6" w14:textId="33F0659F" w:rsidR="00621F6F" w:rsidRPr="00621F6F" w:rsidRDefault="00621F6F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621F6F">
        <w:rPr>
          <w:rFonts w:ascii="Arial" w:hAnsi="Arial" w:cs="Arial"/>
          <w:color w:val="000000" w:themeColor="text1"/>
          <w:sz w:val="40"/>
          <w:szCs w:val="40"/>
        </w:rPr>
        <w:t>Apholate</w:t>
      </w:r>
      <w:proofErr w:type="spellEnd"/>
    </w:p>
    <w:p w14:paraId="7B604C8D" w14:textId="2A8986C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B445F72" w14:textId="14239D2A" w:rsidR="00A44604" w:rsidRPr="007B0094" w:rsidRDefault="00457753" w:rsidP="007B0094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D63BB">
        <w:rPr>
          <w:rFonts w:ascii="Arial" w:hAnsi="Arial" w:cs="Arial"/>
          <w:color w:val="222222"/>
          <w:sz w:val="20"/>
          <w:szCs w:val="20"/>
        </w:rPr>
        <w:t>Apholate</w:t>
      </w:r>
      <w:proofErr w:type="spellEnd"/>
      <w:r w:rsidR="00A81CBB">
        <w:rPr>
          <w:rFonts w:ascii="Arial" w:eastAsia="Times New Roman" w:hAnsi="Arial" w:cs="Arial"/>
          <w:sz w:val="20"/>
          <w:szCs w:val="20"/>
        </w:rPr>
        <w:t xml:space="preserve"> </w:t>
      </w:r>
      <w:r w:rsidR="00CC0398">
        <w:rPr>
          <w:rFonts w:ascii="Arial" w:eastAsia="Times New Roman" w:hAnsi="Arial" w:cs="Arial"/>
          <w:sz w:val="20"/>
          <w:szCs w:val="20"/>
        </w:rPr>
        <w:t>is</w:t>
      </w:r>
      <w:r w:rsidR="00ED793B">
        <w:rPr>
          <w:rFonts w:ascii="Arial" w:eastAsia="Times New Roman" w:hAnsi="Arial" w:cs="Arial"/>
          <w:sz w:val="20"/>
          <w:szCs w:val="20"/>
        </w:rPr>
        <w:t xml:space="preserve"> </w:t>
      </w:r>
      <w:r w:rsidR="00A81CBB">
        <w:rPr>
          <w:rFonts w:ascii="Arial" w:eastAsia="Times New Roman" w:hAnsi="Arial" w:cs="Arial"/>
          <w:b/>
          <w:sz w:val="20"/>
          <w:szCs w:val="20"/>
        </w:rPr>
        <w:t xml:space="preserve">toxic </w:t>
      </w:r>
      <w:r w:rsidR="007B0094">
        <w:rPr>
          <w:rFonts w:ascii="Arial" w:eastAsia="Times New Roman" w:hAnsi="Arial" w:cs="Arial"/>
          <w:sz w:val="20"/>
          <w:szCs w:val="20"/>
        </w:rPr>
        <w:t xml:space="preserve">by ingestion, </w:t>
      </w:r>
      <w:r w:rsidR="007B0094" w:rsidRPr="007B00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in contact with skin and if swallowed.</w:t>
      </w:r>
    </w:p>
    <w:p w14:paraId="3FEDE51C" w14:textId="55CF3C24" w:rsidR="00A44604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6E66B2">
        <w:rPr>
          <w:rFonts w:ascii="Arial" w:hAnsi="Arial" w:cs="Arial"/>
          <w:color w:val="000000"/>
        </w:rPr>
        <w:t>May be</w:t>
      </w:r>
      <w:r w:rsidR="002006B0" w:rsidRPr="006E66B2">
        <w:rPr>
          <w:rFonts w:ascii="Arial" w:hAnsi="Arial" w:cs="Arial"/>
          <w:color w:val="000000"/>
        </w:rPr>
        <w:t xml:space="preserve"> </w:t>
      </w:r>
      <w:r w:rsidR="000667C6" w:rsidRPr="006E66B2">
        <w:rPr>
          <w:rFonts w:ascii="Arial" w:hAnsi="Arial" w:cs="Arial"/>
          <w:color w:val="000000"/>
        </w:rPr>
        <w:t>h</w:t>
      </w:r>
      <w:r w:rsidR="00C56884" w:rsidRPr="006E66B2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6E66B2">
        <w:rPr>
          <w:rFonts w:ascii="Arial" w:hAnsi="Arial" w:cs="Arial"/>
          <w:color w:val="000000"/>
        </w:rPr>
        <w:t xml:space="preserve">Can </w:t>
      </w:r>
      <w:r w:rsidRPr="006E66B2">
        <w:rPr>
          <w:rFonts w:ascii="Arial" w:hAnsi="Arial" w:cs="Arial"/>
          <w:color w:val="000000"/>
        </w:rPr>
        <w:t xml:space="preserve">cause </w:t>
      </w:r>
      <w:r w:rsidR="00C56884" w:rsidRPr="006E66B2">
        <w:rPr>
          <w:rFonts w:ascii="Arial" w:hAnsi="Arial" w:cs="Arial"/>
          <w:color w:val="000000"/>
        </w:rPr>
        <w:t xml:space="preserve">eye </w:t>
      </w:r>
      <w:r w:rsidR="00A945E8" w:rsidRPr="006E66B2">
        <w:rPr>
          <w:rFonts w:ascii="Arial" w:hAnsi="Arial" w:cs="Arial"/>
          <w:color w:val="000000"/>
        </w:rPr>
        <w:t xml:space="preserve">and skin </w:t>
      </w:r>
      <w:r w:rsidRPr="006E66B2">
        <w:rPr>
          <w:rFonts w:ascii="Arial" w:hAnsi="Arial" w:cs="Arial"/>
          <w:color w:val="000000"/>
        </w:rPr>
        <w:t>irritation.</w:t>
      </w:r>
    </w:p>
    <w:p w14:paraId="0A43115D" w14:textId="77777777" w:rsidR="00A44604" w:rsidRPr="00A44604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0223A56C" w14:textId="575066AE" w:rsidR="007B0094" w:rsidRPr="007B0094" w:rsidRDefault="00457753" w:rsidP="007B0094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D63BB">
        <w:rPr>
          <w:rFonts w:ascii="Arial" w:hAnsi="Arial" w:cs="Arial"/>
          <w:color w:val="222222"/>
          <w:sz w:val="20"/>
          <w:szCs w:val="20"/>
        </w:rPr>
        <w:t>Apholate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81CBB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used as </w:t>
      </w:r>
      <w:r w:rsidR="007B0094">
        <w:rPr>
          <w:rFonts w:ascii="Arial" w:hAnsi="Arial" w:cs="Arial"/>
          <w:sz w:val="20"/>
          <w:szCs w:val="20"/>
        </w:rPr>
        <w:t>an i</w:t>
      </w:r>
      <w:r w:rsidR="007B0094" w:rsidRPr="007B00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nsect chemo</w:t>
      </w:r>
      <w:r w:rsidR="007B00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</w:t>
      </w:r>
      <w:proofErr w:type="spellStart"/>
      <w:r w:rsidR="007B0094" w:rsidRPr="007B00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sterilant</w:t>
      </w:r>
      <w:proofErr w:type="spellEnd"/>
      <w:r w:rsidR="007B0094" w:rsidRPr="007B00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Commercial use has been prevented because of problems associated with application, toxicity and potential environmental effects.</w:t>
      </w:r>
    </w:p>
    <w:p w14:paraId="1F900C78" w14:textId="5780C573" w:rsidR="00CC0398" w:rsidRPr="00CC0398" w:rsidRDefault="00CC0398" w:rsidP="00ED793B">
      <w:pPr>
        <w:rPr>
          <w:rFonts w:ascii="Arial" w:hAnsi="Arial" w:cs="Arial"/>
          <w:sz w:val="20"/>
          <w:szCs w:val="20"/>
        </w:rPr>
      </w:pPr>
    </w:p>
    <w:p w14:paraId="50DC3581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2AFD648A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4F483A81" w14:textId="77777777" w:rsidR="00ED793B" w:rsidRDefault="00ED793B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33D010F5" w:rsidR="00CC0398" w:rsidRPr="00ED793B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CAS#: </w:t>
      </w:r>
      <w:r w:rsidR="00457753" w:rsidRPr="006D63B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52-46-0</w:t>
      </w:r>
    </w:p>
    <w:p w14:paraId="4B8FE3B1" w14:textId="125ECE34" w:rsidR="00D8294B" w:rsidRPr="00ED793B" w:rsidRDefault="00F02A25" w:rsidP="00A4460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</w:t>
      </w:r>
      <w:r w:rsidR="00D8294B" w:rsidRPr="00ED793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81CB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Toxic </w:t>
          </w:r>
        </w:sdtContent>
      </w:sdt>
    </w:p>
    <w:p w14:paraId="041336DD" w14:textId="0743BA72" w:rsidR="00E33613" w:rsidRPr="00457753" w:rsidRDefault="00D8294B" w:rsidP="00E33613">
      <w:pPr>
        <w:rPr>
          <w:rFonts w:ascii="Times" w:eastAsia="Times New Roman" w:hAnsi="Times" w:cs="Times New Roman"/>
          <w:sz w:val="20"/>
          <w:szCs w:val="20"/>
          <w:vertAlign w:val="subscript"/>
        </w:rPr>
      </w:pPr>
      <w:r w:rsidRPr="00ED793B">
        <w:rPr>
          <w:rFonts w:ascii="Arial" w:hAnsi="Arial" w:cs="Arial"/>
          <w:sz w:val="20"/>
          <w:szCs w:val="20"/>
        </w:rPr>
        <w:t>Molecular Formula</w:t>
      </w:r>
      <w:r w:rsidR="00CC0398" w:rsidRPr="00ED793B">
        <w:rPr>
          <w:rFonts w:ascii="Arial" w:hAnsi="Arial" w:cs="Arial"/>
          <w:sz w:val="20"/>
          <w:szCs w:val="20"/>
        </w:rPr>
        <w:t xml:space="preserve">: </w:t>
      </w:r>
      <w:r w:rsidR="00457753" w:rsidRPr="00457753">
        <w:rPr>
          <w:rFonts w:ascii="Arial" w:eastAsia="Times New Roman" w:hAnsi="Arial" w:cs="Arial"/>
          <w:sz w:val="20"/>
          <w:szCs w:val="20"/>
        </w:rPr>
        <w:t>C</w:t>
      </w:r>
      <w:r w:rsidR="00457753" w:rsidRPr="00457753">
        <w:rPr>
          <w:rFonts w:ascii="Arial" w:eastAsia="Times New Roman" w:hAnsi="Arial" w:cs="Arial"/>
          <w:sz w:val="20"/>
          <w:szCs w:val="20"/>
          <w:vertAlign w:val="subscript"/>
        </w:rPr>
        <w:t>12</w:t>
      </w:r>
      <w:r w:rsidR="00457753" w:rsidRPr="00457753">
        <w:rPr>
          <w:rFonts w:ascii="Arial" w:eastAsia="Times New Roman" w:hAnsi="Arial" w:cs="Arial"/>
          <w:sz w:val="20"/>
          <w:szCs w:val="20"/>
        </w:rPr>
        <w:t>H</w:t>
      </w:r>
      <w:r w:rsidR="00457753" w:rsidRPr="00457753">
        <w:rPr>
          <w:rFonts w:ascii="Arial" w:eastAsia="Times New Roman" w:hAnsi="Arial" w:cs="Arial"/>
          <w:sz w:val="20"/>
          <w:szCs w:val="20"/>
          <w:vertAlign w:val="subscript"/>
        </w:rPr>
        <w:t>24</w:t>
      </w:r>
      <w:r w:rsidR="00457753" w:rsidRPr="00457753">
        <w:rPr>
          <w:rFonts w:ascii="Arial" w:eastAsia="Times New Roman" w:hAnsi="Arial" w:cs="Arial"/>
          <w:sz w:val="20"/>
          <w:szCs w:val="20"/>
        </w:rPr>
        <w:t>N</w:t>
      </w:r>
      <w:r w:rsidR="00457753" w:rsidRPr="00457753">
        <w:rPr>
          <w:rFonts w:ascii="Arial" w:eastAsia="Times New Roman" w:hAnsi="Arial" w:cs="Arial"/>
          <w:sz w:val="20"/>
          <w:szCs w:val="20"/>
          <w:vertAlign w:val="subscript"/>
        </w:rPr>
        <w:t>9</w:t>
      </w:r>
      <w:r w:rsidR="00457753" w:rsidRPr="00457753">
        <w:rPr>
          <w:rFonts w:ascii="Arial" w:eastAsia="Times New Roman" w:hAnsi="Arial" w:cs="Arial"/>
          <w:sz w:val="20"/>
          <w:szCs w:val="20"/>
        </w:rPr>
        <w:t>P</w:t>
      </w:r>
      <w:r w:rsidR="00457753" w:rsidRPr="00457753">
        <w:rPr>
          <w:rFonts w:ascii="Arial" w:eastAsia="Times New Roman" w:hAnsi="Arial" w:cs="Arial"/>
          <w:sz w:val="20"/>
          <w:szCs w:val="20"/>
          <w:vertAlign w:val="subscript"/>
        </w:rPr>
        <w:t>3</w:t>
      </w:r>
    </w:p>
    <w:p w14:paraId="3D35E5FB" w14:textId="2DB7B881" w:rsidR="00C406D4" w:rsidRPr="00ED793B" w:rsidRDefault="00E33613" w:rsidP="00E33613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 </w:t>
      </w:r>
      <w:r w:rsidR="00D8294B" w:rsidRPr="00ED793B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D793B">
        <w:rPr>
          <w:rFonts w:ascii="Arial" w:hAnsi="Arial" w:cs="Arial"/>
          <w:sz w:val="20"/>
          <w:szCs w:val="20"/>
        </w:rPr>
        <w:t xml:space="preserve"> </w:t>
      </w:r>
      <w:r w:rsidRPr="00ED793B">
        <w:rPr>
          <w:rFonts w:ascii="Arial" w:hAnsi="Arial" w:cs="Arial"/>
          <w:sz w:val="20"/>
          <w:szCs w:val="20"/>
        </w:rPr>
        <w:t>solid</w:t>
      </w:r>
    </w:p>
    <w:p w14:paraId="57C4B030" w14:textId="4D263CDF" w:rsidR="00D8294B" w:rsidRPr="00ED793B" w:rsidRDefault="00D8294B" w:rsidP="00C406D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Color: </w:t>
      </w:r>
      <w:r w:rsidR="00A81CBB">
        <w:rPr>
          <w:rFonts w:ascii="Arial" w:hAnsi="Arial" w:cs="Arial"/>
          <w:sz w:val="20"/>
          <w:szCs w:val="20"/>
        </w:rPr>
        <w:t>white</w:t>
      </w:r>
    </w:p>
    <w:p w14:paraId="28BB28B2" w14:textId="756CE67A" w:rsidR="00C06795" w:rsidRPr="00ED793B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Boiling point</w:t>
      </w:r>
      <w:r w:rsidR="004B29A0" w:rsidRPr="00ED793B">
        <w:rPr>
          <w:rFonts w:ascii="Arial" w:hAnsi="Arial" w:cs="Arial"/>
          <w:sz w:val="20"/>
          <w:szCs w:val="20"/>
        </w:rPr>
        <w:t xml:space="preserve">: </w:t>
      </w:r>
      <w:r w:rsid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19D0C08" w14:textId="77777777" w:rsidR="007B0094" w:rsidRPr="007B0094" w:rsidRDefault="007B0094" w:rsidP="007B009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B009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Apholate</w:t>
                      </w:r>
                      <w:proofErr w:type="spellEnd"/>
                      <w:r w:rsidRPr="007B009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Pr="007B009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toxic </w:t>
                      </w:r>
                      <w:r w:rsidRPr="007B009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by ingestion, </w:t>
                      </w:r>
                      <w:r w:rsidRPr="007B00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 contact with skin and if swallowed.</w:t>
                      </w:r>
                    </w:p>
                    <w:p w14:paraId="7BD96F0A" w14:textId="2ECC65CA" w:rsidR="007B0094" w:rsidRDefault="007B0094" w:rsidP="007B00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B00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side effects of exposure include loss of appetite, nausea and vomiting, allergic reaction with skin rash, itch, redness, low blood pressure, un-wellness and anaphylactic shock.</w:t>
                      </w:r>
                    </w:p>
                    <w:p w14:paraId="0EBE0C44" w14:textId="77777777" w:rsidR="007B0094" w:rsidRPr="007B0094" w:rsidRDefault="007B0094" w:rsidP="007B00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44BE4D5" w14:textId="192380CC" w:rsidR="007B0094" w:rsidRPr="007B0094" w:rsidRDefault="007B0094" w:rsidP="007B00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B00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 term exposure to high dust concentrations may cause changes in lung function</w:t>
                      </w:r>
                      <w:r w:rsidRPr="007B009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339DCC7" w14:textId="2B5BF399" w:rsidR="00457753" w:rsidRPr="007B0094" w:rsidRDefault="00457753" w:rsidP="007B00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7BEC429" w14:textId="1578152F" w:rsidR="000445D0" w:rsidRPr="007B0094" w:rsidRDefault="000667C6" w:rsidP="004577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009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457753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3F3C49C2" w:rsidR="00A81CBB" w:rsidRPr="00457753" w:rsidRDefault="0045775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4C6007DE" w:rsidR="00CC0398" w:rsidRPr="00CC0398" w:rsidRDefault="00E75437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CE2F554" w14:textId="77777777" w:rsidR="00621F6F" w:rsidRDefault="00621F6F" w:rsidP="00621F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7543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519CD0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7753" w:rsidRPr="00457753">
        <w:rPr>
          <w:rFonts w:ascii="Arial" w:hAnsi="Arial" w:cs="Arial"/>
          <w:color w:val="222222"/>
          <w:sz w:val="20"/>
          <w:szCs w:val="20"/>
        </w:rPr>
        <w:t>Apholate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7543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7543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7543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7543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7543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6D41D76" w:rsidR="003F564F" w:rsidRPr="00265CA6" w:rsidRDefault="00E7543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7543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7543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7543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7543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B6C8D98" w14:textId="77777777" w:rsidR="00621F6F" w:rsidRDefault="00621F6F" w:rsidP="00C406D4">
      <w:pPr>
        <w:rPr>
          <w:rFonts w:ascii="Arial" w:hAnsi="Arial" w:cs="Arial"/>
          <w:b/>
          <w:sz w:val="24"/>
          <w:szCs w:val="24"/>
        </w:rPr>
      </w:pPr>
    </w:p>
    <w:p w14:paraId="59A1591F" w14:textId="77777777" w:rsidR="00621F6F" w:rsidRDefault="00621F6F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07080480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E7543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3E86977" w14:textId="77777777" w:rsidR="00621F6F" w:rsidRDefault="00621F6F" w:rsidP="00621F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622CE26" w14:textId="77777777" w:rsidR="00621F6F" w:rsidRDefault="00621F6F" w:rsidP="00621F6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04B726E" w14:textId="77777777" w:rsidR="00621F6F" w:rsidRDefault="00621F6F" w:rsidP="00621F6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971ABA5" w14:textId="77777777" w:rsidR="00621F6F" w:rsidRDefault="00621F6F" w:rsidP="00621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8D2AFF0" w14:textId="77777777" w:rsidR="00621F6F" w:rsidRDefault="00621F6F" w:rsidP="00621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5B4393F" w14:textId="77777777" w:rsidR="00621F6F" w:rsidRDefault="00621F6F" w:rsidP="00621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E04DC0F" w14:textId="77777777" w:rsidR="00621F6F" w:rsidRDefault="00621F6F" w:rsidP="00621F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B7B11CD" w14:textId="77777777" w:rsidR="00621F6F" w:rsidRDefault="00621F6F" w:rsidP="00621F6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B66C3F6" w14:textId="77777777" w:rsidR="00621F6F" w:rsidRDefault="00621F6F" w:rsidP="00621F6F">
      <w:pPr>
        <w:pStyle w:val="Heading1"/>
      </w:pPr>
    </w:p>
    <w:p w14:paraId="507869B7" w14:textId="77777777" w:rsidR="00621F6F" w:rsidRDefault="00621F6F" w:rsidP="00621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367C77E9" w14:textId="77777777" w:rsidR="00621F6F" w:rsidRDefault="00621F6F" w:rsidP="00621F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6010E4BC" w14:textId="77777777" w:rsidR="00621F6F" w:rsidRDefault="00621F6F" w:rsidP="00621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323D7E4" w14:textId="77777777" w:rsidR="00621F6F" w:rsidRDefault="00621F6F" w:rsidP="00621F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112B614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941EE16" w14:textId="77777777" w:rsidR="00621F6F" w:rsidRDefault="00621F6F" w:rsidP="00621F6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157AEA3" w14:textId="77777777" w:rsidR="00621F6F" w:rsidRDefault="00621F6F" w:rsidP="00621F6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7543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DCA7857" w14:textId="77777777" w:rsidR="00E75437" w:rsidRPr="00AF1F08" w:rsidRDefault="00E75437" w:rsidP="00E75437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7543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125EE3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7753" w:rsidRPr="00457753">
        <w:rPr>
          <w:rFonts w:ascii="Arial" w:hAnsi="Arial" w:cs="Arial"/>
          <w:color w:val="222222"/>
          <w:sz w:val="20"/>
          <w:szCs w:val="20"/>
        </w:rPr>
        <w:t>Apholate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97D93" w14:textId="77777777" w:rsidR="00621F6F" w:rsidRDefault="00621F6F" w:rsidP="00621F6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0D351BC" w14:textId="77777777" w:rsidR="00621F6F" w:rsidRDefault="00621F6F" w:rsidP="00621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F37144" w14:textId="77777777" w:rsidR="00621F6F" w:rsidRDefault="00621F6F" w:rsidP="00621F6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151C738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CD57C52" w14:textId="77777777" w:rsidR="00621F6F" w:rsidRDefault="00621F6F" w:rsidP="00621F6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50F0810" w14:textId="77777777" w:rsidR="00621F6F" w:rsidRDefault="00621F6F" w:rsidP="00621F6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CB54971" w14:textId="77777777" w:rsidR="00621F6F" w:rsidRDefault="00621F6F" w:rsidP="00621F6F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9546717" w14:textId="77777777" w:rsidR="00621F6F" w:rsidRDefault="00621F6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0CC6" w14:textId="77777777" w:rsidR="001338D1" w:rsidRDefault="001338D1" w:rsidP="00E83E8B">
      <w:pPr>
        <w:spacing w:after="0" w:line="240" w:lineRule="auto"/>
      </w:pPr>
      <w:r>
        <w:separator/>
      </w:r>
    </w:p>
  </w:endnote>
  <w:endnote w:type="continuationSeparator" w:id="0">
    <w:p w14:paraId="78529F28" w14:textId="77777777" w:rsidR="001338D1" w:rsidRDefault="001338D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736BB63" w:rsidR="00972CE1" w:rsidRPr="002D6A72" w:rsidRDefault="00457753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6D63BB">
      <w:rPr>
        <w:rFonts w:ascii="Arial" w:hAnsi="Arial" w:cs="Arial"/>
        <w:color w:val="222222"/>
        <w:sz w:val="20"/>
        <w:szCs w:val="20"/>
      </w:rPr>
      <w:t>Apholate</w:t>
    </w:r>
    <w:proofErr w:type="spellEnd"/>
    <w:r w:rsidR="00A81CB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C787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C787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C787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C787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7543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C787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C787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C787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C787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C787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7543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C787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21F6F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AE2FB58" w:rsidR="00972CE1" w:rsidRPr="002C787E" w:rsidRDefault="002C787E" w:rsidP="002C787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0B4E2" w14:textId="77777777" w:rsidR="001338D1" w:rsidRDefault="001338D1" w:rsidP="00E83E8B">
      <w:pPr>
        <w:spacing w:after="0" w:line="240" w:lineRule="auto"/>
      </w:pPr>
      <w:r>
        <w:separator/>
      </w:r>
    </w:p>
  </w:footnote>
  <w:footnote w:type="continuationSeparator" w:id="0">
    <w:p w14:paraId="755B3494" w14:textId="77777777" w:rsidR="001338D1" w:rsidRDefault="001338D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8B9D1C1" w:rsidR="000D5EF1" w:rsidRDefault="002C78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B0D9C4" wp14:editId="501C95B4">
          <wp:simplePos x="0" y="0"/>
          <wp:positionH relativeFrom="page">
            <wp:posOffset>457200</wp:posOffset>
          </wp:positionH>
          <wp:positionV relativeFrom="page">
            <wp:posOffset>370013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B4D60A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621F6F" w:rsidRPr="00621F6F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338D1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C787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21F6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0D79"/>
    <w:rsid w:val="00734BB8"/>
    <w:rsid w:val="00741182"/>
    <w:rsid w:val="00763952"/>
    <w:rsid w:val="00765F96"/>
    <w:rsid w:val="00787432"/>
    <w:rsid w:val="007B0094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C3A08"/>
    <w:rsid w:val="00DF4A6C"/>
    <w:rsid w:val="00DF4FA9"/>
    <w:rsid w:val="00E10CA5"/>
    <w:rsid w:val="00E1617A"/>
    <w:rsid w:val="00E25791"/>
    <w:rsid w:val="00E33613"/>
    <w:rsid w:val="00E56087"/>
    <w:rsid w:val="00E706C6"/>
    <w:rsid w:val="00E75437"/>
    <w:rsid w:val="00E83E8B"/>
    <w:rsid w:val="00E842B3"/>
    <w:rsid w:val="00EB3D47"/>
    <w:rsid w:val="00ED0120"/>
    <w:rsid w:val="00ED793B"/>
    <w:rsid w:val="00F029BD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092A384-2F66-47E4-81A0-ADFC3B7E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05904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C4EC-D895-4AD7-BDEA-4780E08F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2017-08-03T14:35:00Z</dcterms:created>
  <dcterms:modified xsi:type="dcterms:W3CDTF">2017-10-20T13:35:00Z</dcterms:modified>
</cp:coreProperties>
</file>