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FEC1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BA0EB5D" w14:textId="77777777" w:rsidR="00F909E2" w:rsidRPr="00F909E2" w:rsidRDefault="0025079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15BB1" w:rsidRPr="00D15BB1">
                <w:rPr>
                  <w:rFonts w:ascii="Arial" w:hAnsi="Arial" w:cs="Arial"/>
                  <w:b/>
                  <w:bCs/>
                  <w:sz w:val="36"/>
                  <w:szCs w:val="36"/>
                </w:rPr>
                <w:t>Anisindione</w:t>
              </w:r>
            </w:sdtContent>
          </w:sdt>
        </w:sdtContent>
      </w:sdt>
    </w:p>
    <w:p w14:paraId="3771F992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2A802504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744F8597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8CF2A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7FD04762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CABF89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4EFF6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3367ED2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890F2E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C521C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296CED1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47B04C81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816E1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6326DEF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33C655D9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32B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378FE72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3DE65613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8380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3EA485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07A8EC8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0E54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3E8AE7C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478C6038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47049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314945D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A3D9D4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132B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07704CC4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0E20A5B4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838E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43B3302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4A00225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8192E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26EE7234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297F0355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08AFAF12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56DBFB30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0403C60" w14:textId="77777777" w:rsidR="00C406D4" w:rsidRPr="00803871" w:rsidRDefault="0025079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658A9" w:rsidRPr="002658A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Anisindione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621AC">
            <w:rPr>
              <w:rFonts w:ascii="Arial" w:hAnsi="Arial" w:cs="Arial"/>
              <w:sz w:val="20"/>
              <w:szCs w:val="20"/>
            </w:rPr>
            <w:t xml:space="preserve"> </w:t>
          </w:r>
          <w:r w:rsidR="00B1235C">
            <w:rPr>
              <w:rFonts w:ascii="Arial" w:hAnsi="Arial" w:cs="Arial"/>
              <w:sz w:val="20"/>
              <w:szCs w:val="20"/>
            </w:rPr>
            <w:t>is a</w:t>
          </w:r>
          <w:r w:rsidR="00E00599">
            <w:rPr>
              <w:rFonts w:ascii="Arial" w:hAnsi="Arial" w:cs="Arial"/>
              <w:sz w:val="20"/>
              <w:szCs w:val="20"/>
            </w:rPr>
            <w:t>n</w:t>
          </w:r>
          <w:r w:rsidR="00B1235C">
            <w:rPr>
              <w:rFonts w:ascii="Arial" w:hAnsi="Arial" w:cs="Arial"/>
              <w:sz w:val="20"/>
              <w:szCs w:val="20"/>
            </w:rPr>
            <w:t xml:space="preserve"> </w:t>
          </w:r>
          <w:r w:rsidR="00E00599">
            <w:rPr>
              <w:rFonts w:ascii="Arial" w:hAnsi="Arial" w:cs="Arial"/>
              <w:sz w:val="20"/>
              <w:szCs w:val="20"/>
            </w:rPr>
            <w:t>indanedione derivative</w:t>
          </w:r>
          <w:r w:rsidR="00961FAA">
            <w:rPr>
              <w:rFonts w:ascii="Arial" w:hAnsi="Arial" w:cs="Arial"/>
              <w:sz w:val="20"/>
              <w:szCs w:val="20"/>
            </w:rPr>
            <w:t xml:space="preserve"> that</w:t>
          </w:r>
          <w:r w:rsidR="00B1235C">
            <w:rPr>
              <w:rFonts w:ascii="Arial" w:hAnsi="Arial" w:cs="Arial"/>
              <w:sz w:val="20"/>
              <w:szCs w:val="20"/>
            </w:rPr>
            <w:t xml:space="preserve">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E00599">
            <w:rPr>
              <w:rFonts w:ascii="Arial" w:hAnsi="Arial" w:cs="Arial"/>
              <w:sz w:val="20"/>
              <w:szCs w:val="20"/>
            </w:rPr>
            <w:t>It is a</w:t>
          </w:r>
          <w:r w:rsidR="0012387F">
            <w:rPr>
              <w:rFonts w:ascii="Arial" w:hAnsi="Arial" w:cs="Arial"/>
              <w:sz w:val="20"/>
              <w:szCs w:val="20"/>
            </w:rPr>
            <w:t xml:space="preserve"> </w:t>
          </w:r>
          <w:r w:rsidR="00961FAA" w:rsidRPr="00FF50A1">
            <w:rPr>
              <w:rFonts w:ascii="Arial" w:hAnsi="Arial" w:cs="Arial"/>
              <w:sz w:val="20"/>
              <w:szCs w:val="20"/>
            </w:rPr>
            <w:t xml:space="preserve">suspected </w:t>
          </w:r>
          <w:r w:rsidR="00E50856" w:rsidRPr="00FF50A1">
            <w:rPr>
              <w:rFonts w:ascii="Arial" w:hAnsi="Arial" w:cs="Arial"/>
              <w:sz w:val="20"/>
              <w:szCs w:val="20"/>
            </w:rPr>
            <w:t xml:space="preserve">carcinogen. It is also a suspected </w:t>
          </w:r>
          <w:r w:rsidR="00961FAA" w:rsidRPr="00FF50A1">
            <w:rPr>
              <w:rFonts w:ascii="Arial" w:hAnsi="Arial" w:cs="Arial"/>
              <w:sz w:val="20"/>
              <w:szCs w:val="20"/>
            </w:rPr>
            <w:t>reproductive toxin</w:t>
          </w:r>
          <w:bookmarkStart w:id="0" w:name="_GoBack"/>
          <w:bookmarkEnd w:id="0"/>
          <w:r w:rsidR="00856E10" w:rsidRPr="00FF50A1">
            <w:rPr>
              <w:rFonts w:ascii="Arial" w:hAnsi="Arial" w:cs="Arial"/>
              <w:sz w:val="20"/>
              <w:szCs w:val="20"/>
            </w:rPr>
            <w:t>.</w:t>
          </w:r>
          <w:r w:rsidR="00EF29C3" w:rsidRPr="00FF50A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9101547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91015478"/>
                </w:sdtPr>
                <w:sdtEndPr/>
                <w:sdtContent>
                  <w:r w:rsidR="00E00599" w:rsidRPr="00FF50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Anisindione</w:t>
                  </w:r>
                </w:sdtContent>
              </w:sdt>
            </w:sdtContent>
          </w:sdt>
          <w:r w:rsidR="00E00599" w:rsidRPr="00FF50A1">
            <w:rPr>
              <w:rFonts w:ascii="Arial" w:hAnsi="Arial" w:cs="Arial"/>
              <w:sz w:val="20"/>
              <w:szCs w:val="20"/>
            </w:rPr>
            <w:t xml:space="preserve"> is a synthetic anticoagulant</w:t>
          </w:r>
          <w:r w:rsidR="00E00599">
            <w:rPr>
              <w:rFonts w:ascii="Arial" w:hAnsi="Arial" w:cs="Arial"/>
              <w:sz w:val="20"/>
              <w:szCs w:val="20"/>
            </w:rPr>
            <w:t xml:space="preserve"> that prevents the formation of active procoagulation factors </w:t>
          </w:r>
          <w:r w:rsidR="007048E1">
            <w:rPr>
              <w:rFonts w:ascii="Arial" w:hAnsi="Arial" w:cs="Arial"/>
              <w:sz w:val="20"/>
              <w:szCs w:val="20"/>
            </w:rPr>
            <w:t xml:space="preserve">II, VII, IX, and X, as well as the anticoagulant proteins C and S, in the liver. It is </w:t>
          </w:r>
          <w:r w:rsidR="00E00599">
            <w:rPr>
              <w:rFonts w:ascii="Arial" w:hAnsi="Arial" w:cs="Arial"/>
              <w:sz w:val="20"/>
              <w:szCs w:val="20"/>
            </w:rPr>
            <w:t>used to treat blood clots, pulmonary embolism, and certain serious heart conditions</w:t>
          </w:r>
          <w:r w:rsidR="00DD4CC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4B5903D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0F54E8F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51048" w:rsidRPr="00451048">
            <w:rPr>
              <w:rFonts w:ascii="Arial" w:hAnsi="Arial" w:cs="Arial"/>
              <w:sz w:val="20"/>
              <w:szCs w:val="20"/>
            </w:rPr>
            <w:t>117-37-3</w:t>
          </w:r>
        </w:sdtContent>
      </w:sdt>
    </w:p>
    <w:p w14:paraId="4DD39CAA" w14:textId="77777777" w:rsidR="00B51448" w:rsidRDefault="00B51448" w:rsidP="00C406D4">
      <w:pPr>
        <w:rPr>
          <w:rFonts w:ascii="Arial" w:hAnsi="Arial" w:cs="Arial"/>
          <w:sz w:val="20"/>
          <w:szCs w:val="20"/>
        </w:rPr>
      </w:pPr>
    </w:p>
    <w:p w14:paraId="4A2E01FF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61FAA">
            <w:rPr>
              <w:rFonts w:ascii="Arial" w:hAnsi="Arial" w:cs="Arial"/>
              <w:b/>
              <w:sz w:val="20"/>
              <w:szCs w:val="20"/>
              <w:u w:val="single"/>
            </w:rPr>
            <w:t>toxic, reproductive toxin</w:t>
          </w:r>
        </w:sdtContent>
      </w:sdt>
    </w:p>
    <w:p w14:paraId="620F5E1D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1FAA" w:rsidRPr="00961FAA">
            <w:rPr>
              <w:rFonts w:ascii="Arial" w:hAnsi="Arial" w:cs="Arial"/>
              <w:sz w:val="20"/>
              <w:szCs w:val="20"/>
            </w:rPr>
            <w:t>C</w:t>
          </w:r>
          <w:r w:rsidR="00451048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961FAA" w:rsidRPr="00961FAA">
            <w:rPr>
              <w:rFonts w:ascii="Arial" w:hAnsi="Arial" w:cs="Arial"/>
              <w:sz w:val="20"/>
              <w:szCs w:val="20"/>
            </w:rPr>
            <w:t>H</w:t>
          </w:r>
          <w:r w:rsidR="00451048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961FAA" w:rsidRPr="00961FAA">
            <w:rPr>
              <w:rFonts w:ascii="Arial" w:hAnsi="Arial" w:cs="Arial"/>
              <w:sz w:val="20"/>
              <w:szCs w:val="20"/>
            </w:rPr>
            <w:t>O</w:t>
          </w:r>
          <w:r w:rsidR="00961FAA" w:rsidRPr="00961FAA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14:paraId="029A6D82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7967C813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12CF9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14:paraId="1D73756C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12CF9">
            <w:rPr>
              <w:rFonts w:ascii="Arial" w:hAnsi="Arial" w:cs="Arial"/>
              <w:sz w:val="20"/>
              <w:szCs w:val="20"/>
            </w:rPr>
            <w:t>443.9 °C</w:t>
          </w:r>
        </w:sdtContent>
      </w:sdt>
    </w:p>
    <w:p w14:paraId="716C65A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14:paraId="6684CB6D" w14:textId="77777777" w:rsidR="00987262" w:rsidRPr="00236F33" w:rsidRDefault="00250794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6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101545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101545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2658A9" w:rsidRPr="002658A9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Anisindione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451048">
                <w:rPr>
                  <w:rFonts w:ascii="Arial" w:hAnsi="Arial" w:cs="Arial"/>
                  <w:sz w:val="20"/>
                  <w:szCs w:val="20"/>
                </w:rPr>
                <w:t xml:space="preserve"> It may cause harm to fertility and the unborn child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567FB">
                <w:rPr>
                  <w:rFonts w:ascii="Arial" w:hAnsi="Arial" w:cs="Arial"/>
                  <w:sz w:val="20"/>
                  <w:szCs w:val="20"/>
                </w:rPr>
                <w:t>Possible risk of irreversible effects from prolonged exposure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451048">
                <w:rPr>
                  <w:rFonts w:ascii="Arial" w:hAnsi="Arial" w:cs="Arial"/>
                  <w:sz w:val="20"/>
                  <w:szCs w:val="20"/>
                </w:rPr>
                <w:t xml:space="preserve"> Repeated exposure may cause excessive bleeding, shortness of breath, anemia, and allergy. Clinical use has shown diarrhea, pyrexia, necrosis, and dermatitis.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14:paraId="0F7CF5EF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47F3836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14:paraId="6405CFE0" w14:textId="77777777"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E04B810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26162909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3B311556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650C60A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26E3D8E8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0E04FCA6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705D20E7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3FC42B63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3C15D57" w14:textId="77777777" w:rsidR="00B51448" w:rsidRDefault="00B51448" w:rsidP="00B514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C26AD6C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2D7C16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14:paraId="6A237CF5" w14:textId="77777777" w:rsidR="003F564F" w:rsidRPr="00265CA6" w:rsidRDefault="002507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6E7DBC76" w14:textId="7777777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1015459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101546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2658A9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a</w:t>
                                                                                      </w:r>
                                                                                      <w:r w:rsidR="002658A9" w:rsidRPr="002658A9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nisindione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68B3E59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587AB854" w14:textId="77777777" w:rsidR="003F564F" w:rsidRPr="00265CA6" w:rsidRDefault="002507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6FE4162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131F48C3" w14:textId="77777777" w:rsidR="003F564F" w:rsidRPr="00265CA6" w:rsidRDefault="002507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32371391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5F67A65" w14:textId="77777777" w:rsidR="003F564F" w:rsidRPr="00265CA6" w:rsidRDefault="002507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5BC22A9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2E7C728" w14:textId="77777777" w:rsidR="003F564F" w:rsidRPr="00265CA6" w:rsidRDefault="002507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50D01223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954A2E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14:paraId="1EFB529D" w14:textId="77777777" w:rsidR="003F564F" w:rsidRPr="00265CA6" w:rsidRDefault="002507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2A9D15D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14:paraId="675AE963" w14:textId="77777777" w:rsidR="003F564F" w:rsidRPr="00265CA6" w:rsidRDefault="002507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</w:t>
                      </w:r>
                      <w:r w:rsidR="00B514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25B85B79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14:paraId="2C9A0900" w14:textId="77777777" w:rsidR="00C406D4" w:rsidRPr="00236F33" w:rsidRDefault="002507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14:paraId="2C5808E3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14:paraId="4859B5AB" w14:textId="77777777" w:rsidR="00C406D4" w:rsidRPr="00F909E2" w:rsidRDefault="0025079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349B4CB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44DB0264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14:paraId="20F77E1D" w14:textId="77777777" w:rsidR="003F564F" w:rsidRPr="00236F33" w:rsidRDefault="002507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14:paraId="51ADD276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14:paraId="146FCDFD" w14:textId="77777777" w:rsidR="003F564F" w:rsidRPr="00236F33" w:rsidRDefault="002507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203E239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14:paraId="0AE78EE1" w14:textId="77777777" w:rsidR="003F564F" w:rsidRPr="00236F33" w:rsidRDefault="002507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7061045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14:paraId="54F12738" w14:textId="77777777" w:rsidR="00C406D4" w:rsidRPr="00236F33" w:rsidRDefault="002507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14:paraId="427A7B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6FDF6230" w14:textId="77777777" w:rsidR="00C406D4" w:rsidRDefault="0025079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14:paraId="67C6C319" w14:textId="77777777"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</w:t>
      </w:r>
      <w:r w:rsidR="006F2502">
        <w:rPr>
          <w:rFonts w:ascii="Arial" w:hAnsi="Arial" w:cs="Arial"/>
          <w:sz w:val="20"/>
          <w:szCs w:val="20"/>
        </w:rPr>
        <w:t xml:space="preserve">Store away from incompatible materials. </w:t>
      </w:r>
      <w:r w:rsidR="00243758">
        <w:rPr>
          <w:rFonts w:ascii="Arial" w:hAnsi="Arial" w:cs="Arial"/>
          <w:sz w:val="20"/>
          <w:szCs w:val="20"/>
        </w:rPr>
        <w:t xml:space="preserve">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14:paraId="4F377311" w14:textId="77777777" w:rsidR="00B51448" w:rsidRDefault="00B51448" w:rsidP="00B514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D463CFA" w14:textId="77777777" w:rsidR="00B51448" w:rsidRDefault="00B51448" w:rsidP="00B5144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A9E0895" w14:textId="77777777" w:rsidR="00B51448" w:rsidRDefault="00B51448" w:rsidP="00B5144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BBBF3BB" w14:textId="77777777" w:rsidR="00B51448" w:rsidRDefault="00B51448" w:rsidP="00B51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481F7DE" w14:textId="77777777" w:rsidR="008D7504" w:rsidRDefault="008D7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0EDC8F" w14:textId="77777777" w:rsidR="00B51448" w:rsidRDefault="00B51448" w:rsidP="00B51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14:paraId="5A303CC7" w14:textId="77777777" w:rsidR="00B51448" w:rsidRDefault="00B51448" w:rsidP="00B51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7988E8A" w14:textId="77777777" w:rsidR="00B51448" w:rsidRDefault="00B51448" w:rsidP="00B514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A0FB5C" w14:textId="77777777" w:rsidR="00B51448" w:rsidRDefault="00B51448" w:rsidP="00B5144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74D7A6E0" w14:textId="77777777" w:rsidR="00B51448" w:rsidRDefault="00B51448" w:rsidP="00B51448">
      <w:pPr>
        <w:pStyle w:val="Heading1"/>
      </w:pPr>
    </w:p>
    <w:p w14:paraId="1029D0E6" w14:textId="77777777" w:rsidR="00B51448" w:rsidRDefault="00B51448" w:rsidP="00B51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2F3FB2CA" w14:textId="77777777" w:rsidR="00B51448" w:rsidRDefault="00B51448" w:rsidP="00B514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39BAC1CE" w14:textId="77777777" w:rsidR="00B51448" w:rsidRDefault="00B51448" w:rsidP="00B51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CA9CE2F" w14:textId="77777777" w:rsidR="00B51448" w:rsidRDefault="00B51448" w:rsidP="00B514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957AC74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37FADA4" w14:textId="77777777" w:rsidR="00B51448" w:rsidRDefault="00B51448" w:rsidP="00B514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4353BB3" w14:textId="77777777" w:rsidR="00B51448" w:rsidRDefault="00B51448" w:rsidP="00B514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14:paraId="39403B0A" w14:textId="77777777" w:rsidR="003F564F" w:rsidRPr="00B51448" w:rsidRDefault="00250794" w:rsidP="00B5144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14:paraId="7025AF98" w14:textId="77777777" w:rsidR="008D7504" w:rsidRDefault="008D7504" w:rsidP="008D75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0CE4690" w14:textId="77777777" w:rsidR="00B51448" w:rsidRDefault="008D7504" w:rsidP="008D7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475F554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2C516A76" w14:textId="77777777" w:rsidR="00C406D4" w:rsidRPr="00F909E2" w:rsidRDefault="0025079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A6E0DA1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7B0DAE61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56E7B7B9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1280110C" w14:textId="7777777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8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7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2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7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1015461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1015462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2658A9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a</w:t>
                                                                                      </w:r>
                                                                                      <w:r w:rsidR="002658A9" w:rsidRPr="002658A9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nisindione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561AAEDB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B2FBEC" w14:textId="77777777" w:rsidR="00B51448" w:rsidRDefault="00B51448" w:rsidP="00B514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14:paraId="657769F1" w14:textId="77777777" w:rsidR="00B51448" w:rsidRDefault="00B51448" w:rsidP="00B51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84141" w14:textId="77777777" w:rsidR="00B51448" w:rsidRDefault="00B51448" w:rsidP="00B514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705C3A5E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D382D99" w14:textId="77777777" w:rsidR="00B51448" w:rsidRDefault="00B51448" w:rsidP="00B5144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F3A0D64" w14:textId="77777777" w:rsidR="00B51448" w:rsidRDefault="00B51448" w:rsidP="00B5144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12081C1" w14:textId="77777777" w:rsidR="00B51448" w:rsidRDefault="00B51448" w:rsidP="00B5144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71EAD72" w14:textId="77777777" w:rsidR="00B51448" w:rsidRDefault="00B51448" w:rsidP="00803871">
      <w:pPr>
        <w:rPr>
          <w:rFonts w:ascii="Arial" w:hAnsi="Arial" w:cs="Arial"/>
          <w:sz w:val="20"/>
          <w:szCs w:val="20"/>
        </w:rPr>
      </w:pPr>
    </w:p>
    <w:p w14:paraId="0EF0AA36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122897CD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41BE8B25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45ECE6C1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2C5D4B90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5084986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3A5447B3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E4F68A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76ECB93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7DBBD9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09D669C7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1A4B50A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C1E786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1C7509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440470B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9657A57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5135597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43E466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266C207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D26BDD1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4CB81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43157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641FE2B7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64965A4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8CD1248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9B5B3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5E9C6B99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1D8AAD8" w14:textId="77777777"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01EE746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51751E7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0F0757AD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7BB43A4" w14:textId="77777777"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61EC278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FB3FE6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1AAE02BB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0AB847F" w14:textId="77777777"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06B754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F17AC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6732F2F4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89F7680" w14:textId="77777777"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91C9A5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6B9FE6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5A01360F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B83B5A3" w14:textId="77777777"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6DC2667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E458B1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6860BB95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20935FE" w14:textId="77777777"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6693C93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82B100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2CF5302B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545BA69" w14:textId="77777777"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0D3159" w14:textId="77777777"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5C6A04C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5713B224" w14:textId="77777777"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9A5ECBD" w14:textId="77777777"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D77EA72" w14:textId="77777777"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557EFF1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6A475A87" w14:textId="77777777"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E68EB5F" w14:textId="77777777"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A1A7ECB" w14:textId="77777777"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05899F8A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040C40C4" w14:textId="77777777"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51D4FE8" w14:textId="77777777"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08F53AB" w14:textId="77777777"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0BBA3180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5A79" w14:textId="77777777" w:rsidR="00B5352C" w:rsidRDefault="00B5352C" w:rsidP="00E83E8B">
      <w:pPr>
        <w:spacing w:after="0" w:line="240" w:lineRule="auto"/>
      </w:pPr>
      <w:r>
        <w:separator/>
      </w:r>
    </w:p>
  </w:endnote>
  <w:endnote w:type="continuationSeparator" w:id="0">
    <w:p w14:paraId="38D1314A" w14:textId="77777777" w:rsidR="00B5352C" w:rsidRDefault="00B5352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0275" w14:textId="77777777" w:rsidR="008D7504" w:rsidRDefault="008D7504" w:rsidP="00B51448">
    <w:pPr>
      <w:pStyle w:val="Footer"/>
      <w:rPr>
        <w:rFonts w:ascii="Arial" w:hAnsi="Arial" w:cs="Arial"/>
        <w:noProof/>
        <w:color w:val="A6A6A6"/>
        <w:sz w:val="12"/>
        <w:szCs w:val="12"/>
      </w:rPr>
    </w:pPr>
  </w:p>
  <w:p w14:paraId="65CC245C" w14:textId="77777777" w:rsidR="008D7504" w:rsidRDefault="008D7504" w:rsidP="00B51448">
    <w:pPr>
      <w:pStyle w:val="Footer"/>
      <w:rPr>
        <w:rFonts w:ascii="Arial" w:hAnsi="Arial" w:cs="Arial"/>
        <w:noProof/>
        <w:color w:val="A6A6A6"/>
        <w:sz w:val="12"/>
        <w:szCs w:val="12"/>
      </w:rPr>
    </w:pPr>
  </w:p>
  <w:p w14:paraId="639BBFF3" w14:textId="085B308A" w:rsidR="008D7504" w:rsidRDefault="008D7504" w:rsidP="00B51448">
    <w:pPr>
      <w:pStyle w:val="Footer"/>
      <w:rPr>
        <w:rFonts w:ascii="Arial" w:hAnsi="Arial" w:cs="Arial"/>
        <w:noProof/>
        <w:color w:val="000000" w:themeColor="text1"/>
        <w:sz w:val="20"/>
        <w:szCs w:val="20"/>
      </w:rPr>
    </w:pPr>
    <w:r w:rsidRPr="008D7504">
      <w:rPr>
        <w:rFonts w:ascii="Arial" w:hAnsi="Arial" w:cs="Arial"/>
        <w:noProof/>
        <w:color w:val="000000" w:themeColor="text1"/>
        <w:sz w:val="20"/>
        <w:szCs w:val="20"/>
      </w:rPr>
      <w:t>Anisindione</w:t>
    </w:r>
    <w:r w:rsidRPr="008D7504">
      <w:rPr>
        <w:rFonts w:ascii="Arial" w:hAnsi="Arial" w:cs="Arial"/>
        <w:noProof/>
        <w:color w:val="000000" w:themeColor="text1"/>
        <w:sz w:val="20"/>
        <w:szCs w:val="20"/>
      </w:rPr>
      <w:tab/>
    </w:r>
    <w:r w:rsidRPr="008D7504">
      <w:rPr>
        <w:rFonts w:ascii="Arial" w:hAnsi="Arial"/>
        <w:bCs/>
        <w:color w:val="000000" w:themeColor="text1"/>
        <w:sz w:val="20"/>
        <w:szCs w:val="20"/>
      </w:rPr>
      <w:t xml:space="preserve">Page </w:t>
    </w:r>
    <w:r w:rsidRPr="008D7504">
      <w:rPr>
        <w:rFonts w:ascii="Arial" w:hAnsi="Arial"/>
        <w:bCs/>
        <w:color w:val="000000" w:themeColor="text1"/>
        <w:sz w:val="20"/>
        <w:szCs w:val="20"/>
      </w:rPr>
      <w:fldChar w:fldCharType="begin"/>
    </w:r>
    <w:r w:rsidRPr="008D7504">
      <w:rPr>
        <w:rFonts w:ascii="Arial" w:hAnsi="Arial"/>
        <w:bCs/>
        <w:color w:val="000000" w:themeColor="text1"/>
        <w:sz w:val="20"/>
        <w:szCs w:val="20"/>
      </w:rPr>
      <w:instrText xml:space="preserve"> PAGE  \* Arabic  \* MERGEFORMAT </w:instrText>
    </w:r>
    <w:r w:rsidRPr="008D7504">
      <w:rPr>
        <w:rFonts w:ascii="Arial" w:hAnsi="Arial"/>
        <w:bCs/>
        <w:color w:val="000000" w:themeColor="text1"/>
        <w:sz w:val="20"/>
        <w:szCs w:val="20"/>
      </w:rPr>
      <w:fldChar w:fldCharType="separate"/>
    </w:r>
    <w:r w:rsidR="00250794">
      <w:rPr>
        <w:rFonts w:ascii="Arial" w:hAnsi="Arial"/>
        <w:bCs/>
        <w:noProof/>
        <w:color w:val="000000" w:themeColor="text1"/>
        <w:sz w:val="20"/>
        <w:szCs w:val="20"/>
      </w:rPr>
      <w:t>6</w:t>
    </w:r>
    <w:r w:rsidRPr="008D7504">
      <w:rPr>
        <w:rFonts w:ascii="Arial" w:hAnsi="Arial"/>
        <w:bCs/>
        <w:color w:val="000000" w:themeColor="text1"/>
        <w:sz w:val="20"/>
        <w:szCs w:val="20"/>
      </w:rPr>
      <w:fldChar w:fldCharType="end"/>
    </w:r>
    <w:r w:rsidRPr="008D7504">
      <w:rPr>
        <w:rFonts w:ascii="Arial" w:hAnsi="Arial"/>
        <w:color w:val="000000" w:themeColor="text1"/>
        <w:sz w:val="20"/>
        <w:szCs w:val="20"/>
      </w:rPr>
      <w:t xml:space="preserve"> of </w:t>
    </w:r>
    <w:r w:rsidRPr="008D7504">
      <w:rPr>
        <w:rFonts w:ascii="Arial" w:hAnsi="Arial"/>
        <w:bCs/>
        <w:color w:val="000000" w:themeColor="text1"/>
        <w:sz w:val="20"/>
        <w:szCs w:val="20"/>
      </w:rPr>
      <w:fldChar w:fldCharType="begin"/>
    </w:r>
    <w:r w:rsidRPr="008D7504">
      <w:rPr>
        <w:rFonts w:ascii="Arial" w:hAnsi="Arial"/>
        <w:bCs/>
        <w:color w:val="000000" w:themeColor="text1"/>
        <w:sz w:val="20"/>
        <w:szCs w:val="20"/>
      </w:rPr>
      <w:instrText xml:space="preserve"> NUMPAGES  \* Arabic  \* MERGEFORMAT </w:instrText>
    </w:r>
    <w:r w:rsidRPr="008D7504">
      <w:rPr>
        <w:rFonts w:ascii="Arial" w:hAnsi="Arial"/>
        <w:bCs/>
        <w:color w:val="000000" w:themeColor="text1"/>
        <w:sz w:val="20"/>
        <w:szCs w:val="20"/>
      </w:rPr>
      <w:fldChar w:fldCharType="separate"/>
    </w:r>
    <w:r w:rsidR="00250794">
      <w:rPr>
        <w:rFonts w:ascii="Arial" w:hAnsi="Arial"/>
        <w:bCs/>
        <w:noProof/>
        <w:color w:val="000000" w:themeColor="text1"/>
        <w:sz w:val="20"/>
        <w:szCs w:val="20"/>
      </w:rPr>
      <w:t>6</w:t>
    </w:r>
    <w:r w:rsidRPr="008D7504">
      <w:rPr>
        <w:rFonts w:ascii="Arial" w:hAnsi="Arial"/>
        <w:bCs/>
        <w:color w:val="000000" w:themeColor="text1"/>
        <w:sz w:val="20"/>
        <w:szCs w:val="20"/>
      </w:rPr>
      <w:fldChar w:fldCharType="end"/>
    </w:r>
    <w:r w:rsidRPr="008D7504">
      <w:rPr>
        <w:rFonts w:ascii="Arial" w:hAnsi="Arial"/>
        <w:bCs/>
        <w:color w:val="000000" w:themeColor="text1"/>
        <w:sz w:val="20"/>
        <w:szCs w:val="20"/>
      </w:rPr>
      <w:tab/>
    </w:r>
    <w:r w:rsidRPr="008D7504">
      <w:rPr>
        <w:rFonts w:ascii="Arial" w:hAnsi="Arial" w:cs="Arial"/>
        <w:noProof/>
        <w:color w:val="000000" w:themeColor="text1"/>
        <w:sz w:val="20"/>
        <w:szCs w:val="20"/>
      </w:rPr>
      <w:t>Date: 10/5/2017</w:t>
    </w:r>
  </w:p>
  <w:p w14:paraId="691FC802" w14:textId="77777777" w:rsidR="008D7504" w:rsidRPr="008D7504" w:rsidRDefault="008D7504" w:rsidP="00B51448">
    <w:pPr>
      <w:pStyle w:val="Footer"/>
      <w:rPr>
        <w:rFonts w:ascii="Arial" w:hAnsi="Arial" w:cs="Arial"/>
        <w:noProof/>
        <w:color w:val="000000" w:themeColor="text1"/>
        <w:sz w:val="20"/>
        <w:szCs w:val="20"/>
      </w:rPr>
    </w:pPr>
  </w:p>
  <w:p w14:paraId="0348E2CD" w14:textId="77777777" w:rsidR="00E065C6" w:rsidRPr="00B51448" w:rsidRDefault="00B51448" w:rsidP="00B51448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 w:cs="Arial"/>
        <w:noProof/>
        <w:color w:val="A6A6A6"/>
        <w:sz w:val="12"/>
        <w:szCs w:val="12"/>
      </w:rPr>
      <w:t xml:space="preserve">UGA – ORS/ESD </w:t>
    </w:r>
    <w:r>
      <w:rPr>
        <w:rFonts w:ascii="Arial" w:hAnsi="Arial" w:cs="Arial"/>
        <w:noProof/>
        <w:color w:val="A6A6A6"/>
        <w:sz w:val="12"/>
        <w:szCs w:val="12"/>
      </w:rPr>
      <w:tab/>
    </w:r>
    <w:r>
      <w:rPr>
        <w:rFonts w:ascii="Arial" w:hAnsi="Arial" w:cs="Arial"/>
        <w:noProof/>
        <w:color w:val="A6A6A6"/>
        <w:sz w:val="12"/>
        <w:szCs w:val="12"/>
      </w:rPr>
      <w:tab/>
      <w:t>Written By</w:t>
    </w:r>
    <w:r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 w:cs="Arial"/>
        <w:noProof/>
        <w:color w:val="A6A6A6"/>
        <w:sz w:val="12"/>
        <w:szCs w:val="12"/>
      </w:rPr>
      <w:t>: Reviewed By:____</w:t>
    </w:r>
    <w:r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F85A" w14:textId="77777777" w:rsidR="00B5352C" w:rsidRDefault="00B5352C" w:rsidP="00E83E8B">
      <w:pPr>
        <w:spacing w:after="0" w:line="240" w:lineRule="auto"/>
      </w:pPr>
      <w:r>
        <w:separator/>
      </w:r>
    </w:p>
  </w:footnote>
  <w:footnote w:type="continuationSeparator" w:id="0">
    <w:p w14:paraId="64D48663" w14:textId="77777777" w:rsidR="00B5352C" w:rsidRDefault="00B5352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CE44" w14:textId="77777777" w:rsidR="00E065C6" w:rsidRDefault="008D75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A3A2E" wp14:editId="4D96E814">
          <wp:simplePos x="0" y="0"/>
          <wp:positionH relativeFrom="column">
            <wp:posOffset>-510540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14:paraId="0CA1B670" w14:textId="77777777"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61450"/>
    <w:rsid w:val="0007078A"/>
    <w:rsid w:val="00077D91"/>
    <w:rsid w:val="000925EA"/>
    <w:rsid w:val="000928DC"/>
    <w:rsid w:val="000A64DA"/>
    <w:rsid w:val="000B4916"/>
    <w:rsid w:val="000B6958"/>
    <w:rsid w:val="000D5EF1"/>
    <w:rsid w:val="000E523D"/>
    <w:rsid w:val="000F5131"/>
    <w:rsid w:val="00101525"/>
    <w:rsid w:val="0012387F"/>
    <w:rsid w:val="00136FBD"/>
    <w:rsid w:val="00144D72"/>
    <w:rsid w:val="00152E4E"/>
    <w:rsid w:val="00160845"/>
    <w:rsid w:val="001932B2"/>
    <w:rsid w:val="00195118"/>
    <w:rsid w:val="001A0C46"/>
    <w:rsid w:val="001B4A9A"/>
    <w:rsid w:val="001D0366"/>
    <w:rsid w:val="001D0CA6"/>
    <w:rsid w:val="001D70BC"/>
    <w:rsid w:val="001E5B1B"/>
    <w:rsid w:val="001E7850"/>
    <w:rsid w:val="001F017E"/>
    <w:rsid w:val="00215722"/>
    <w:rsid w:val="00216F3E"/>
    <w:rsid w:val="00230472"/>
    <w:rsid w:val="00236F33"/>
    <w:rsid w:val="00243758"/>
    <w:rsid w:val="00250794"/>
    <w:rsid w:val="0025239D"/>
    <w:rsid w:val="00263ED1"/>
    <w:rsid w:val="002658A9"/>
    <w:rsid w:val="00265CA6"/>
    <w:rsid w:val="00267000"/>
    <w:rsid w:val="00272F89"/>
    <w:rsid w:val="0027588F"/>
    <w:rsid w:val="00283A27"/>
    <w:rsid w:val="002859B6"/>
    <w:rsid w:val="002926ED"/>
    <w:rsid w:val="0029599E"/>
    <w:rsid w:val="002B3921"/>
    <w:rsid w:val="002C4077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8073B"/>
    <w:rsid w:val="003904D4"/>
    <w:rsid w:val="003950E9"/>
    <w:rsid w:val="003C4893"/>
    <w:rsid w:val="003F564F"/>
    <w:rsid w:val="0040099F"/>
    <w:rsid w:val="0041655D"/>
    <w:rsid w:val="00417361"/>
    <w:rsid w:val="00426401"/>
    <w:rsid w:val="00427421"/>
    <w:rsid w:val="0044376B"/>
    <w:rsid w:val="00451048"/>
    <w:rsid w:val="0045145C"/>
    <w:rsid w:val="004606E8"/>
    <w:rsid w:val="0046621A"/>
    <w:rsid w:val="00466412"/>
    <w:rsid w:val="00471562"/>
    <w:rsid w:val="004D5373"/>
    <w:rsid w:val="004E0E27"/>
    <w:rsid w:val="004E2213"/>
    <w:rsid w:val="004E5F28"/>
    <w:rsid w:val="004E621D"/>
    <w:rsid w:val="004E6D71"/>
    <w:rsid w:val="004F00F7"/>
    <w:rsid w:val="00506A59"/>
    <w:rsid w:val="0051543E"/>
    <w:rsid w:val="0052121D"/>
    <w:rsid w:val="00522862"/>
    <w:rsid w:val="00530E90"/>
    <w:rsid w:val="005607A6"/>
    <w:rsid w:val="005621AC"/>
    <w:rsid w:val="00572CBC"/>
    <w:rsid w:val="00572E63"/>
    <w:rsid w:val="00586F8A"/>
    <w:rsid w:val="00587EFE"/>
    <w:rsid w:val="005C11E0"/>
    <w:rsid w:val="005D6654"/>
    <w:rsid w:val="005F4E74"/>
    <w:rsid w:val="00637757"/>
    <w:rsid w:val="00657ED6"/>
    <w:rsid w:val="00672441"/>
    <w:rsid w:val="00693D76"/>
    <w:rsid w:val="006952B4"/>
    <w:rsid w:val="006D7A8E"/>
    <w:rsid w:val="006F154A"/>
    <w:rsid w:val="006F2502"/>
    <w:rsid w:val="007048E1"/>
    <w:rsid w:val="007268C5"/>
    <w:rsid w:val="00734BB8"/>
    <w:rsid w:val="00754F33"/>
    <w:rsid w:val="007655C3"/>
    <w:rsid w:val="00766198"/>
    <w:rsid w:val="007733F7"/>
    <w:rsid w:val="00775A50"/>
    <w:rsid w:val="00780EB9"/>
    <w:rsid w:val="007828EC"/>
    <w:rsid w:val="00787432"/>
    <w:rsid w:val="007948B9"/>
    <w:rsid w:val="00794BA9"/>
    <w:rsid w:val="007B027B"/>
    <w:rsid w:val="007C7D41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67FB"/>
    <w:rsid w:val="00856E10"/>
    <w:rsid w:val="00866AE7"/>
    <w:rsid w:val="00867908"/>
    <w:rsid w:val="008706E6"/>
    <w:rsid w:val="00874FAC"/>
    <w:rsid w:val="00890BB6"/>
    <w:rsid w:val="008912DB"/>
    <w:rsid w:val="00891D4B"/>
    <w:rsid w:val="00895159"/>
    <w:rsid w:val="008A2498"/>
    <w:rsid w:val="008A392C"/>
    <w:rsid w:val="008C7F24"/>
    <w:rsid w:val="008D248E"/>
    <w:rsid w:val="008D2755"/>
    <w:rsid w:val="008D6F93"/>
    <w:rsid w:val="008D7504"/>
    <w:rsid w:val="008E6308"/>
    <w:rsid w:val="008F4BA0"/>
    <w:rsid w:val="008F73D6"/>
    <w:rsid w:val="009102FF"/>
    <w:rsid w:val="00917F75"/>
    <w:rsid w:val="00932451"/>
    <w:rsid w:val="009452B5"/>
    <w:rsid w:val="00952B71"/>
    <w:rsid w:val="00961FAA"/>
    <w:rsid w:val="009707BA"/>
    <w:rsid w:val="00972CE1"/>
    <w:rsid w:val="009845A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05BD"/>
    <w:rsid w:val="00A73335"/>
    <w:rsid w:val="00A7446A"/>
    <w:rsid w:val="00A874A1"/>
    <w:rsid w:val="00AD7DDC"/>
    <w:rsid w:val="00AE60F5"/>
    <w:rsid w:val="00AE77BE"/>
    <w:rsid w:val="00AF4FD3"/>
    <w:rsid w:val="00AF63A0"/>
    <w:rsid w:val="00B06891"/>
    <w:rsid w:val="00B1235C"/>
    <w:rsid w:val="00B138B2"/>
    <w:rsid w:val="00B304E1"/>
    <w:rsid w:val="00B3717C"/>
    <w:rsid w:val="00B4108B"/>
    <w:rsid w:val="00B4188D"/>
    <w:rsid w:val="00B43820"/>
    <w:rsid w:val="00B50CCA"/>
    <w:rsid w:val="00B51448"/>
    <w:rsid w:val="00B5352C"/>
    <w:rsid w:val="00B54425"/>
    <w:rsid w:val="00B6326D"/>
    <w:rsid w:val="00B66B89"/>
    <w:rsid w:val="00BC12CE"/>
    <w:rsid w:val="00BD3737"/>
    <w:rsid w:val="00BF6E77"/>
    <w:rsid w:val="00BF6ED0"/>
    <w:rsid w:val="00C0464F"/>
    <w:rsid w:val="00C060FA"/>
    <w:rsid w:val="00C12CF9"/>
    <w:rsid w:val="00C162A4"/>
    <w:rsid w:val="00C2738D"/>
    <w:rsid w:val="00C358F4"/>
    <w:rsid w:val="00C36455"/>
    <w:rsid w:val="00C406D4"/>
    <w:rsid w:val="00C62CAD"/>
    <w:rsid w:val="00C757A4"/>
    <w:rsid w:val="00CA41A4"/>
    <w:rsid w:val="00CC7E19"/>
    <w:rsid w:val="00D00746"/>
    <w:rsid w:val="00D0198D"/>
    <w:rsid w:val="00D02940"/>
    <w:rsid w:val="00D02CA5"/>
    <w:rsid w:val="00D15BB1"/>
    <w:rsid w:val="00D21841"/>
    <w:rsid w:val="00D375D0"/>
    <w:rsid w:val="00D448C1"/>
    <w:rsid w:val="00D5621A"/>
    <w:rsid w:val="00D57E5A"/>
    <w:rsid w:val="00D62B6B"/>
    <w:rsid w:val="00D8294B"/>
    <w:rsid w:val="00D85D98"/>
    <w:rsid w:val="00DB70FD"/>
    <w:rsid w:val="00DC39EF"/>
    <w:rsid w:val="00DD4CC8"/>
    <w:rsid w:val="00DD6C8F"/>
    <w:rsid w:val="00DE5898"/>
    <w:rsid w:val="00DE7F5F"/>
    <w:rsid w:val="00E00599"/>
    <w:rsid w:val="00E00AF6"/>
    <w:rsid w:val="00E065C6"/>
    <w:rsid w:val="00E13ADC"/>
    <w:rsid w:val="00E13B39"/>
    <w:rsid w:val="00E14EC2"/>
    <w:rsid w:val="00E4696A"/>
    <w:rsid w:val="00E50856"/>
    <w:rsid w:val="00E706C6"/>
    <w:rsid w:val="00E83E8B"/>
    <w:rsid w:val="00E842B3"/>
    <w:rsid w:val="00E93704"/>
    <w:rsid w:val="00EF29C3"/>
    <w:rsid w:val="00F02D08"/>
    <w:rsid w:val="00F07C45"/>
    <w:rsid w:val="00F212B5"/>
    <w:rsid w:val="00F21778"/>
    <w:rsid w:val="00F21797"/>
    <w:rsid w:val="00F278BB"/>
    <w:rsid w:val="00F442C1"/>
    <w:rsid w:val="00F46DA3"/>
    <w:rsid w:val="00F5528A"/>
    <w:rsid w:val="00F61220"/>
    <w:rsid w:val="00F664F6"/>
    <w:rsid w:val="00F71953"/>
    <w:rsid w:val="00F818B8"/>
    <w:rsid w:val="00F826F5"/>
    <w:rsid w:val="00F83B4F"/>
    <w:rsid w:val="00F83F09"/>
    <w:rsid w:val="00F909E2"/>
    <w:rsid w:val="00F96647"/>
    <w:rsid w:val="00FA7DD0"/>
    <w:rsid w:val="00FB4DD8"/>
    <w:rsid w:val="00FF1B3B"/>
    <w:rsid w:val="00FF4F6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C74640"/>
  <w15:docId w15:val="{C2A9747E-6702-4379-95B9-3089B9A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35667"/>
    <w:rsid w:val="00941C4D"/>
    <w:rsid w:val="00966BD6"/>
    <w:rsid w:val="00992041"/>
    <w:rsid w:val="009C2C46"/>
    <w:rsid w:val="00A04DE2"/>
    <w:rsid w:val="00A24227"/>
    <w:rsid w:val="00A97EAB"/>
    <w:rsid w:val="00B010C8"/>
    <w:rsid w:val="00B042E6"/>
    <w:rsid w:val="00B638E5"/>
    <w:rsid w:val="00B66579"/>
    <w:rsid w:val="00B81870"/>
    <w:rsid w:val="00BB41EF"/>
    <w:rsid w:val="00BC0B72"/>
    <w:rsid w:val="00BE53EC"/>
    <w:rsid w:val="00C2463D"/>
    <w:rsid w:val="00C445ED"/>
    <w:rsid w:val="00CA32D6"/>
    <w:rsid w:val="00CA4FC4"/>
    <w:rsid w:val="00CE5088"/>
    <w:rsid w:val="00D7087C"/>
    <w:rsid w:val="00D913D3"/>
    <w:rsid w:val="00DD5D93"/>
    <w:rsid w:val="00DF3CCD"/>
    <w:rsid w:val="00E44D33"/>
    <w:rsid w:val="00EE11ED"/>
    <w:rsid w:val="00EE384D"/>
    <w:rsid w:val="00EF3CA7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58A3-C2C6-4B50-A770-94E60442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2017-08-18T17:53:00Z</dcterms:created>
  <dcterms:modified xsi:type="dcterms:W3CDTF">2017-10-05T18:55:00Z</dcterms:modified>
</cp:coreProperties>
</file>