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1228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0B4D16">
            <w:rPr>
              <w:rFonts w:ascii="Arial" w:hAnsi="Arial" w:cs="Arial"/>
              <w:sz w:val="36"/>
              <w:szCs w:val="36"/>
            </w:rPr>
            <w:t>Active copper fuel cell catalysts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8522829"/>
                    </w:sdtPr>
                    <w:sdtEndPr/>
                    <w:sdtContent>
                      <w:r w:rsidR="008A5057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8522828"/>
            </w:sdtPr>
            <w:sdtEndPr/>
            <w:sdtContent>
              <w:r w:rsidR="008A5057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1228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80067">
            <w:rPr>
              <w:rFonts w:ascii="Arial" w:hAnsi="Arial" w:cs="Arial"/>
              <w:sz w:val="20"/>
              <w:szCs w:val="20"/>
            </w:rPr>
            <w:t>Active copper fuel cell catalysts</w:t>
          </w:r>
          <w:r w:rsidR="00DF36A7">
            <w:rPr>
              <w:rFonts w:ascii="Arial" w:hAnsi="Arial" w:cs="Arial"/>
              <w:sz w:val="20"/>
              <w:szCs w:val="20"/>
            </w:rPr>
            <w:t xml:space="preserve"> (</w:t>
          </w:r>
          <w:proofErr w:type="spellStart"/>
          <w:r w:rsidR="00DF36A7">
            <w:rPr>
              <w:rFonts w:ascii="Arial" w:hAnsi="Arial" w:cs="Arial"/>
              <w:sz w:val="20"/>
              <w:szCs w:val="20"/>
            </w:rPr>
            <w:t>eg</w:t>
          </w:r>
          <w:proofErr w:type="spellEnd"/>
          <w:r w:rsidR="00DF36A7">
            <w:rPr>
              <w:rFonts w:ascii="Arial" w:hAnsi="Arial" w:cs="Arial"/>
              <w:sz w:val="20"/>
              <w:szCs w:val="20"/>
            </w:rPr>
            <w:t>. Cu/</w:t>
          </w:r>
          <w:proofErr w:type="spellStart"/>
          <w:r w:rsidR="00DF36A7">
            <w:rPr>
              <w:rFonts w:ascii="Arial" w:hAnsi="Arial" w:cs="Arial"/>
              <w:sz w:val="20"/>
              <w:szCs w:val="20"/>
            </w:rPr>
            <w:t>ZnO</w:t>
          </w:r>
          <w:proofErr w:type="spellEnd"/>
          <w:r w:rsidR="00DF36A7">
            <w:rPr>
              <w:rFonts w:ascii="Arial" w:hAnsi="Arial" w:cs="Arial"/>
              <w:sz w:val="20"/>
              <w:szCs w:val="20"/>
            </w:rPr>
            <w:t>/Al</w:t>
          </w:r>
          <w:r w:rsidR="00DF36A7" w:rsidRPr="00DF36A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F36A7">
            <w:rPr>
              <w:rFonts w:ascii="Arial" w:hAnsi="Arial" w:cs="Arial"/>
              <w:sz w:val="20"/>
              <w:szCs w:val="20"/>
            </w:rPr>
            <w:t>O</w:t>
          </w:r>
          <w:r w:rsidR="00DF36A7" w:rsidRPr="00DF36A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DF36A7">
            <w:rPr>
              <w:rFonts w:ascii="Arial" w:hAnsi="Arial" w:cs="Arial"/>
              <w:sz w:val="20"/>
              <w:szCs w:val="20"/>
            </w:rPr>
            <w:t>)</w:t>
          </w:r>
          <w:r w:rsidR="00E80067">
            <w:rPr>
              <w:rFonts w:ascii="Arial" w:hAnsi="Arial" w:cs="Arial"/>
              <w:sz w:val="20"/>
              <w:szCs w:val="20"/>
            </w:rPr>
            <w:t xml:space="preserve"> refer</w:t>
          </w:r>
          <w:r w:rsidR="007F7A13">
            <w:rPr>
              <w:rFonts w:ascii="Arial" w:hAnsi="Arial" w:cs="Arial"/>
              <w:sz w:val="20"/>
              <w:szCs w:val="20"/>
            </w:rPr>
            <w:t xml:space="preserve"> to a </w:t>
          </w:r>
          <w:r w:rsidR="00DC26C5">
            <w:rPr>
              <w:rFonts w:ascii="Arial" w:hAnsi="Arial" w:cs="Arial"/>
              <w:sz w:val="20"/>
              <w:szCs w:val="20"/>
            </w:rPr>
            <w:t xml:space="preserve">family of </w:t>
          </w:r>
          <w:r w:rsidR="00DF36A7">
            <w:rPr>
              <w:rFonts w:ascii="Arial" w:hAnsi="Arial" w:cs="Arial"/>
              <w:sz w:val="20"/>
              <w:szCs w:val="20"/>
            </w:rPr>
            <w:t>pyrophoric chemicals that are highly flammable and spontaneously combustible</w:t>
          </w:r>
          <w:r w:rsidR="00DC26C5">
            <w:rPr>
              <w:rFonts w:ascii="Arial" w:hAnsi="Arial" w:cs="Arial"/>
              <w:sz w:val="20"/>
              <w:szCs w:val="20"/>
            </w:rPr>
            <w:t xml:space="preserve">. </w:t>
          </w:r>
          <w:r w:rsidR="00DF36A7">
            <w:rPr>
              <w:rFonts w:ascii="Arial" w:hAnsi="Arial" w:cs="Arial"/>
              <w:sz w:val="20"/>
              <w:szCs w:val="20"/>
            </w:rPr>
            <w:t xml:space="preserve">Handle with care. </w:t>
          </w:r>
          <w:r w:rsidR="0082789B">
            <w:rPr>
              <w:rFonts w:ascii="Arial" w:hAnsi="Arial" w:cs="Arial"/>
              <w:sz w:val="20"/>
              <w:szCs w:val="20"/>
            </w:rPr>
            <w:t xml:space="preserve">Proper training is required for handling pyrophoric material. </w:t>
          </w:r>
          <w:r w:rsidR="00063FE9">
            <w:rPr>
              <w:rFonts w:ascii="Arial" w:hAnsi="Arial" w:cs="Arial"/>
              <w:sz w:val="20"/>
              <w:szCs w:val="20"/>
            </w:rPr>
            <w:t xml:space="preserve">They may ignite and react explosively </w:t>
          </w:r>
          <w:r w:rsidR="002F571A">
            <w:rPr>
              <w:rFonts w:ascii="Arial" w:hAnsi="Arial" w:cs="Arial"/>
              <w:sz w:val="20"/>
              <w:szCs w:val="20"/>
            </w:rPr>
            <w:t xml:space="preserve">upon contact with oxygen in </w:t>
          </w:r>
          <w:r w:rsidR="00063FE9">
            <w:rPr>
              <w:rFonts w:ascii="Arial" w:hAnsi="Arial" w:cs="Arial"/>
              <w:sz w:val="20"/>
              <w:szCs w:val="20"/>
            </w:rPr>
            <w:t>air</w:t>
          </w:r>
          <w:r w:rsidR="002F571A">
            <w:rPr>
              <w:rFonts w:ascii="Arial" w:hAnsi="Arial" w:cs="Arial"/>
              <w:sz w:val="20"/>
              <w:szCs w:val="20"/>
            </w:rPr>
            <w:t xml:space="preserve"> and often with water</w:t>
          </w:r>
          <w:r w:rsidR="00063FE9">
            <w:rPr>
              <w:rFonts w:ascii="Arial" w:hAnsi="Arial" w:cs="Arial"/>
              <w:sz w:val="20"/>
              <w:szCs w:val="20"/>
            </w:rPr>
            <w:t xml:space="preserve">. </w:t>
          </w:r>
          <w:r w:rsidR="00DF36A7">
            <w:rPr>
              <w:rFonts w:ascii="Arial" w:hAnsi="Arial" w:cs="Arial"/>
              <w:sz w:val="20"/>
              <w:szCs w:val="20"/>
            </w:rPr>
            <w:t xml:space="preserve">Once spilled, all liquid and solid pyrophoric material will instantly ignite. Handle and store under inert gas. </w:t>
          </w:r>
          <w:r w:rsidR="00063FE9">
            <w:rPr>
              <w:rFonts w:ascii="Arial" w:hAnsi="Arial" w:cs="Arial"/>
              <w:sz w:val="20"/>
              <w:szCs w:val="20"/>
            </w:rPr>
            <w:t>Inhalation of the decomposition products may cause sever</w:t>
          </w:r>
          <w:r w:rsidR="00DF36A7">
            <w:rPr>
              <w:rFonts w:ascii="Arial" w:hAnsi="Arial" w:cs="Arial"/>
              <w:sz w:val="20"/>
              <w:szCs w:val="20"/>
            </w:rPr>
            <w:t>e injury or death</w:t>
          </w:r>
          <w:r w:rsidR="00063FE9">
            <w:rPr>
              <w:rFonts w:ascii="Arial" w:hAnsi="Arial" w:cs="Arial"/>
              <w:sz w:val="20"/>
              <w:szCs w:val="20"/>
            </w:rPr>
            <w:t>.</w:t>
          </w:r>
          <w:r w:rsidR="00DF36A7">
            <w:rPr>
              <w:rFonts w:ascii="Arial" w:hAnsi="Arial" w:cs="Arial"/>
              <w:sz w:val="20"/>
              <w:szCs w:val="20"/>
            </w:rPr>
            <w:t xml:space="preserve"> Please refer to the MSDS of the specific chemical for safe handling and other health hazards.</w:t>
          </w:r>
          <w:r w:rsidR="002F571A">
            <w:rPr>
              <w:rFonts w:ascii="Arial" w:hAnsi="Arial" w:cs="Arial"/>
              <w:sz w:val="20"/>
              <w:szCs w:val="20"/>
            </w:rPr>
            <w:t xml:space="preserve"> </w:t>
          </w:r>
          <w:r w:rsidR="002F571A" w:rsidRPr="002F571A">
            <w:rPr>
              <w:rFonts w:ascii="Arial" w:hAnsi="Arial" w:cs="Arial"/>
              <w:sz w:val="20"/>
              <w:szCs w:val="20"/>
            </w:rPr>
            <w:t xml:space="preserve">It is recommended that the </w:t>
          </w:r>
          <w:r w:rsidR="002F571A">
            <w:rPr>
              <w:rFonts w:ascii="Arial" w:hAnsi="Arial" w:cs="Arial"/>
              <w:sz w:val="20"/>
              <w:szCs w:val="20"/>
            </w:rPr>
            <w:t>Sigma-</w:t>
          </w:r>
          <w:r w:rsidR="00907AB6">
            <w:rPr>
              <w:rFonts w:ascii="Arial" w:hAnsi="Arial" w:cs="Arial"/>
              <w:sz w:val="20"/>
              <w:szCs w:val="20"/>
            </w:rPr>
            <w:t>Aldrich Technical B</w:t>
          </w:r>
          <w:r w:rsidR="002F571A" w:rsidRPr="002F571A">
            <w:rPr>
              <w:rFonts w:ascii="Arial" w:hAnsi="Arial" w:cs="Arial"/>
              <w:sz w:val="20"/>
              <w:szCs w:val="20"/>
            </w:rPr>
            <w:t>ulletin</w:t>
          </w:r>
          <w:r w:rsidR="00907AB6">
            <w:rPr>
              <w:rFonts w:ascii="Arial" w:hAnsi="Arial" w:cs="Arial"/>
              <w:sz w:val="20"/>
              <w:szCs w:val="20"/>
            </w:rPr>
            <w:t xml:space="preserve">s </w:t>
          </w:r>
          <w:r w:rsidR="002F571A" w:rsidRPr="002F571A">
            <w:rPr>
              <w:rFonts w:ascii="Arial" w:hAnsi="Arial" w:cs="Arial"/>
              <w:sz w:val="20"/>
              <w:szCs w:val="20"/>
            </w:rPr>
            <w:t>on handling air-sensitive reagents</w:t>
          </w:r>
          <w:r w:rsidR="00907AB6">
            <w:rPr>
              <w:rFonts w:ascii="Arial" w:hAnsi="Arial" w:cs="Arial"/>
              <w:sz w:val="20"/>
              <w:szCs w:val="20"/>
            </w:rPr>
            <w:t xml:space="preserve"> (AL-134)</w:t>
          </w:r>
          <w:r w:rsidR="002F571A" w:rsidRPr="002F571A">
            <w:rPr>
              <w:rFonts w:ascii="Arial" w:hAnsi="Arial" w:cs="Arial"/>
              <w:sz w:val="20"/>
              <w:szCs w:val="20"/>
            </w:rPr>
            <w:t xml:space="preserve"> </w:t>
          </w:r>
          <w:r w:rsidR="002F571A">
            <w:rPr>
              <w:rFonts w:ascii="Arial" w:hAnsi="Arial" w:cs="Arial"/>
              <w:sz w:val="20"/>
              <w:szCs w:val="20"/>
            </w:rPr>
            <w:t>and</w:t>
          </w:r>
          <w:r w:rsidR="00907AB6">
            <w:rPr>
              <w:rFonts w:ascii="Arial" w:hAnsi="Arial" w:cs="Arial"/>
              <w:sz w:val="20"/>
              <w:szCs w:val="20"/>
            </w:rPr>
            <w:t xml:space="preserve"> on handling pyrophoric reagents (AL-164)</w:t>
          </w:r>
          <w:r w:rsidR="002F571A" w:rsidRPr="002F571A">
            <w:rPr>
              <w:rFonts w:ascii="Arial" w:hAnsi="Arial" w:cs="Arial"/>
              <w:sz w:val="20"/>
              <w:szCs w:val="20"/>
            </w:rPr>
            <w:t xml:space="preserve"> also be read in combination with this SOP</w:t>
          </w:r>
          <w:r w:rsidR="002F571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81EC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81EC1" w:rsidRPr="00CE2275">
            <w:rPr>
              <w:rFonts w:ascii="Arial" w:hAnsi="Arial" w:cs="Arial"/>
              <w:b/>
              <w:sz w:val="20"/>
              <w:szCs w:val="20"/>
              <w:u w:val="single"/>
            </w:rPr>
            <w:t>Highly f</w:t>
          </w:r>
          <w:r w:rsidR="00E9092F" w:rsidRPr="00CE22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lammable, </w:t>
          </w:r>
          <w:r w:rsidR="00490806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B31D77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D4483">
            <w:rPr>
              <w:rFonts w:ascii="Arial" w:hAnsi="Arial" w:cs="Arial"/>
              <w:b/>
              <w:sz w:val="20"/>
              <w:szCs w:val="20"/>
              <w:u w:val="single"/>
            </w:rPr>
            <w:t xml:space="preserve">water reactive, </w:t>
          </w:r>
          <w:r w:rsidR="00364C2D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81EC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320EC">
            <w:rPr>
              <w:rFonts w:ascii="Arial" w:hAnsi="Arial" w:cs="Arial"/>
              <w:sz w:val="20"/>
              <w:szCs w:val="20"/>
            </w:rPr>
            <w:t>Solid</w:t>
          </w:r>
          <w:r w:rsidR="00E9092F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13AC9">
            <w:rPr>
              <w:rFonts w:ascii="Arial" w:hAnsi="Arial" w:cs="Arial"/>
              <w:sz w:val="20"/>
              <w:szCs w:val="20"/>
            </w:rPr>
            <w:t>Various, metal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E2275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91228F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80067">
                <w:rPr>
                  <w:rFonts w:ascii="Arial" w:hAnsi="Arial" w:cs="Arial"/>
                  <w:sz w:val="20"/>
                  <w:szCs w:val="20"/>
                </w:rPr>
                <w:t xml:space="preserve">Active copper fuel cell catalysts </w:t>
              </w:r>
              <w:r w:rsidR="00C63FB4">
                <w:rPr>
                  <w:rFonts w:ascii="Arial" w:hAnsi="Arial" w:cs="Arial"/>
                  <w:sz w:val="20"/>
                  <w:szCs w:val="20"/>
                </w:rPr>
                <w:t xml:space="preserve">are </w:t>
              </w:r>
              <w:r w:rsidR="00907AB6">
                <w:rPr>
                  <w:rFonts w:ascii="Arial" w:hAnsi="Arial" w:cs="Arial"/>
                  <w:sz w:val="20"/>
                  <w:szCs w:val="20"/>
                </w:rPr>
                <w:t xml:space="preserve">pyrophoric chemicals. They are </w:t>
              </w:r>
              <w:r w:rsidR="00C63FB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7F7A13">
                <w:rPr>
                  <w:rFonts w:ascii="Arial" w:hAnsi="Arial" w:cs="Arial"/>
                  <w:sz w:val="20"/>
                  <w:szCs w:val="20"/>
                </w:rPr>
                <w:t xml:space="preserve">ighly flammable and spontaneously combustible. 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>May ignite or react explosively upon contact with water</w:t>
              </w:r>
              <w:r w:rsidR="005102CB">
                <w:rPr>
                  <w:rFonts w:ascii="Arial" w:hAnsi="Arial" w:cs="Arial"/>
                  <w:sz w:val="20"/>
                  <w:szCs w:val="20"/>
                </w:rPr>
                <w:t xml:space="preserve"> or moist</w:t>
              </w:r>
              <w:r w:rsidR="007F7A13">
                <w:rPr>
                  <w:rFonts w:ascii="Arial" w:hAnsi="Arial" w:cs="Arial"/>
                  <w:sz w:val="20"/>
                  <w:szCs w:val="20"/>
                </w:rPr>
                <w:t xml:space="preserve"> air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102CB">
                <w:rPr>
                  <w:rFonts w:ascii="Arial" w:hAnsi="Arial" w:cs="Arial"/>
                  <w:sz w:val="20"/>
                  <w:szCs w:val="20"/>
                </w:rPr>
                <w:t xml:space="preserve">Can spontaneously ignite if exposed to oxygen in air. </w:t>
              </w:r>
              <w:r w:rsidR="007F7A13">
                <w:rPr>
                  <w:rFonts w:ascii="Arial" w:hAnsi="Arial" w:cs="Arial"/>
                  <w:sz w:val="20"/>
                  <w:szCs w:val="20"/>
                </w:rPr>
                <w:t xml:space="preserve">May re-ignite after fire is extinguished. Containers may explode when heated. 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>Fire ca</w:t>
              </w:r>
              <w:r w:rsidR="00DF36A7">
                <w:rPr>
                  <w:rFonts w:ascii="Arial" w:hAnsi="Arial" w:cs="Arial"/>
                  <w:sz w:val="20"/>
                  <w:szCs w:val="20"/>
                </w:rPr>
                <w:t>n produce irritating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 xml:space="preserve"> and toxic gases. Inhalation of decomposition products may cause severe injury or death. </w:t>
              </w:r>
              <w:r w:rsidR="005102CB">
                <w:rPr>
                  <w:rFonts w:ascii="Arial" w:hAnsi="Arial" w:cs="Arial"/>
                  <w:sz w:val="20"/>
                  <w:szCs w:val="20"/>
                </w:rPr>
                <w:t xml:space="preserve">They may be harmful if ingested, inhaled, or absorbed through the skin. They may cause irritation to the gastrointestinal tract, respiratory tract, skin, and eyes.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Please refer to the </w:t>
              </w:r>
              <w:bookmarkStart w:id="0" w:name="_GoBack"/>
              <w:bookmarkEnd w:id="0"/>
              <w:r w:rsidR="00C63FB4">
                <w:rPr>
                  <w:rFonts w:ascii="Arial" w:hAnsi="Arial" w:cs="Arial"/>
                  <w:sz w:val="20"/>
                  <w:szCs w:val="20"/>
                </w:rPr>
                <w:t>SDS of the specific chemical when handling.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4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56031599"/>
                  </w:sdtPr>
                  <w:sdtEndPr/>
                  <w:sdtContent>
                    <w:p w:rsidR="003F564F" w:rsidRPr="00176DE6" w:rsidRDefault="00487B4D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945FC" w:rsidRDefault="00B945FC" w:rsidP="00B945F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9122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14"/>
                </w:sdtPr>
                <w:sdtEndPr/>
                <w:sdtContent>
                  <w:r w:rsidR="00176DE6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E80067">
            <w:rPr>
              <w:rFonts w:ascii="Arial" w:hAnsi="Arial" w:cs="Arial"/>
              <w:sz w:val="20"/>
              <w:szCs w:val="20"/>
            </w:rPr>
            <w:t>active copper fuel cell catalysts</w:t>
          </w:r>
          <w:r w:rsidR="003F53B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122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2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2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2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9122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176DE6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176DE6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176DE6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176DE6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176DE6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176DE6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176DE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6DE6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6F4333">
                <w:rPr>
                  <w:rFonts w:ascii="Arial" w:hAnsi="Arial" w:cs="Arial"/>
                  <w:sz w:val="20"/>
                  <w:szCs w:val="20"/>
                </w:rPr>
                <w:t>s are also recommended</w:t>
              </w:r>
              <w:r w:rsidR="00176DE6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9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9868DD" w:rsidRDefault="006F43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9868DD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9868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9868DD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 w:rsidR="009868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9122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14"/>
                </w:sdtPr>
                <w:sdtEndPr/>
                <w:sdtContent>
                  <w:r w:rsidR="009868DD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819"/>
              </w:sdtPr>
              <w:sdtEndPr/>
              <w:sdtContent>
                <w:p w:rsidR="00C406D4" w:rsidRPr="00A406F2" w:rsidRDefault="0091228F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22338379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23383800"/>
                        </w:sdtPr>
                        <w:sdtEndPr/>
                        <w:sdtContent>
                          <w:r w:rsidR="002F57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Active copper fuel cell catalysts</w:t>
                          </w:r>
                          <w:r w:rsidR="0006715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4A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 solid form </w:t>
                          </w:r>
                          <w:r w:rsidR="0006715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should </w:t>
                          </w:r>
                          <w:r w:rsidR="006D4A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only </w:t>
                          </w:r>
                          <w:r w:rsidR="0006715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 used in a g</w:t>
                          </w:r>
                          <w:r w:rsidR="006D4A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love box</w:t>
                          </w:r>
                          <w:r w:rsidR="0006715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r w:rsidR="006D4A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5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Active copper fuel cell catalysts </w:t>
                      </w:r>
                      <w:r w:rsidR="006D4A51">
                        <w:rPr>
                          <w:rFonts w:ascii="Arial" w:hAnsi="Arial" w:cs="Arial"/>
                          <w:sz w:val="20"/>
                          <w:szCs w:val="20"/>
                        </w:rPr>
                        <w:t>in liquid form should be used either in a glove box or in a closed system in a certified chemical fume hood.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9122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6"/>
                </w:sdtPr>
                <w:sdtEndPr/>
                <w:sdtContent>
                  <w:r w:rsidR="009868DD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9868DD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ove person into fresh air. If not breathing, give artificial respiration. </w:t>
                  </w:r>
                  <w:r w:rsidR="009868DD">
                    <w:rPr>
                      <w:rFonts w:ascii="Arial" w:hAnsi="Arial" w:cs="Arial"/>
                      <w:sz w:val="20"/>
                      <w:szCs w:val="20"/>
                    </w:rPr>
                    <w:t xml:space="preserve">If breathing is difficult, administer oxygen. </w:t>
                  </w:r>
                  <w:r w:rsidR="009868DD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9122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16"/>
                </w:sdtPr>
                <w:sdtEndPr/>
                <w:sdtContent>
                  <w:r w:rsidR="009868DD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</w:t>
                  </w:r>
                </w:sdtContent>
              </w:sdt>
              <w:r w:rsidR="009868D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 xml:space="preserve">Flush </w:t>
              </w:r>
              <w:r w:rsidR="009868DD">
                <w:rPr>
                  <w:rFonts w:ascii="Arial" w:hAnsi="Arial" w:cs="Arial"/>
                  <w:sz w:val="20"/>
                  <w:szCs w:val="20"/>
                </w:rPr>
                <w:t xml:space="preserve">skin </w:t>
              </w:r>
              <w:r w:rsidR="006F4333">
                <w:rPr>
                  <w:rFonts w:ascii="Arial" w:hAnsi="Arial" w:cs="Arial"/>
                  <w:sz w:val="20"/>
                  <w:szCs w:val="20"/>
                </w:rPr>
                <w:t>with water for at least 15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 xml:space="preserve"> min</w:t>
              </w:r>
              <w:r w:rsidR="006F4333">
                <w:rPr>
                  <w:rFonts w:ascii="Arial" w:hAnsi="Arial" w:cs="Arial"/>
                  <w:sz w:val="20"/>
                  <w:szCs w:val="20"/>
                </w:rPr>
                <w:t>utes</w:t>
              </w:r>
              <w:r w:rsidR="009868DD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9122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9868DD">
                <w:rPr>
                  <w:rFonts w:ascii="Arial" w:hAnsi="Arial" w:cs="Arial"/>
                  <w:sz w:val="20"/>
                  <w:szCs w:val="20"/>
                </w:rPr>
                <w:t>Flush eyes with</w:t>
              </w:r>
              <w:r w:rsidR="006F4333">
                <w:rPr>
                  <w:rFonts w:ascii="Arial" w:hAnsi="Arial" w:cs="Arial"/>
                  <w:sz w:val="20"/>
                  <w:szCs w:val="20"/>
                </w:rPr>
                <w:t xml:space="preserve"> plenty of water for at least 15</w:t>
              </w:r>
              <w:r w:rsidR="009868DD">
                <w:rPr>
                  <w:rFonts w:ascii="Arial" w:hAnsi="Arial" w:cs="Arial"/>
                  <w:sz w:val="20"/>
                  <w:szCs w:val="20"/>
                </w:rPr>
                <w:t xml:space="preserve">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9122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74"/>
                </w:sdtPr>
                <w:sdtEndPr/>
                <w:sdtContent>
                  <w:r w:rsidR="009868DD" w:rsidRPr="00AF7F61">
                    <w:rPr>
                      <w:rFonts w:ascii="Arial" w:hAnsi="Arial" w:cs="Arial"/>
                      <w:sz w:val="20"/>
                      <w:szCs w:val="20"/>
                    </w:rPr>
                    <w:t>Never give anything by mouth to an unconscious person. 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1228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10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109"/>
                    </w:sdtPr>
                    <w:sdtEndPr/>
                    <w:sdtContent>
                      <w:r w:rsidR="00E47A4F" w:rsidRPr="00AF7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Precautions for safe handling</w:t>
                      </w:r>
                      <w:r w:rsidR="00E47A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>Avoid inhalation and ingestion. Avoid contact with skin, eyes, and clothing. Provide adequate</w:t>
                      </w:r>
                      <w:r w:rsidR="00063FE9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ventilatio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063FE9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</w:t>
                      </w:r>
                      <w:r w:rsidR="006F4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spark-proof tools and 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>explosion-proof equipment.</w:t>
                      </w:r>
                      <w:r w:rsidR="00063FE9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Keep away from sources of ignition - No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3FE9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smoking.</w:t>
                      </w:r>
                      <w:r w:rsidR="00063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Prevent build-up of electrostatic charges.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E47A4F" w:rsidRPr="00471562" w:rsidRDefault="00E47A4F" w:rsidP="00C406D4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63FE9">
        <w:rPr>
          <w:rFonts w:ascii="Arial" w:hAnsi="Arial" w:cs="Arial"/>
          <w:sz w:val="20"/>
          <w:szCs w:val="20"/>
        </w:rPr>
        <w:t>Keep container tightly seal</w:t>
      </w:r>
      <w:r w:rsidR="00063FE9" w:rsidRPr="00AF7F61">
        <w:rPr>
          <w:rFonts w:ascii="Arial" w:hAnsi="Arial" w:cs="Arial"/>
          <w:sz w:val="20"/>
          <w:szCs w:val="20"/>
        </w:rPr>
        <w:t>ed in a dry and well-ventilated place.</w:t>
      </w:r>
      <w:r w:rsidR="00063FE9">
        <w:rPr>
          <w:rFonts w:ascii="Arial" w:hAnsi="Arial" w:cs="Arial"/>
          <w:sz w:val="20"/>
          <w:szCs w:val="20"/>
        </w:rPr>
        <w:t xml:space="preserve"> Containers must be kept upright to prevent leakage.</w:t>
      </w:r>
      <w:r w:rsidR="00063FE9">
        <w:rPr>
          <w:rFonts w:ascii="Arial" w:hAnsi="Arial" w:cs="Arial"/>
          <w:b/>
          <w:bCs/>
          <w:sz w:val="20"/>
          <w:szCs w:val="20"/>
        </w:rPr>
        <w:t xml:space="preserve"> </w:t>
      </w:r>
      <w:r w:rsidR="00063FE9" w:rsidRPr="00AF7F61">
        <w:rPr>
          <w:rFonts w:ascii="Arial" w:hAnsi="Arial" w:cs="Arial"/>
          <w:sz w:val="20"/>
          <w:szCs w:val="20"/>
        </w:rPr>
        <w:t xml:space="preserve">Never </w:t>
      </w:r>
      <w:r w:rsidR="00063FE9">
        <w:rPr>
          <w:rFonts w:ascii="Arial" w:hAnsi="Arial" w:cs="Arial"/>
          <w:sz w:val="20"/>
          <w:szCs w:val="20"/>
        </w:rPr>
        <w:t>allow contact with water</w:t>
      </w:r>
      <w:r w:rsidR="00063FE9" w:rsidRPr="00AF7F61">
        <w:rPr>
          <w:rFonts w:ascii="Arial" w:hAnsi="Arial" w:cs="Arial"/>
          <w:sz w:val="20"/>
          <w:szCs w:val="20"/>
        </w:rPr>
        <w:t>.</w:t>
      </w:r>
      <w:r w:rsidR="00063FE9">
        <w:rPr>
          <w:rFonts w:ascii="Arial" w:hAnsi="Arial" w:cs="Arial"/>
          <w:sz w:val="20"/>
          <w:szCs w:val="20"/>
        </w:rPr>
        <w:t xml:space="preserve"> Store away from oxidizing agents and air.</w:t>
      </w:r>
      <w:r w:rsidR="00063FE9">
        <w:rPr>
          <w:rFonts w:ascii="Arial" w:hAnsi="Arial" w:cs="Arial"/>
          <w:b/>
          <w:bCs/>
          <w:sz w:val="20"/>
          <w:szCs w:val="20"/>
        </w:rPr>
        <w:t xml:space="preserve"> </w:t>
      </w:r>
      <w:r w:rsidR="00063FE9">
        <w:rPr>
          <w:rFonts w:ascii="Arial" w:hAnsi="Arial" w:cs="Arial"/>
          <w:sz w:val="20"/>
          <w:szCs w:val="20"/>
        </w:rPr>
        <w:t>Handle and s</w:t>
      </w:r>
      <w:r w:rsidR="00063FE9" w:rsidRPr="00AF7F61">
        <w:rPr>
          <w:rFonts w:ascii="Arial" w:hAnsi="Arial" w:cs="Arial"/>
          <w:sz w:val="20"/>
          <w:szCs w:val="20"/>
        </w:rPr>
        <w:t>tore unde</w:t>
      </w:r>
      <w:r w:rsidR="00063FE9">
        <w:rPr>
          <w:rFonts w:ascii="Arial" w:hAnsi="Arial" w:cs="Arial"/>
          <w:sz w:val="20"/>
          <w:szCs w:val="20"/>
        </w:rPr>
        <w:t>r inert gas.</w:t>
      </w:r>
    </w:p>
    <w:p w:rsidR="00B945FC" w:rsidRDefault="00B945FC" w:rsidP="00B94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945FC" w:rsidRDefault="00B945FC" w:rsidP="00B945F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945FC" w:rsidRDefault="00B945FC" w:rsidP="00B945F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945FC" w:rsidRDefault="00B945FC" w:rsidP="00B9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945FC" w:rsidRDefault="00B945FC" w:rsidP="00B9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945FC" w:rsidRDefault="00B945FC" w:rsidP="00B9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945FC" w:rsidRDefault="00B945FC" w:rsidP="00B945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945FC" w:rsidRDefault="00B945FC" w:rsidP="00B945F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B945FC" w:rsidRDefault="00B945FC" w:rsidP="00B945FC">
      <w:pPr>
        <w:pStyle w:val="Heading1"/>
      </w:pPr>
    </w:p>
    <w:p w:rsidR="00B945FC" w:rsidRDefault="00B945FC" w:rsidP="00B9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B945FC" w:rsidRDefault="00B945FC" w:rsidP="00B945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B945FC" w:rsidRDefault="00B945FC" w:rsidP="00B9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B945FC" w:rsidRDefault="00B945FC" w:rsidP="00B945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945FC" w:rsidRDefault="00B945FC" w:rsidP="00B945F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945FC" w:rsidRDefault="00B945FC" w:rsidP="00B945F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B945FC" w:rsidRDefault="0091228F" w:rsidP="00B945FC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095B27">
                <w:rPr>
                  <w:rFonts w:ascii="Arial" w:hAnsi="Arial" w:cs="Arial"/>
                  <w:sz w:val="20"/>
                  <w:szCs w:val="20"/>
                </w:rPr>
                <w:t>Wearing proper PPE, c</w:t>
              </w:r>
              <w:r w:rsidR="00E9092F">
                <w:rPr>
                  <w:rFonts w:ascii="Arial" w:hAnsi="Arial" w:cs="Arial"/>
                  <w:sz w:val="20"/>
                  <w:szCs w:val="20"/>
                </w:rPr>
                <w:t xml:space="preserve">over with dry sand or other </w:t>
              </w:r>
              <w:r w:rsidR="002E2565">
                <w:rPr>
                  <w:rFonts w:ascii="Arial" w:hAnsi="Arial" w:cs="Arial"/>
                  <w:sz w:val="20"/>
                  <w:szCs w:val="20"/>
                </w:rPr>
                <w:t>non-combustible material. Do not flush with water. D</w:t>
              </w:r>
              <w:r w:rsidR="002E2565" w:rsidRPr="00A72BC3">
                <w:rPr>
                  <w:rFonts w:ascii="Arial" w:hAnsi="Arial" w:cs="Arial"/>
                  <w:sz w:val="20"/>
                  <w:szCs w:val="20"/>
                </w:rPr>
                <w:t xml:space="preserve">ispose of the used chemical and </w:t>
              </w:r>
              <w:r w:rsidR="002E2565">
                <w:rPr>
                  <w:rFonts w:ascii="Arial" w:hAnsi="Arial" w:cs="Arial"/>
                  <w:sz w:val="20"/>
                  <w:szCs w:val="20"/>
                </w:rPr>
                <w:t xml:space="preserve">contaminated </w:t>
              </w:r>
              <w:r w:rsidR="002E2565" w:rsidRPr="00A72BC3">
                <w:rPr>
                  <w:rFonts w:ascii="Arial" w:hAnsi="Arial" w:cs="Arial"/>
                  <w:sz w:val="20"/>
                  <w:szCs w:val="20"/>
                </w:rPr>
                <w:t>disposable</w:t>
              </w:r>
              <w:r w:rsidR="002E256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2E2565" w:rsidRPr="00A72BC3">
                <w:rPr>
                  <w:rFonts w:ascii="Arial" w:hAnsi="Arial" w:cs="Arial"/>
                  <w:sz w:val="20"/>
                  <w:szCs w:val="20"/>
                </w:rPr>
                <w:t xml:space="preserve"> as hazardous waste.</w:t>
              </w:r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C2282" w:rsidRPr="00AF1F08" w:rsidRDefault="003C2282" w:rsidP="003C2282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1228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B945FC" w:rsidRDefault="00B945FC" w:rsidP="00803871">
      <w:pPr>
        <w:rPr>
          <w:rFonts w:ascii="Arial" w:hAnsi="Arial" w:cs="Arial"/>
          <w:b/>
          <w:sz w:val="24"/>
          <w:szCs w:val="24"/>
        </w:rPr>
      </w:pP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E80067">
            <w:rPr>
              <w:rFonts w:ascii="Arial" w:hAnsi="Arial" w:cs="Arial"/>
              <w:sz w:val="20"/>
              <w:szCs w:val="20"/>
            </w:rPr>
            <w:t>active copper fuel cell catalysts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5FC" w:rsidRDefault="00B945FC" w:rsidP="00B945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B945FC" w:rsidRDefault="00B945FC" w:rsidP="00B94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5FC" w:rsidRDefault="00B945FC" w:rsidP="00B945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945FC" w:rsidRDefault="00B945FC" w:rsidP="00B945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945FC" w:rsidRDefault="00B945FC" w:rsidP="00B945F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945FC" w:rsidRDefault="00B945FC" w:rsidP="00B945F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945FC" w:rsidRDefault="00B945F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E90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E9092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30" w:rsidRDefault="00C66930" w:rsidP="00E83E8B">
      <w:pPr>
        <w:spacing w:after="0" w:line="240" w:lineRule="auto"/>
      </w:pPr>
      <w:r>
        <w:separator/>
      </w:r>
    </w:p>
  </w:endnote>
  <w:endnote w:type="continuationSeparator" w:id="0">
    <w:p w:rsidR="00C66930" w:rsidRDefault="00C6693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13" w:rsidRDefault="0091228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80067">
          <w:rPr>
            <w:rFonts w:ascii="Arial" w:hAnsi="Arial" w:cs="Arial"/>
            <w:sz w:val="20"/>
            <w:szCs w:val="20"/>
          </w:rPr>
          <w:t>Active copper fuel cell catalysts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7A13" w:rsidRPr="00F909E2">
          <w:rPr>
            <w:rFonts w:ascii="Arial" w:hAnsi="Arial" w:cs="Arial"/>
            <w:sz w:val="18"/>
            <w:szCs w:val="18"/>
          </w:rPr>
          <w:tab/>
        </w:r>
        <w:r w:rsidR="00151B0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51B0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51B0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51B0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51B0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F7A1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945FC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7F7A13" w:rsidRDefault="007F7A13">
    <w:pPr>
      <w:pStyle w:val="Footer"/>
      <w:rPr>
        <w:rFonts w:ascii="Arial" w:hAnsi="Arial" w:cs="Arial"/>
        <w:noProof/>
        <w:sz w:val="18"/>
        <w:szCs w:val="18"/>
      </w:rPr>
    </w:pPr>
  </w:p>
  <w:p w:rsidR="007F7A13" w:rsidRPr="00151B0A" w:rsidRDefault="00151B0A" w:rsidP="00151B0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30" w:rsidRDefault="00C66930" w:rsidP="00E83E8B">
      <w:pPr>
        <w:spacing w:after="0" w:line="240" w:lineRule="auto"/>
      </w:pPr>
      <w:r>
        <w:separator/>
      </w:r>
    </w:p>
  </w:footnote>
  <w:footnote w:type="continuationSeparator" w:id="0">
    <w:p w:rsidR="00C66930" w:rsidRDefault="00C6693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13" w:rsidRDefault="00151B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FBB65" wp14:editId="10C506A8">
          <wp:simplePos x="0" y="0"/>
          <wp:positionH relativeFrom="page">
            <wp:posOffset>446095</wp:posOffset>
          </wp:positionH>
          <wp:positionV relativeFrom="page">
            <wp:posOffset>422866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A13">
      <w:ptab w:relativeTo="indent" w:alignment="left" w:leader="none"/>
    </w:r>
    <w:r w:rsidR="007F7A13">
      <w:ptab w:relativeTo="margin" w:alignment="left" w:leader="none"/>
    </w:r>
  </w:p>
  <w:p w:rsidR="007F7A13" w:rsidRDefault="007F7A1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77"/>
    <w:rsid w:val="0005734E"/>
    <w:rsid w:val="00063FE9"/>
    <w:rsid w:val="00067159"/>
    <w:rsid w:val="00071063"/>
    <w:rsid w:val="000925EA"/>
    <w:rsid w:val="00095B27"/>
    <w:rsid w:val="000B0A75"/>
    <w:rsid w:val="000B4D16"/>
    <w:rsid w:val="000B6958"/>
    <w:rsid w:val="000C56AE"/>
    <w:rsid w:val="000D3B53"/>
    <w:rsid w:val="000D5EF1"/>
    <w:rsid w:val="000E392D"/>
    <w:rsid w:val="000F172A"/>
    <w:rsid w:val="000F5131"/>
    <w:rsid w:val="0010313D"/>
    <w:rsid w:val="00130A3B"/>
    <w:rsid w:val="00151B0A"/>
    <w:rsid w:val="00152BB3"/>
    <w:rsid w:val="0016632B"/>
    <w:rsid w:val="00176DE6"/>
    <w:rsid w:val="001932B2"/>
    <w:rsid w:val="001D0366"/>
    <w:rsid w:val="00210B98"/>
    <w:rsid w:val="00226B76"/>
    <w:rsid w:val="00263ED1"/>
    <w:rsid w:val="00265CA6"/>
    <w:rsid w:val="00271E8B"/>
    <w:rsid w:val="002D5CAD"/>
    <w:rsid w:val="002E2565"/>
    <w:rsid w:val="002F571A"/>
    <w:rsid w:val="00310232"/>
    <w:rsid w:val="003170DD"/>
    <w:rsid w:val="003434EC"/>
    <w:rsid w:val="00356530"/>
    <w:rsid w:val="00364C2D"/>
    <w:rsid w:val="00366414"/>
    <w:rsid w:val="00366DA6"/>
    <w:rsid w:val="003904D4"/>
    <w:rsid w:val="003950E9"/>
    <w:rsid w:val="003C2282"/>
    <w:rsid w:val="003F53B3"/>
    <w:rsid w:val="003F564F"/>
    <w:rsid w:val="00426401"/>
    <w:rsid w:val="00427421"/>
    <w:rsid w:val="00471562"/>
    <w:rsid w:val="00487B4D"/>
    <w:rsid w:val="00490806"/>
    <w:rsid w:val="004E621D"/>
    <w:rsid w:val="00503E00"/>
    <w:rsid w:val="005102CB"/>
    <w:rsid w:val="00513AC9"/>
    <w:rsid w:val="0052121D"/>
    <w:rsid w:val="005228A2"/>
    <w:rsid w:val="00530E90"/>
    <w:rsid w:val="005F2034"/>
    <w:rsid w:val="0060044C"/>
    <w:rsid w:val="00610F21"/>
    <w:rsid w:val="00621A18"/>
    <w:rsid w:val="00637757"/>
    <w:rsid w:val="00657ED6"/>
    <w:rsid w:val="00672441"/>
    <w:rsid w:val="0068153A"/>
    <w:rsid w:val="00681EC1"/>
    <w:rsid w:val="00693D76"/>
    <w:rsid w:val="006B110A"/>
    <w:rsid w:val="006D4A51"/>
    <w:rsid w:val="006F4333"/>
    <w:rsid w:val="007268C5"/>
    <w:rsid w:val="007336BE"/>
    <w:rsid w:val="00734BB8"/>
    <w:rsid w:val="00787432"/>
    <w:rsid w:val="007C5E87"/>
    <w:rsid w:val="007D58BC"/>
    <w:rsid w:val="007F7A13"/>
    <w:rsid w:val="00803871"/>
    <w:rsid w:val="008168DD"/>
    <w:rsid w:val="0082789B"/>
    <w:rsid w:val="00837AFC"/>
    <w:rsid w:val="0084116F"/>
    <w:rsid w:val="00850978"/>
    <w:rsid w:val="00866AE7"/>
    <w:rsid w:val="00891D4B"/>
    <w:rsid w:val="00895159"/>
    <w:rsid w:val="008A2498"/>
    <w:rsid w:val="008A5057"/>
    <w:rsid w:val="008D52CE"/>
    <w:rsid w:val="008F73D6"/>
    <w:rsid w:val="00902E9C"/>
    <w:rsid w:val="00907AB6"/>
    <w:rsid w:val="0091228F"/>
    <w:rsid w:val="00917F75"/>
    <w:rsid w:val="00932478"/>
    <w:rsid w:val="00941AAB"/>
    <w:rsid w:val="009452B5"/>
    <w:rsid w:val="00952B71"/>
    <w:rsid w:val="00972CE1"/>
    <w:rsid w:val="009868DD"/>
    <w:rsid w:val="00987262"/>
    <w:rsid w:val="009A60BB"/>
    <w:rsid w:val="009B14E1"/>
    <w:rsid w:val="009D370A"/>
    <w:rsid w:val="009F5503"/>
    <w:rsid w:val="00A119D1"/>
    <w:rsid w:val="00A40358"/>
    <w:rsid w:val="00A406F2"/>
    <w:rsid w:val="00A52E06"/>
    <w:rsid w:val="00A56793"/>
    <w:rsid w:val="00A61634"/>
    <w:rsid w:val="00A874A1"/>
    <w:rsid w:val="00B27B1C"/>
    <w:rsid w:val="00B31D77"/>
    <w:rsid w:val="00B4188D"/>
    <w:rsid w:val="00B50CCA"/>
    <w:rsid w:val="00B6326D"/>
    <w:rsid w:val="00B737E3"/>
    <w:rsid w:val="00B945FC"/>
    <w:rsid w:val="00B96FFF"/>
    <w:rsid w:val="00C060FA"/>
    <w:rsid w:val="00C24720"/>
    <w:rsid w:val="00C2738D"/>
    <w:rsid w:val="00C406D4"/>
    <w:rsid w:val="00C63FB4"/>
    <w:rsid w:val="00C66930"/>
    <w:rsid w:val="00CC7E19"/>
    <w:rsid w:val="00CD4483"/>
    <w:rsid w:val="00CE2275"/>
    <w:rsid w:val="00D00746"/>
    <w:rsid w:val="00D064F7"/>
    <w:rsid w:val="00D534B6"/>
    <w:rsid w:val="00D57E5A"/>
    <w:rsid w:val="00D76339"/>
    <w:rsid w:val="00D8294B"/>
    <w:rsid w:val="00DB70FD"/>
    <w:rsid w:val="00DC26C5"/>
    <w:rsid w:val="00DC39EF"/>
    <w:rsid w:val="00DF36A7"/>
    <w:rsid w:val="00E1798F"/>
    <w:rsid w:val="00E320EC"/>
    <w:rsid w:val="00E47A4F"/>
    <w:rsid w:val="00E66B6B"/>
    <w:rsid w:val="00E706C6"/>
    <w:rsid w:val="00E758FE"/>
    <w:rsid w:val="00E80067"/>
    <w:rsid w:val="00E83E8B"/>
    <w:rsid w:val="00E842B3"/>
    <w:rsid w:val="00E9092F"/>
    <w:rsid w:val="00EF6045"/>
    <w:rsid w:val="00F07C45"/>
    <w:rsid w:val="00F212B5"/>
    <w:rsid w:val="00F21797"/>
    <w:rsid w:val="00F624D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86EC9"/>
  <w15:docId w15:val="{AE2E9346-EE42-47C2-8B9C-46679D0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879E5"/>
    <w:rsid w:val="000F542F"/>
    <w:rsid w:val="000F69A7"/>
    <w:rsid w:val="00120707"/>
    <w:rsid w:val="00146428"/>
    <w:rsid w:val="00150659"/>
    <w:rsid w:val="001B5EBF"/>
    <w:rsid w:val="00221A37"/>
    <w:rsid w:val="00260C72"/>
    <w:rsid w:val="003847B2"/>
    <w:rsid w:val="003A1FD8"/>
    <w:rsid w:val="0044130B"/>
    <w:rsid w:val="004F1CE5"/>
    <w:rsid w:val="005938EF"/>
    <w:rsid w:val="005A70F7"/>
    <w:rsid w:val="0064235F"/>
    <w:rsid w:val="006606EC"/>
    <w:rsid w:val="00664E38"/>
    <w:rsid w:val="00696754"/>
    <w:rsid w:val="006E0705"/>
    <w:rsid w:val="00701618"/>
    <w:rsid w:val="007211E0"/>
    <w:rsid w:val="00792D49"/>
    <w:rsid w:val="007C6D5F"/>
    <w:rsid w:val="00802465"/>
    <w:rsid w:val="00896587"/>
    <w:rsid w:val="008A650D"/>
    <w:rsid w:val="00966BD6"/>
    <w:rsid w:val="009764D7"/>
    <w:rsid w:val="009A7C94"/>
    <w:rsid w:val="009C3327"/>
    <w:rsid w:val="00A154BA"/>
    <w:rsid w:val="00A66BF5"/>
    <w:rsid w:val="00B010C8"/>
    <w:rsid w:val="00B81870"/>
    <w:rsid w:val="00BB41EF"/>
    <w:rsid w:val="00BE53EC"/>
    <w:rsid w:val="00C1518B"/>
    <w:rsid w:val="00C445ED"/>
    <w:rsid w:val="00C61829"/>
    <w:rsid w:val="00CA32D6"/>
    <w:rsid w:val="00CA4FC4"/>
    <w:rsid w:val="00CE5088"/>
    <w:rsid w:val="00D45CA3"/>
    <w:rsid w:val="00D7087C"/>
    <w:rsid w:val="00DF3CCD"/>
    <w:rsid w:val="00E44D33"/>
    <w:rsid w:val="00E762DC"/>
    <w:rsid w:val="00ED377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4-7179-454B-87EC-D16DEB20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2017-08-02T13:55:00Z</dcterms:created>
  <dcterms:modified xsi:type="dcterms:W3CDTF">2017-10-16T12:37:00Z</dcterms:modified>
</cp:coreProperties>
</file>