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725EF94B" w:rsidR="002A7020" w:rsidRPr="00A945E8" w:rsidRDefault="002101A3" w:rsidP="00FB4DD8">
      <w:pPr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20"/>
              </w:rPr>
              <w:id w:val="860243666"/>
              <w:placeholder>
                <w:docPart w:val="E9CEEBD199012B41ABAF2E6F6D6D7DC8"/>
              </w:placeholder>
            </w:sdtPr>
            <w:sdtEndPr/>
            <w:sdtContent>
              <w:r w:rsidR="00B0047E" w:rsidRPr="00B0047E">
                <w:rPr>
                  <w:rFonts w:ascii="Arial" w:hAnsi="Arial" w:cs="Arial"/>
                  <w:color w:val="222222"/>
                  <w:sz w:val="36"/>
                  <w:szCs w:val="20"/>
                </w:rPr>
                <w:t>5-Nitroacenaphthene</w:t>
              </w:r>
            </w:sdtContent>
          </w:sdt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16809126" w14:textId="746C48F4" w:rsidR="00C56884" w:rsidRPr="00F70DBC" w:rsidRDefault="00B0047E" w:rsidP="00C56884">
      <w:pPr>
        <w:rPr>
          <w:rFonts w:ascii="Arial" w:hAnsi="Arial" w:cs="Arial"/>
          <w:b/>
          <w:color w:val="222222"/>
          <w:sz w:val="20"/>
          <w:szCs w:val="20"/>
        </w:rPr>
      </w:pPr>
      <w:r w:rsidRPr="00F70DBC">
        <w:rPr>
          <w:rFonts w:ascii="Arial" w:hAnsi="Arial" w:cs="Arial"/>
          <w:color w:val="222222"/>
          <w:sz w:val="20"/>
          <w:szCs w:val="20"/>
        </w:rPr>
        <w:t xml:space="preserve">5-Nitroacenaphthene </w:t>
      </w:r>
      <w:r w:rsidR="00C56884" w:rsidRPr="00F70DBC">
        <w:rPr>
          <w:rFonts w:ascii="Arial" w:hAnsi="Arial" w:cs="Arial"/>
          <w:color w:val="222222"/>
          <w:sz w:val="20"/>
          <w:szCs w:val="20"/>
        </w:rPr>
        <w:t>is</w:t>
      </w:r>
      <w:r w:rsidR="00A945E8" w:rsidRPr="00F70DBC">
        <w:rPr>
          <w:rFonts w:ascii="Arial" w:hAnsi="Arial" w:cs="Arial"/>
          <w:color w:val="222222"/>
          <w:sz w:val="20"/>
          <w:szCs w:val="20"/>
        </w:rPr>
        <w:t xml:space="preserve"> a potential </w:t>
      </w:r>
      <w:r w:rsidR="00A945E8" w:rsidRPr="00F70DBC">
        <w:rPr>
          <w:rFonts w:ascii="Arial" w:hAnsi="Arial" w:cs="Arial"/>
          <w:b/>
          <w:color w:val="222222"/>
          <w:sz w:val="20"/>
          <w:szCs w:val="20"/>
        </w:rPr>
        <w:t>carcinogen</w:t>
      </w:r>
      <w:r w:rsidR="00CE09C4" w:rsidRPr="00F70DBC">
        <w:rPr>
          <w:rFonts w:ascii="Arial" w:hAnsi="Arial" w:cs="Arial"/>
          <w:color w:val="222222"/>
          <w:sz w:val="20"/>
          <w:szCs w:val="20"/>
        </w:rPr>
        <w:t xml:space="preserve"> and </w:t>
      </w:r>
      <w:r w:rsidR="000667C6" w:rsidRPr="00F70DBC">
        <w:rPr>
          <w:rFonts w:ascii="Arial" w:hAnsi="Arial" w:cs="Arial"/>
          <w:color w:val="222222"/>
          <w:sz w:val="20"/>
          <w:szCs w:val="20"/>
        </w:rPr>
        <w:t xml:space="preserve">an </w:t>
      </w:r>
      <w:r w:rsidR="000667C6" w:rsidRPr="00F70DBC">
        <w:rPr>
          <w:rFonts w:ascii="Arial" w:hAnsi="Arial" w:cs="Arial"/>
          <w:b/>
          <w:color w:val="222222"/>
          <w:sz w:val="20"/>
          <w:szCs w:val="20"/>
        </w:rPr>
        <w:t xml:space="preserve">irritant. </w:t>
      </w:r>
    </w:p>
    <w:p w14:paraId="51108635" w14:textId="0902B0B6" w:rsidR="00EB3D47" w:rsidRPr="00F70DBC" w:rsidRDefault="000667C6" w:rsidP="00F70DBC">
      <w:pPr>
        <w:rPr>
          <w:rFonts w:ascii="Arial" w:hAnsi="Arial" w:cs="Arial"/>
          <w:color w:val="000000"/>
          <w:sz w:val="20"/>
          <w:szCs w:val="20"/>
        </w:rPr>
      </w:pPr>
      <w:r w:rsidRPr="00F70DBC">
        <w:rPr>
          <w:rFonts w:ascii="Arial" w:hAnsi="Arial" w:cs="Arial"/>
          <w:color w:val="000000"/>
          <w:sz w:val="20"/>
          <w:szCs w:val="20"/>
        </w:rPr>
        <w:t>Is h</w:t>
      </w:r>
      <w:r w:rsidR="00C56884" w:rsidRPr="00F70DBC">
        <w:rPr>
          <w:rFonts w:ascii="Arial" w:hAnsi="Arial" w:cs="Arial"/>
          <w:color w:val="000000"/>
          <w:sz w:val="20"/>
          <w:szCs w:val="20"/>
        </w:rPr>
        <w:t xml:space="preserve">armful by inhalation, ingestion, or skin absorption. </w:t>
      </w:r>
      <w:r w:rsidR="00A945E8" w:rsidRPr="00F70DBC">
        <w:rPr>
          <w:rFonts w:ascii="Arial" w:hAnsi="Arial" w:cs="Arial"/>
          <w:color w:val="000000"/>
          <w:sz w:val="20"/>
          <w:szCs w:val="20"/>
        </w:rPr>
        <w:t xml:space="preserve">Can </w:t>
      </w:r>
      <w:r w:rsidR="00C56884" w:rsidRPr="00F70DBC">
        <w:rPr>
          <w:rFonts w:ascii="Arial" w:hAnsi="Arial" w:cs="Arial"/>
          <w:color w:val="000000"/>
          <w:sz w:val="20"/>
          <w:szCs w:val="20"/>
        </w:rPr>
        <w:t xml:space="preserve">eye </w:t>
      </w:r>
      <w:r w:rsidR="00A945E8" w:rsidRPr="00F70DBC">
        <w:rPr>
          <w:rFonts w:ascii="Arial" w:hAnsi="Arial" w:cs="Arial"/>
          <w:color w:val="000000"/>
          <w:sz w:val="20"/>
          <w:szCs w:val="20"/>
        </w:rPr>
        <w:t xml:space="preserve">and skin </w:t>
      </w:r>
      <w:r w:rsidR="00C56884" w:rsidRPr="00F70DBC">
        <w:rPr>
          <w:rFonts w:ascii="Arial" w:hAnsi="Arial" w:cs="Arial"/>
          <w:color w:val="000000"/>
          <w:sz w:val="20"/>
          <w:szCs w:val="20"/>
        </w:rPr>
        <w:t xml:space="preserve">irritation. </w:t>
      </w:r>
      <w:r w:rsidR="00F70DBC" w:rsidRPr="00F70DBC">
        <w:rPr>
          <w:rFonts w:ascii="Arial" w:hAnsi="Arial" w:cs="Arial"/>
          <w:color w:val="000000"/>
          <w:sz w:val="20"/>
          <w:szCs w:val="20"/>
        </w:rPr>
        <w:t>Material may be irritating to mucous membranes and upper respiratory tract.</w:t>
      </w:r>
    </w:p>
    <w:p w14:paraId="2D57E607" w14:textId="69CC4770" w:rsidR="00B0047E" w:rsidRPr="00B0047E" w:rsidRDefault="00B0047E" w:rsidP="00B00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0DBC">
        <w:rPr>
          <w:rFonts w:ascii="Arial" w:eastAsia="Times New Roman" w:hAnsi="Arial" w:cs="Arial"/>
          <w:color w:val="000000"/>
          <w:sz w:val="20"/>
          <w:szCs w:val="20"/>
        </w:rPr>
        <w:t>Is also known as</w:t>
      </w:r>
      <w:r w:rsidRPr="00B0047E">
        <w:rPr>
          <w:rFonts w:ascii="Arial" w:eastAsia="Times New Roman" w:hAnsi="Arial" w:cs="Arial"/>
          <w:color w:val="000000"/>
          <w:sz w:val="20"/>
          <w:szCs w:val="20"/>
        </w:rPr>
        <w:t xml:space="preserve"> 1,2-Dihydro-5-nitroacenaphthylene, 5-NAN, 5-Nitroacenapthene and 5-Nitronaphthalene ethylene.</w:t>
      </w:r>
    </w:p>
    <w:p w14:paraId="5345AF03" w14:textId="41A593F1" w:rsidR="008B70AD" w:rsidRDefault="00F70DBC" w:rsidP="002038B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Used solely for research purposes in the United States. Used in Japan for the synthesis of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naphthalimide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 dyes </w:t>
      </w:r>
      <w:r w:rsidR="002101A3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hich find application in laundry detergents as whitening agents or used to dye paper. </w:t>
      </w:r>
    </w:p>
    <w:p w14:paraId="50C5CD24" w14:textId="77777777" w:rsidR="008B70AD" w:rsidRDefault="008B70AD" w:rsidP="002038B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0D56CFC1" w14:textId="1687B73D" w:rsidR="008B70AD" w:rsidRPr="008B70AD" w:rsidRDefault="00D8294B" w:rsidP="008B70AD">
      <w:pPr>
        <w:rPr>
          <w:rFonts w:eastAsia="Times New Roman" w:cs="Times New Roman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 xml:space="preserve">CAS#: </w:t>
      </w:r>
      <w:r w:rsidR="00B0047E" w:rsidRPr="00B004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602-87-9</w:t>
      </w:r>
    </w:p>
    <w:p w14:paraId="4B8FE3B1" w14:textId="65116620" w:rsidR="00D8294B" w:rsidRPr="008B70AD" w:rsidRDefault="008B70AD" w:rsidP="008B70AD">
      <w:pPr>
        <w:rPr>
          <w:rFonts w:ascii="Arial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 xml:space="preserve"> </w:t>
      </w:r>
      <w:r w:rsidR="00F02A25" w:rsidRPr="008B70AD">
        <w:rPr>
          <w:rFonts w:ascii="Arial" w:hAnsi="Arial" w:cs="Arial"/>
          <w:sz w:val="20"/>
          <w:szCs w:val="20"/>
        </w:rPr>
        <w:t>C</w:t>
      </w:r>
      <w:r w:rsidR="00D8294B" w:rsidRPr="008B70A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945E8" w:rsidRPr="008B70AD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F70DBC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14:paraId="0A5F92CA" w14:textId="561D90C5" w:rsidR="00CE09C4" w:rsidRPr="008B70AD" w:rsidRDefault="00D8294B" w:rsidP="00A4088C">
      <w:pPr>
        <w:rPr>
          <w:rFonts w:eastAsia="Times New Roman" w:cs="Times New Roman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>Molecular Formula:</w:t>
      </w:r>
      <w:r w:rsidR="002D5566" w:rsidRPr="008B70AD">
        <w:rPr>
          <w:rFonts w:ascii="Arial" w:eastAsia="Times New Roman" w:hAnsi="Arial" w:cs="Arial"/>
          <w:sz w:val="20"/>
          <w:szCs w:val="20"/>
        </w:rPr>
        <w:t xml:space="preserve"> </w:t>
      </w:r>
      <w:r w:rsidR="00B0047E" w:rsidRPr="00B0047E">
        <w:rPr>
          <w:rFonts w:ascii="Arial" w:eastAsia="Times New Roman" w:hAnsi="Arial" w:cs="Arial"/>
          <w:sz w:val="20"/>
          <w:szCs w:val="20"/>
        </w:rPr>
        <w:t>C</w:t>
      </w:r>
      <w:r w:rsidR="00B0047E" w:rsidRPr="00B0047E">
        <w:rPr>
          <w:rFonts w:ascii="Arial" w:eastAsia="Times New Roman" w:hAnsi="Arial" w:cs="Arial"/>
          <w:sz w:val="20"/>
          <w:szCs w:val="20"/>
          <w:vertAlign w:val="subscript"/>
        </w:rPr>
        <w:t>12</w:t>
      </w:r>
      <w:r w:rsidR="00B0047E" w:rsidRPr="00B0047E">
        <w:rPr>
          <w:rFonts w:ascii="Arial" w:eastAsia="Times New Roman" w:hAnsi="Arial" w:cs="Arial"/>
          <w:sz w:val="20"/>
          <w:szCs w:val="20"/>
        </w:rPr>
        <w:t>H</w:t>
      </w:r>
      <w:r w:rsidR="00B0047E" w:rsidRPr="00B0047E">
        <w:rPr>
          <w:rFonts w:ascii="Arial" w:eastAsia="Times New Roman" w:hAnsi="Arial" w:cs="Arial"/>
          <w:sz w:val="20"/>
          <w:szCs w:val="20"/>
          <w:vertAlign w:val="subscript"/>
        </w:rPr>
        <w:t>9</w:t>
      </w:r>
      <w:r w:rsidR="00B0047E" w:rsidRPr="00B0047E">
        <w:rPr>
          <w:rFonts w:ascii="Arial" w:eastAsia="Times New Roman" w:hAnsi="Arial" w:cs="Arial"/>
          <w:sz w:val="20"/>
          <w:szCs w:val="20"/>
        </w:rPr>
        <w:t>NO</w:t>
      </w:r>
      <w:r w:rsidR="00B0047E" w:rsidRPr="00B0047E">
        <w:rPr>
          <w:rFonts w:ascii="Arial" w:eastAsia="Times New Roman" w:hAnsi="Arial" w:cs="Arial"/>
          <w:sz w:val="20"/>
          <w:szCs w:val="20"/>
          <w:vertAlign w:val="subscript"/>
        </w:rPr>
        <w:t>2</w:t>
      </w:r>
    </w:p>
    <w:p w14:paraId="3D35E5FB" w14:textId="73D4860C" w:rsidR="00C406D4" w:rsidRPr="008B70AD" w:rsidRDefault="00D8294B" w:rsidP="00A4088C">
      <w:pPr>
        <w:rPr>
          <w:rFonts w:ascii="Arial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8B70AD">
        <w:rPr>
          <w:rFonts w:ascii="Arial" w:hAnsi="Arial" w:cs="Arial"/>
          <w:sz w:val="20"/>
          <w:szCs w:val="20"/>
        </w:rPr>
        <w:t xml:space="preserve"> solid</w:t>
      </w:r>
    </w:p>
    <w:p w14:paraId="57C4B030" w14:textId="59157103" w:rsidR="00D8294B" w:rsidRPr="008B70AD" w:rsidRDefault="00D8294B" w:rsidP="00C406D4">
      <w:pPr>
        <w:rPr>
          <w:rFonts w:ascii="Arial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0047E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14:paraId="28BB28B2" w14:textId="4EE732AA" w:rsidR="00C06795" w:rsidRPr="008B70AD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>Boiling point</w:t>
      </w:r>
      <w:r w:rsidR="004B29A0" w:rsidRPr="008B70AD">
        <w:rPr>
          <w:rFonts w:ascii="Arial" w:hAnsi="Arial" w:cs="Arial"/>
          <w:sz w:val="20"/>
          <w:szCs w:val="20"/>
        </w:rPr>
        <w:t xml:space="preserve">: </w:t>
      </w:r>
      <w:r w:rsidR="000667C6" w:rsidRPr="008B70A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B714232" w14:textId="63B7D32C" w:rsidR="008B70AD" w:rsidRPr="000667C6" w:rsidRDefault="00B0047E" w:rsidP="008B70AD">
                      <w:pP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8B612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5-Nitroacenaphthene </w:t>
                      </w:r>
                      <w:r w:rsidR="008B70A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 </w:t>
                      </w:r>
                      <w:r w:rsidR="008B70AD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carcinogen</w:t>
                      </w:r>
                      <w:r w:rsidR="008B70A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an </w:t>
                      </w:r>
                      <w:r w:rsidR="008B70AD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irritant. </w:t>
                      </w:r>
                    </w:p>
                    <w:p w14:paraId="4696817D" w14:textId="2C9501C2" w:rsidR="008D55CD" w:rsidRPr="00B0047E" w:rsidRDefault="00A945E8" w:rsidP="008B70AD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67C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 h</w:t>
                      </w:r>
                      <w:r w:rsidR="00EB3D47"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armful by inhalation, ingestion, or skin absorption. </w:t>
                      </w:r>
                      <w:r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Can cause eye and </w:t>
                      </w:r>
                      <w:r w:rsidR="00EB3D47"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skin irritation. Material may be </w:t>
                      </w:r>
                      <w:r w:rsidR="00EB3D47" w:rsidRPr="00B0047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irritating to mucous membranes and upper respiratory tract.</w:t>
                      </w:r>
                    </w:p>
                    <w:p w14:paraId="269D6F0F" w14:textId="1E2304AB" w:rsidR="00B0047E" w:rsidRPr="00B0047E" w:rsidRDefault="00B0047E" w:rsidP="00B0047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B0047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Exposure can cause CNS effects include headache, dizziness, altered mental status, confusion and seizures.</w:t>
                      </w:r>
                    </w:p>
                    <w:p w14:paraId="4076E0D9" w14:textId="77777777" w:rsidR="00B0047E" w:rsidRPr="00B0047E" w:rsidRDefault="00B0047E" w:rsidP="00B0047E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0517D963" w14:textId="330AC362" w:rsidR="00B0047E" w:rsidRPr="00B0047E" w:rsidRDefault="00B0047E" w:rsidP="00B0047E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0047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Tumorigenic effects have been observed on tests with laboratory animals.</w:t>
                      </w:r>
                    </w:p>
                    <w:p w14:paraId="0E5A0026" w14:textId="7EFB4C28" w:rsidR="00B0047E" w:rsidRDefault="00B0047E" w:rsidP="00B0047E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0047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Mutagenic effects have been observed on tests with bacteria.</w:t>
                      </w:r>
                    </w:p>
                    <w:p w14:paraId="4BDC5A7E" w14:textId="77777777" w:rsidR="000667C6" w:rsidRPr="000667C6" w:rsidRDefault="000667C6" w:rsidP="00C5688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5CB959D1" w14:textId="3D412E8E" w:rsidR="00987262" w:rsidRPr="000667C6" w:rsidRDefault="008B70AD" w:rsidP="000667C6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A945E8"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</w:t>
                      </w:r>
                      <w:r w:rsidR="00CE09C4"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icity data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92B987B" w14:textId="77777777" w:rsidR="000034AB" w:rsidRPr="003F564F" w:rsidRDefault="000034AB" w:rsidP="000034A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70FAB89" w14:textId="77777777" w:rsidR="002101A3" w:rsidRDefault="002101A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7F0F658" w14:textId="77777777" w:rsidR="002101A3" w:rsidRDefault="002101A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1F23B55A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2101A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55D0E76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B0047E" w:rsidRPr="008B6127">
        <w:rPr>
          <w:rFonts w:ascii="Arial" w:hAnsi="Arial" w:cs="Arial"/>
          <w:color w:val="222222"/>
          <w:sz w:val="20"/>
          <w:szCs w:val="20"/>
        </w:rPr>
        <w:t>5-Nitroacenaphthene</w:t>
      </w:r>
      <w:r w:rsidR="00C56884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101A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101A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101A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101A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2101A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AE9F3EB" w:rsidR="003F564F" w:rsidRPr="00265CA6" w:rsidRDefault="002101A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2101A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2101A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101A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46DAAD9E" w14:textId="77777777" w:rsidR="002101A3" w:rsidRDefault="002101A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72A203C" w14:textId="77777777" w:rsidR="002101A3" w:rsidRDefault="002101A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18C0CAA0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101A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2101A3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19423EC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4FFF90A2" w14:textId="77777777" w:rsidR="00511EFE" w:rsidRPr="00803871" w:rsidRDefault="00511EFE" w:rsidP="00511EF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A5C7676" w14:textId="77777777" w:rsidR="00511EFE" w:rsidRDefault="00511EFE" w:rsidP="00511EF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8395E03" w14:textId="77777777" w:rsidR="00511EFE" w:rsidRPr="00600ABB" w:rsidRDefault="00511EFE" w:rsidP="00511EF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BD88E6D" w14:textId="77777777" w:rsidR="00511EFE" w:rsidRDefault="00511EFE" w:rsidP="00511EF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DDCD6AC" w14:textId="77777777" w:rsidR="00511EFE" w:rsidRDefault="00511EFE" w:rsidP="00511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C244DB0" w14:textId="77777777" w:rsidR="00511EFE" w:rsidRPr="00C94889" w:rsidRDefault="00511EFE" w:rsidP="00511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7C54488" w14:textId="77777777" w:rsidR="00511EFE" w:rsidRDefault="00511EFE" w:rsidP="00511EF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5E30F50" w14:textId="77777777" w:rsidR="00511EFE" w:rsidRPr="003F564F" w:rsidRDefault="00511EFE" w:rsidP="00511EFE">
      <w:pPr>
        <w:pStyle w:val="Heading1"/>
      </w:pPr>
    </w:p>
    <w:p w14:paraId="52CF5E48" w14:textId="77777777" w:rsidR="00511EFE" w:rsidRDefault="00511EFE" w:rsidP="00511EF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860D169" w14:textId="77777777" w:rsidR="00511EFE" w:rsidRPr="00265CA6" w:rsidRDefault="00511EFE" w:rsidP="00511EF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54EA082" w14:textId="77777777" w:rsidR="00511EFE" w:rsidRDefault="00511EFE" w:rsidP="00511EF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4705C57" w14:textId="77777777" w:rsidR="00511EFE" w:rsidRPr="00265CA6" w:rsidRDefault="00511EFE" w:rsidP="00511EF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6F79875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7D6542D" w14:textId="77777777" w:rsidR="00A03F32" w:rsidRPr="00F17523" w:rsidRDefault="00A03F32" w:rsidP="00A03F32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44ACD0F" w14:textId="215E24A2" w:rsidR="00A03F32" w:rsidRPr="00A03F32" w:rsidRDefault="00A03F3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0C15C8C4" w:rsidR="003F564F" w:rsidRPr="00A03F32" w:rsidRDefault="002101A3" w:rsidP="00A03F3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183A97E3" w14:textId="77777777" w:rsidR="002101A3" w:rsidRDefault="002101A3" w:rsidP="00471562">
      <w:pPr>
        <w:rPr>
          <w:rFonts w:ascii="Arial" w:hAnsi="Arial" w:cs="Arial"/>
          <w:b/>
          <w:sz w:val="24"/>
          <w:szCs w:val="24"/>
        </w:rPr>
      </w:pPr>
    </w:p>
    <w:p w14:paraId="00C20C5D" w14:textId="77777777" w:rsidR="002101A3" w:rsidRDefault="002101A3" w:rsidP="002101A3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336DE5E8" w14:textId="3B91300F" w:rsidR="0008157F" w:rsidRPr="00F909E2" w:rsidRDefault="002101A3" w:rsidP="002101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101A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5FB384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B0047E" w:rsidRPr="008B6127">
        <w:rPr>
          <w:rFonts w:ascii="Arial" w:hAnsi="Arial" w:cs="Arial"/>
          <w:color w:val="222222"/>
          <w:sz w:val="20"/>
          <w:szCs w:val="20"/>
        </w:rPr>
        <w:t>5-Nitroacenaphthene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10E5DA" w14:textId="77777777" w:rsidR="002E7B7D" w:rsidRPr="00514382" w:rsidRDefault="002E7B7D" w:rsidP="002E7B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44ECAB7" w14:textId="77777777" w:rsidR="002E7B7D" w:rsidRPr="00514382" w:rsidRDefault="002E7B7D" w:rsidP="002E7B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C3A53F" w14:textId="77777777" w:rsidR="002E7B7D" w:rsidRPr="00514382" w:rsidRDefault="002E7B7D" w:rsidP="002E7B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454513E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31D3C55" w14:textId="77777777" w:rsidR="002101A3" w:rsidRDefault="002101A3" w:rsidP="002101A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3A04738" w14:textId="77777777" w:rsidR="002101A3" w:rsidRDefault="002101A3" w:rsidP="002101A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6D90DFB" w14:textId="77777777" w:rsidR="002101A3" w:rsidRDefault="002101A3" w:rsidP="002101A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0B839D2" w14:textId="77777777" w:rsidR="00A92E0C" w:rsidRDefault="00A92E0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B6ACD" w14:textId="77777777" w:rsidR="009562FA" w:rsidRDefault="009562FA" w:rsidP="00E83E8B">
      <w:pPr>
        <w:spacing w:after="0" w:line="240" w:lineRule="auto"/>
      </w:pPr>
      <w:r>
        <w:separator/>
      </w:r>
    </w:p>
  </w:endnote>
  <w:endnote w:type="continuationSeparator" w:id="0">
    <w:p w14:paraId="70A49EBE" w14:textId="77777777" w:rsidR="009562FA" w:rsidRDefault="009562F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8ED5A54" w:rsidR="00972CE1" w:rsidRPr="002D6A72" w:rsidRDefault="00B0047E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8B6127">
      <w:rPr>
        <w:rFonts w:ascii="Arial" w:hAnsi="Arial" w:cs="Arial"/>
        <w:color w:val="222222"/>
        <w:sz w:val="20"/>
        <w:szCs w:val="20"/>
      </w:rPr>
      <w:t xml:space="preserve">5-Nitroacenaphthene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2101A3">
          <w:rPr>
            <w:rFonts w:ascii="Arial" w:hAnsi="Arial"/>
            <w:bCs/>
            <w:sz w:val="18"/>
            <w:szCs w:val="18"/>
          </w:rPr>
          <w:t xml:space="preserve">Page </w:t>
        </w:r>
        <w:r w:rsidR="002101A3">
          <w:rPr>
            <w:rFonts w:ascii="Arial" w:hAnsi="Arial"/>
            <w:bCs/>
            <w:sz w:val="18"/>
            <w:szCs w:val="18"/>
          </w:rPr>
          <w:fldChar w:fldCharType="begin"/>
        </w:r>
        <w:r w:rsidR="002101A3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2101A3">
          <w:rPr>
            <w:rFonts w:ascii="Arial" w:hAnsi="Arial"/>
            <w:bCs/>
            <w:sz w:val="18"/>
            <w:szCs w:val="18"/>
          </w:rPr>
          <w:fldChar w:fldCharType="separate"/>
        </w:r>
        <w:r w:rsidR="002101A3">
          <w:rPr>
            <w:rFonts w:ascii="Arial" w:hAnsi="Arial"/>
            <w:bCs/>
            <w:noProof/>
            <w:sz w:val="18"/>
            <w:szCs w:val="18"/>
          </w:rPr>
          <w:t>1</w:t>
        </w:r>
        <w:r w:rsidR="002101A3">
          <w:rPr>
            <w:rFonts w:ascii="Arial" w:hAnsi="Arial"/>
            <w:bCs/>
            <w:sz w:val="18"/>
            <w:szCs w:val="18"/>
          </w:rPr>
          <w:fldChar w:fldCharType="end"/>
        </w:r>
        <w:r w:rsidR="002101A3">
          <w:rPr>
            <w:rFonts w:ascii="Arial" w:hAnsi="Arial"/>
            <w:sz w:val="18"/>
            <w:szCs w:val="18"/>
          </w:rPr>
          <w:t xml:space="preserve"> of </w:t>
        </w:r>
        <w:r w:rsidR="002101A3">
          <w:rPr>
            <w:rFonts w:ascii="Arial" w:hAnsi="Arial"/>
            <w:bCs/>
            <w:sz w:val="18"/>
            <w:szCs w:val="18"/>
          </w:rPr>
          <w:fldChar w:fldCharType="begin"/>
        </w:r>
        <w:r w:rsidR="002101A3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2101A3">
          <w:rPr>
            <w:rFonts w:ascii="Arial" w:hAnsi="Arial"/>
            <w:bCs/>
            <w:sz w:val="18"/>
            <w:szCs w:val="18"/>
          </w:rPr>
          <w:fldChar w:fldCharType="separate"/>
        </w:r>
        <w:r w:rsidR="002101A3">
          <w:rPr>
            <w:rFonts w:ascii="Arial" w:hAnsi="Arial"/>
            <w:bCs/>
            <w:noProof/>
            <w:sz w:val="18"/>
            <w:szCs w:val="18"/>
          </w:rPr>
          <w:t>6</w:t>
        </w:r>
        <w:r w:rsidR="002101A3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2101A3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98A65CF" w:rsidR="00972CE1" w:rsidRPr="009C4AD1" w:rsidRDefault="002101A3" w:rsidP="002101A3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7E88F" w14:textId="77777777" w:rsidR="009562FA" w:rsidRDefault="009562FA" w:rsidP="00E83E8B">
      <w:pPr>
        <w:spacing w:after="0" w:line="240" w:lineRule="auto"/>
      </w:pPr>
      <w:r>
        <w:separator/>
      </w:r>
    </w:p>
  </w:footnote>
  <w:footnote w:type="continuationSeparator" w:id="0">
    <w:p w14:paraId="4B822B46" w14:textId="77777777" w:rsidR="009562FA" w:rsidRDefault="009562F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C1953CD" w:rsidR="000D5EF1" w:rsidRDefault="002101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AFF59A" wp14:editId="0FF4BDF2">
          <wp:simplePos x="0" y="0"/>
          <wp:positionH relativeFrom="column">
            <wp:posOffset>-464820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3F4DCD0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34AB"/>
    <w:rsid w:val="00036CD3"/>
    <w:rsid w:val="0006218F"/>
    <w:rsid w:val="000667C6"/>
    <w:rsid w:val="0008157F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C2D02"/>
    <w:rsid w:val="001C51C3"/>
    <w:rsid w:val="001D0366"/>
    <w:rsid w:val="002038B8"/>
    <w:rsid w:val="002101A3"/>
    <w:rsid w:val="0022345A"/>
    <w:rsid w:val="002369A3"/>
    <w:rsid w:val="00253494"/>
    <w:rsid w:val="00263ED1"/>
    <w:rsid w:val="00265CA6"/>
    <w:rsid w:val="00293660"/>
    <w:rsid w:val="002A11BF"/>
    <w:rsid w:val="002A7020"/>
    <w:rsid w:val="002D5566"/>
    <w:rsid w:val="002D6A72"/>
    <w:rsid w:val="002E0D97"/>
    <w:rsid w:val="002E0EF3"/>
    <w:rsid w:val="002E7B7D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7560"/>
    <w:rsid w:val="00511EFE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562FA"/>
    <w:rsid w:val="009626FF"/>
    <w:rsid w:val="0096277E"/>
    <w:rsid w:val="00972CE1"/>
    <w:rsid w:val="00987262"/>
    <w:rsid w:val="009B1D3D"/>
    <w:rsid w:val="009C4AD1"/>
    <w:rsid w:val="009D370A"/>
    <w:rsid w:val="009D704C"/>
    <w:rsid w:val="009F5503"/>
    <w:rsid w:val="00A03F32"/>
    <w:rsid w:val="00A119D1"/>
    <w:rsid w:val="00A4088C"/>
    <w:rsid w:val="00A52E06"/>
    <w:rsid w:val="00A602D8"/>
    <w:rsid w:val="00A874A1"/>
    <w:rsid w:val="00A92E0C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6884"/>
    <w:rsid w:val="00CA001D"/>
    <w:rsid w:val="00CD010E"/>
    <w:rsid w:val="00CE09C4"/>
    <w:rsid w:val="00D00746"/>
    <w:rsid w:val="00D122D3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01BDF"/>
    <w:rsid w:val="00E10CA5"/>
    <w:rsid w:val="00E1617A"/>
    <w:rsid w:val="00E25791"/>
    <w:rsid w:val="00E56087"/>
    <w:rsid w:val="00E706C6"/>
    <w:rsid w:val="00E83E8B"/>
    <w:rsid w:val="00E842B3"/>
    <w:rsid w:val="00EB3D47"/>
    <w:rsid w:val="00ED0120"/>
    <w:rsid w:val="00EE49C1"/>
    <w:rsid w:val="00F02A25"/>
    <w:rsid w:val="00F212B5"/>
    <w:rsid w:val="00F70DBC"/>
    <w:rsid w:val="00F771AB"/>
    <w:rsid w:val="00F909E2"/>
    <w:rsid w:val="00F96647"/>
    <w:rsid w:val="00FB2D9F"/>
    <w:rsid w:val="00FB2FAD"/>
    <w:rsid w:val="00FB4DD8"/>
    <w:rsid w:val="00FD39BE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FAF47403-33F4-47BB-80D7-052002B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9CEEBD199012B41ABAF2E6F6D6D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D32-51E4-4641-9A5B-E3EA992BAE4E}"/>
      </w:docPartPr>
      <w:docPartBody>
        <w:p w:rsidR="00BE172F" w:rsidRDefault="00D77C07" w:rsidP="00D77C07">
          <w:pPr>
            <w:pStyle w:val="E9CEEBD199012B41ABAF2E6F6D6D7DC8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97BE2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3F22-D735-4F2A-B780-CCB8F817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2017-08-16T14:17:00Z</dcterms:created>
  <dcterms:modified xsi:type="dcterms:W3CDTF">2017-10-12T22:36:00Z</dcterms:modified>
</cp:coreProperties>
</file>