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21360B78" w:rsidR="002A7020" w:rsidRPr="00A945E8" w:rsidRDefault="003970F2" w:rsidP="00FB4DD8">
      <w:pPr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860243666"/>
              <w:placeholder>
                <w:docPart w:val="E9CEEBD199012B41ABAF2E6F6D6D7DC8"/>
              </w:placeholder>
            </w:sdtPr>
            <w:sdtEndPr/>
            <w:sdtContent>
              <w:r w:rsidR="008B70AD" w:rsidRPr="008B70AD">
                <w:rPr>
                  <w:rFonts w:ascii="Arial" w:hAnsi="Arial" w:cs="Arial"/>
                  <w:color w:val="222222"/>
                  <w:sz w:val="36"/>
                  <w:szCs w:val="20"/>
                </w:rPr>
                <w:t>5-Methylchrysene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6809126" w14:textId="4D6D2D77" w:rsidR="00C56884" w:rsidRPr="000667C6" w:rsidRDefault="008B70AD" w:rsidP="00C56884">
      <w:pPr>
        <w:rPr>
          <w:rFonts w:ascii="Arial" w:hAnsi="Arial" w:cs="Arial"/>
          <w:b/>
          <w:color w:val="222222"/>
          <w:sz w:val="20"/>
          <w:szCs w:val="20"/>
        </w:rPr>
      </w:pPr>
      <w:r w:rsidRPr="008B6127">
        <w:rPr>
          <w:rFonts w:ascii="Arial" w:hAnsi="Arial" w:cs="Arial"/>
          <w:color w:val="222222"/>
          <w:sz w:val="20"/>
          <w:szCs w:val="20"/>
        </w:rPr>
        <w:t xml:space="preserve">5-Methylchrysene </w:t>
      </w:r>
      <w:r w:rsidR="00C56884">
        <w:rPr>
          <w:rFonts w:ascii="Arial" w:hAnsi="Arial" w:cs="Arial"/>
          <w:color w:val="222222"/>
          <w:sz w:val="20"/>
          <w:szCs w:val="20"/>
        </w:rPr>
        <w:t>is</w:t>
      </w:r>
      <w:r w:rsidR="00A945E8">
        <w:rPr>
          <w:rFonts w:ascii="Arial" w:hAnsi="Arial" w:cs="Arial"/>
          <w:color w:val="222222"/>
          <w:sz w:val="20"/>
          <w:szCs w:val="20"/>
        </w:rPr>
        <w:t xml:space="preserve"> a potential </w:t>
      </w:r>
      <w:r w:rsidR="00A945E8">
        <w:rPr>
          <w:rFonts w:ascii="Arial" w:hAnsi="Arial" w:cs="Arial"/>
          <w:b/>
          <w:color w:val="222222"/>
          <w:sz w:val="20"/>
          <w:szCs w:val="20"/>
        </w:rPr>
        <w:t>carcinogen</w:t>
      </w:r>
      <w:r w:rsidR="00CE09C4">
        <w:rPr>
          <w:rFonts w:ascii="Arial" w:hAnsi="Arial" w:cs="Arial"/>
          <w:color w:val="222222"/>
          <w:sz w:val="20"/>
          <w:szCs w:val="20"/>
        </w:rPr>
        <w:t xml:space="preserve"> and </w:t>
      </w:r>
      <w:r w:rsidR="000667C6">
        <w:rPr>
          <w:rFonts w:ascii="Arial" w:hAnsi="Arial" w:cs="Arial"/>
          <w:color w:val="222222"/>
          <w:sz w:val="20"/>
          <w:szCs w:val="20"/>
        </w:rPr>
        <w:t xml:space="preserve">an </w:t>
      </w:r>
      <w:r w:rsidR="000667C6">
        <w:rPr>
          <w:rFonts w:ascii="Arial" w:hAnsi="Arial" w:cs="Arial"/>
          <w:b/>
          <w:color w:val="222222"/>
          <w:sz w:val="20"/>
          <w:szCs w:val="20"/>
        </w:rPr>
        <w:t xml:space="preserve">irritant. </w:t>
      </w:r>
    </w:p>
    <w:p w14:paraId="51108635" w14:textId="4B5C7235" w:rsidR="00EB3D47" w:rsidRDefault="000667C6" w:rsidP="00364E5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Is h</w:t>
      </w:r>
      <w:r w:rsidR="00C56884" w:rsidRPr="00C56884">
        <w:rPr>
          <w:rFonts w:ascii="Arial" w:hAnsi="Arial" w:cs="Arial"/>
          <w:color w:val="000000"/>
        </w:rPr>
        <w:t xml:space="preserve">armful by inhalation, ingestion, or skin absorption. </w:t>
      </w:r>
      <w:r w:rsidR="00A945E8">
        <w:rPr>
          <w:rFonts w:ascii="Arial" w:hAnsi="Arial" w:cs="Arial"/>
          <w:color w:val="000000"/>
        </w:rPr>
        <w:t xml:space="preserve">Can </w:t>
      </w:r>
      <w:r w:rsidR="00C56884" w:rsidRPr="00C56884">
        <w:rPr>
          <w:rFonts w:ascii="Arial" w:hAnsi="Arial" w:cs="Arial"/>
          <w:color w:val="000000"/>
        </w:rPr>
        <w:t xml:space="preserve">eye </w:t>
      </w:r>
      <w:r w:rsidR="00A945E8">
        <w:rPr>
          <w:rFonts w:ascii="Arial" w:hAnsi="Arial" w:cs="Arial"/>
          <w:color w:val="000000"/>
        </w:rPr>
        <w:t xml:space="preserve">and skin </w:t>
      </w:r>
      <w:r w:rsidR="00C56884" w:rsidRPr="00C56884">
        <w:rPr>
          <w:rFonts w:ascii="Arial" w:hAnsi="Arial" w:cs="Arial"/>
          <w:color w:val="000000"/>
        </w:rPr>
        <w:t xml:space="preserve">irritation. </w:t>
      </w:r>
      <w:r w:rsidR="00364E5A" w:rsidRPr="000667C6">
        <w:rPr>
          <w:rFonts w:ascii="Arial" w:hAnsi="Arial" w:cs="Arial"/>
          <w:color w:val="000000"/>
          <w:sz w:val="20"/>
          <w:szCs w:val="20"/>
        </w:rPr>
        <w:t>Material may be irritating to mucous membra</w:t>
      </w:r>
      <w:r w:rsidR="00364E5A">
        <w:rPr>
          <w:rFonts w:ascii="Arial" w:hAnsi="Arial" w:cs="Arial"/>
          <w:color w:val="000000"/>
          <w:sz w:val="20"/>
          <w:szCs w:val="20"/>
        </w:rPr>
        <w:t>nes and upper respiratory tract.</w:t>
      </w:r>
    </w:p>
    <w:p w14:paraId="32CF076B" w14:textId="0660946D" w:rsidR="00364E5A" w:rsidRDefault="00364E5A" w:rsidP="00364E5A">
      <w:pPr>
        <w:rPr>
          <w:rFonts w:ascii="Arial" w:hAnsi="Arial" w:cs="Arial"/>
          <w:color w:val="000000"/>
          <w:sz w:val="20"/>
          <w:szCs w:val="20"/>
        </w:rPr>
      </w:pPr>
      <w:r w:rsidRPr="008B6127">
        <w:rPr>
          <w:rFonts w:ascii="Arial" w:hAnsi="Arial" w:cs="Arial"/>
          <w:color w:val="222222"/>
          <w:sz w:val="20"/>
          <w:szCs w:val="20"/>
        </w:rPr>
        <w:t>5-Methylchrysene</w:t>
      </w:r>
      <w:r>
        <w:rPr>
          <w:rFonts w:ascii="Arial" w:hAnsi="Arial" w:cs="Arial"/>
          <w:color w:val="222222"/>
          <w:sz w:val="20"/>
          <w:szCs w:val="20"/>
        </w:rPr>
        <w:t xml:space="preserve"> has been found to be present in cigarette smoke.</w:t>
      </w:r>
    </w:p>
    <w:p w14:paraId="34962908" w14:textId="77777777" w:rsidR="00364E5A" w:rsidRPr="00364E5A" w:rsidRDefault="00364E5A" w:rsidP="00364E5A">
      <w:pPr>
        <w:rPr>
          <w:rFonts w:ascii="Arial" w:hAnsi="Arial" w:cs="Arial"/>
          <w:color w:val="000000"/>
          <w:sz w:val="20"/>
          <w:szCs w:val="20"/>
        </w:rPr>
      </w:pPr>
    </w:p>
    <w:p w14:paraId="5345AF03" w14:textId="77777777" w:rsidR="008B70AD" w:rsidRDefault="008B70AD" w:rsidP="002038B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</w:p>
    <w:p w14:paraId="50C5CD24" w14:textId="77777777" w:rsidR="008B70AD" w:rsidRDefault="008B70AD" w:rsidP="002038B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0D56CFC1" w14:textId="77777777" w:rsidR="008B70AD" w:rsidRPr="008B70AD" w:rsidRDefault="00D8294B" w:rsidP="008B70AD">
      <w:pPr>
        <w:rPr>
          <w:rFonts w:eastAsia="Times New Roman" w:cs="Times New Roman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CAS#: </w:t>
      </w:r>
      <w:r w:rsidR="008B70AD" w:rsidRPr="008B70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3697-24-3</w:t>
      </w:r>
    </w:p>
    <w:p w14:paraId="4B8FE3B1" w14:textId="566CCF4B" w:rsidR="00D8294B" w:rsidRPr="008B70AD" w:rsidRDefault="008B70AD" w:rsidP="008B70AD">
      <w:pPr>
        <w:rPr>
          <w:rFonts w:ascii="Arial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 </w:t>
      </w:r>
      <w:r w:rsidR="00F02A25" w:rsidRPr="008B70AD">
        <w:rPr>
          <w:rFonts w:ascii="Arial" w:hAnsi="Arial" w:cs="Arial"/>
          <w:sz w:val="20"/>
          <w:szCs w:val="20"/>
        </w:rPr>
        <w:t>C</w:t>
      </w:r>
      <w:r w:rsidR="00D8294B" w:rsidRPr="008B70A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945E8" w:rsidRPr="008B70AD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CE09C4" w:rsidRPr="008B70AD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0667C6" w:rsidRPr="008B70AD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0A5F92CA" w14:textId="71822500" w:rsidR="00CE09C4" w:rsidRPr="008B70AD" w:rsidRDefault="00D8294B" w:rsidP="00A4088C">
      <w:pPr>
        <w:rPr>
          <w:rFonts w:eastAsia="Times New Roman" w:cs="Times New Roman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Molecular Formula:</w:t>
      </w:r>
      <w:r w:rsidR="00364E5A">
        <w:rPr>
          <w:rFonts w:ascii="Arial" w:hAnsi="Arial" w:cs="Arial"/>
          <w:sz w:val="20"/>
          <w:szCs w:val="20"/>
        </w:rPr>
        <w:t xml:space="preserve"> C</w:t>
      </w:r>
      <w:r w:rsidR="00364E5A">
        <w:rPr>
          <w:rFonts w:ascii="Arial" w:hAnsi="Arial" w:cs="Arial"/>
          <w:sz w:val="20"/>
          <w:szCs w:val="20"/>
          <w:vertAlign w:val="subscript"/>
        </w:rPr>
        <w:t>19</w:t>
      </w:r>
      <w:r w:rsidR="00364E5A">
        <w:rPr>
          <w:rFonts w:ascii="Arial" w:hAnsi="Arial" w:cs="Arial"/>
          <w:sz w:val="20"/>
          <w:szCs w:val="20"/>
        </w:rPr>
        <w:t>H</w:t>
      </w:r>
      <w:r w:rsidR="00364E5A">
        <w:rPr>
          <w:rFonts w:ascii="Arial" w:hAnsi="Arial" w:cs="Arial"/>
          <w:sz w:val="20"/>
          <w:szCs w:val="20"/>
          <w:vertAlign w:val="subscript"/>
        </w:rPr>
        <w:t>14</w:t>
      </w:r>
    </w:p>
    <w:p w14:paraId="3D35E5FB" w14:textId="73D4860C" w:rsidR="00C406D4" w:rsidRPr="008B70AD" w:rsidRDefault="00D8294B" w:rsidP="00A4088C">
      <w:pPr>
        <w:rPr>
          <w:rFonts w:ascii="Arial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8B70AD">
        <w:rPr>
          <w:rFonts w:ascii="Arial" w:hAnsi="Arial" w:cs="Arial"/>
          <w:sz w:val="20"/>
          <w:szCs w:val="20"/>
        </w:rPr>
        <w:t xml:space="preserve"> solid</w:t>
      </w:r>
    </w:p>
    <w:p w14:paraId="57C4B030" w14:textId="7140AB7C" w:rsidR="00D8294B" w:rsidRPr="008B70AD" w:rsidRDefault="00D8294B" w:rsidP="00C406D4">
      <w:pPr>
        <w:rPr>
          <w:rFonts w:ascii="Arial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B70AD" w:rsidRPr="008B70AD">
            <w:rPr>
              <w:rFonts w:ascii="Arial" w:hAnsi="Arial" w:cs="Arial"/>
              <w:sz w:val="20"/>
              <w:szCs w:val="20"/>
            </w:rPr>
            <w:t>purple</w:t>
          </w:r>
        </w:sdtContent>
      </w:sdt>
    </w:p>
    <w:p w14:paraId="28BB28B2" w14:textId="4EE732AA" w:rsidR="00C06795" w:rsidRPr="008B70AD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Boiling point</w:t>
      </w:r>
      <w:r w:rsidR="004B29A0" w:rsidRPr="008B70AD">
        <w:rPr>
          <w:rFonts w:ascii="Arial" w:hAnsi="Arial" w:cs="Arial"/>
          <w:sz w:val="20"/>
          <w:szCs w:val="20"/>
        </w:rPr>
        <w:t xml:space="preserve">: </w:t>
      </w:r>
      <w:r w:rsidR="000667C6" w:rsidRPr="008B70A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B714232" w14:textId="77777777" w:rsidR="008B70AD" w:rsidRPr="000667C6" w:rsidRDefault="008B70AD" w:rsidP="008B70AD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8B612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5-Methylchrysene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 potential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an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irritant. </w:t>
                      </w:r>
                    </w:p>
                    <w:p w14:paraId="4696817D" w14:textId="2C9501C2" w:rsidR="008D55CD" w:rsidRPr="008B70AD" w:rsidRDefault="00A945E8" w:rsidP="008B70A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67C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 h</w:t>
                      </w:r>
                      <w:r w:rsidR="00EB3D47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armful by inhalation, ingestion, or skin absorption. </w:t>
                      </w:r>
                      <w:r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Can cause eye and </w:t>
                      </w:r>
                      <w:r w:rsidR="00EB3D47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skin irritation. Material may be </w:t>
                      </w:r>
                      <w:r w:rsidR="00EB3D47" w:rsidRPr="008D55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irritating to mucous membranes and upper respiratory tract.</w:t>
                      </w:r>
                    </w:p>
                    <w:p w14:paraId="4BDC5A7E" w14:textId="77777777" w:rsidR="000667C6" w:rsidRPr="000667C6" w:rsidRDefault="000667C6" w:rsidP="00C5688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5CB959D1" w14:textId="3D412E8E" w:rsidR="00987262" w:rsidRPr="000667C6" w:rsidRDefault="008B70AD" w:rsidP="000667C6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A945E8"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</w:t>
                      </w:r>
                      <w:r w:rsidR="00CE09C4"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icity data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1355970" w14:textId="77777777" w:rsidR="00FB6487" w:rsidRPr="003F564F" w:rsidRDefault="00FB6487" w:rsidP="00FB648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3970F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C36F54B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8B70AD" w:rsidRPr="008B6127">
        <w:rPr>
          <w:rFonts w:ascii="Arial" w:hAnsi="Arial" w:cs="Arial"/>
          <w:color w:val="222222"/>
          <w:sz w:val="20"/>
          <w:szCs w:val="20"/>
        </w:rPr>
        <w:t>5-Methylchrysene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970F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815CD62" w14:textId="77777777" w:rsidR="003F564F" w:rsidRPr="00265CA6" w:rsidRDefault="003970F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970F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970F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3970F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AE617AE" w:rsidR="003F564F" w:rsidRPr="00265CA6" w:rsidRDefault="003970F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</w:t>
                      </w:r>
                      <w:proofErr w:type="spellStart"/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gloves.Full</w:t>
                      </w:r>
                      <w:proofErr w:type="spellEnd"/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3970F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3970F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970F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970F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3970F2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19423EC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lastRenderedPageBreak/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B3A5051" w14:textId="77777777" w:rsidR="00961B2A" w:rsidRPr="00803871" w:rsidRDefault="00961B2A" w:rsidP="00961B2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7281E0C" w14:textId="77777777" w:rsidR="00961B2A" w:rsidRDefault="00961B2A" w:rsidP="00961B2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9159E69" w14:textId="77777777" w:rsidR="00961B2A" w:rsidRPr="00600ABB" w:rsidRDefault="00961B2A" w:rsidP="00961B2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D6AD2C7" w14:textId="77777777" w:rsidR="00961B2A" w:rsidRDefault="00961B2A" w:rsidP="00961B2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624CB5A" w14:textId="77777777" w:rsidR="00961B2A" w:rsidRDefault="00961B2A" w:rsidP="00961B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C99F1DE" w14:textId="77777777" w:rsidR="00961B2A" w:rsidRPr="00C94889" w:rsidRDefault="00961B2A" w:rsidP="00961B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8E0B800" w14:textId="77777777" w:rsidR="00961B2A" w:rsidRDefault="00961B2A" w:rsidP="00961B2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FFFB6A3" w14:textId="77777777" w:rsidR="00961B2A" w:rsidRPr="003F564F" w:rsidRDefault="00961B2A" w:rsidP="00961B2A">
      <w:pPr>
        <w:pStyle w:val="Heading1"/>
      </w:pPr>
    </w:p>
    <w:p w14:paraId="600E4E80" w14:textId="77777777" w:rsidR="00961B2A" w:rsidRDefault="00961B2A" w:rsidP="00961B2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FE662B0" w14:textId="77777777" w:rsidR="00961B2A" w:rsidRPr="00265CA6" w:rsidRDefault="00961B2A" w:rsidP="00961B2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464B9C6" w14:textId="77777777" w:rsidR="00961B2A" w:rsidRDefault="00961B2A" w:rsidP="00961B2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737D7D8" w14:textId="77777777" w:rsidR="00961B2A" w:rsidRPr="00265CA6" w:rsidRDefault="00961B2A" w:rsidP="00961B2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8A6E18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9D21F9B" w14:textId="77777777" w:rsidR="00805C78" w:rsidRPr="00F17523" w:rsidRDefault="00805C78" w:rsidP="00805C7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5271C6F" w14:textId="0C8DCC8A" w:rsidR="00805C78" w:rsidRPr="00805C78" w:rsidRDefault="00805C7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7D745C9A" w:rsidR="003F564F" w:rsidRPr="00805C78" w:rsidRDefault="003970F2" w:rsidP="00805C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0462781B" w14:textId="77777777" w:rsidR="003970F2" w:rsidRDefault="003970F2" w:rsidP="003970F2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7C4405EF" w14:textId="50A64CCB" w:rsidR="00B66B81" w:rsidRPr="00F909E2" w:rsidRDefault="003970F2" w:rsidP="00397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970F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A50C21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8B70AD" w:rsidRPr="008B6127">
        <w:rPr>
          <w:rFonts w:ascii="Arial" w:hAnsi="Arial" w:cs="Arial"/>
          <w:color w:val="222222"/>
          <w:sz w:val="20"/>
          <w:szCs w:val="20"/>
        </w:rPr>
        <w:t>5-Methylchrysene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190D6" w14:textId="77777777" w:rsidR="00BD1B4C" w:rsidRPr="00514382" w:rsidRDefault="00BD1B4C" w:rsidP="00BD1B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D8E1658" w14:textId="77777777" w:rsidR="00BD1B4C" w:rsidRPr="00514382" w:rsidRDefault="00BD1B4C" w:rsidP="00BD1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FBF513" w14:textId="77777777" w:rsidR="00BD1B4C" w:rsidRPr="00514382" w:rsidRDefault="00BD1B4C" w:rsidP="00BD1B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425C8C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9E018A9" w14:textId="77777777" w:rsidR="003970F2" w:rsidRDefault="003970F2" w:rsidP="003970F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51ED4C1" w14:textId="77777777" w:rsidR="003970F2" w:rsidRDefault="003970F2" w:rsidP="003970F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AD49CEB" w14:textId="77777777" w:rsidR="003970F2" w:rsidRDefault="003970F2" w:rsidP="003970F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893A89E" w14:textId="77777777" w:rsidR="003970F2" w:rsidRDefault="003970F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BCB44" w14:textId="77777777" w:rsidR="00042A10" w:rsidRDefault="00042A10" w:rsidP="00E83E8B">
      <w:pPr>
        <w:spacing w:after="0" w:line="240" w:lineRule="auto"/>
      </w:pPr>
      <w:r>
        <w:separator/>
      </w:r>
    </w:p>
  </w:endnote>
  <w:endnote w:type="continuationSeparator" w:id="0">
    <w:p w14:paraId="7CF42359" w14:textId="77777777" w:rsidR="00042A10" w:rsidRDefault="00042A1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A1B7598" w:rsidR="00972CE1" w:rsidRPr="002D6A72" w:rsidRDefault="008B70A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8B6127">
      <w:rPr>
        <w:rFonts w:ascii="Arial" w:hAnsi="Arial" w:cs="Arial"/>
        <w:color w:val="222222"/>
        <w:sz w:val="20"/>
        <w:szCs w:val="20"/>
      </w:rPr>
      <w:t xml:space="preserve">5-Methylchrysene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3970F2" w:rsidRPr="003970F2">
          <w:rPr>
            <w:rFonts w:ascii="Arial" w:hAnsi="Arial" w:cs="Arial"/>
            <w:sz w:val="18"/>
            <w:szCs w:val="18"/>
          </w:rPr>
          <w:t>Page 1 of 1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3970F2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FE81ABD" w:rsidR="00972CE1" w:rsidRPr="00FB6487" w:rsidRDefault="003970F2" w:rsidP="003970F2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AB56F" w14:textId="77777777" w:rsidR="00042A10" w:rsidRDefault="00042A10" w:rsidP="00E83E8B">
      <w:pPr>
        <w:spacing w:after="0" w:line="240" w:lineRule="auto"/>
      </w:pPr>
      <w:r>
        <w:separator/>
      </w:r>
    </w:p>
  </w:footnote>
  <w:footnote w:type="continuationSeparator" w:id="0">
    <w:p w14:paraId="6246FE7C" w14:textId="77777777" w:rsidR="00042A10" w:rsidRDefault="00042A1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2A36210" w:rsidR="000D5EF1" w:rsidRDefault="003970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48E99" wp14:editId="70511F9E">
          <wp:simplePos x="0" y="0"/>
          <wp:positionH relativeFrom="column">
            <wp:posOffset>-464820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38650D33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2A1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C2D0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D5566"/>
    <w:rsid w:val="002D6A72"/>
    <w:rsid w:val="002E0D97"/>
    <w:rsid w:val="002E0EF3"/>
    <w:rsid w:val="00315CB3"/>
    <w:rsid w:val="00352F12"/>
    <w:rsid w:val="00355D5D"/>
    <w:rsid w:val="00363BCA"/>
    <w:rsid w:val="00364E5A"/>
    <w:rsid w:val="00366414"/>
    <w:rsid w:val="00366DA6"/>
    <w:rsid w:val="00377CE8"/>
    <w:rsid w:val="003904D4"/>
    <w:rsid w:val="003950E9"/>
    <w:rsid w:val="003970F2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7F005C"/>
    <w:rsid w:val="00803871"/>
    <w:rsid w:val="00805C78"/>
    <w:rsid w:val="00827148"/>
    <w:rsid w:val="00837AFC"/>
    <w:rsid w:val="0084116F"/>
    <w:rsid w:val="00850978"/>
    <w:rsid w:val="00866AE7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1B2A"/>
    <w:rsid w:val="009626FF"/>
    <w:rsid w:val="0096277E"/>
    <w:rsid w:val="00972CE1"/>
    <w:rsid w:val="00987262"/>
    <w:rsid w:val="009A08A1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35E5E"/>
    <w:rsid w:val="00B4188D"/>
    <w:rsid w:val="00B50CCA"/>
    <w:rsid w:val="00B5589C"/>
    <w:rsid w:val="00B6326D"/>
    <w:rsid w:val="00B66B81"/>
    <w:rsid w:val="00B80F97"/>
    <w:rsid w:val="00BB2585"/>
    <w:rsid w:val="00BD1B4C"/>
    <w:rsid w:val="00C05A3E"/>
    <w:rsid w:val="00C060FA"/>
    <w:rsid w:val="00C06795"/>
    <w:rsid w:val="00C15C75"/>
    <w:rsid w:val="00C406D4"/>
    <w:rsid w:val="00C56884"/>
    <w:rsid w:val="00CA001D"/>
    <w:rsid w:val="00CD010E"/>
    <w:rsid w:val="00CE09C4"/>
    <w:rsid w:val="00D00746"/>
    <w:rsid w:val="00D122D3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706C6"/>
    <w:rsid w:val="00E83E8B"/>
    <w:rsid w:val="00E842B3"/>
    <w:rsid w:val="00EB3D47"/>
    <w:rsid w:val="00ED0120"/>
    <w:rsid w:val="00F02A25"/>
    <w:rsid w:val="00F212B5"/>
    <w:rsid w:val="00F771AB"/>
    <w:rsid w:val="00F909E2"/>
    <w:rsid w:val="00F96647"/>
    <w:rsid w:val="00FB2D9F"/>
    <w:rsid w:val="00FB2FAD"/>
    <w:rsid w:val="00FB4DD8"/>
    <w:rsid w:val="00FB6487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59E3E7D8-ABE7-40AC-A566-DA44B7D9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C536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86E2-6B63-4A16-A714-23E242E5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2017-08-16T14:16:00Z</dcterms:created>
  <dcterms:modified xsi:type="dcterms:W3CDTF">2017-10-12T22:38:00Z</dcterms:modified>
</cp:coreProperties>
</file>