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51240E"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42610F">
                <w:rPr>
                  <w:rFonts w:ascii="Arial" w:hAnsi="Arial" w:cs="Arial"/>
                  <w:b/>
                  <w:sz w:val="36"/>
                  <w:szCs w:val="36"/>
                </w:rPr>
                <w:t>2-Vinylp</w:t>
              </w:r>
              <w:r w:rsidR="0042610F" w:rsidRPr="0042610F">
                <w:rPr>
                  <w:rFonts w:ascii="Arial" w:hAnsi="Arial" w:cs="Arial"/>
                  <w:b/>
                  <w:sz w:val="36"/>
                  <w:szCs w:val="36"/>
                </w:rPr>
                <w:t>yridine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51240E"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9F58FE">
                                <w:rPr>
                                  <w:rFonts w:ascii="Arial" w:eastAsia="Times New Roman" w:hAnsi="Arial" w:cs="Arial"/>
                                  <w:sz w:val="20"/>
                                  <w:szCs w:val="20"/>
                                </w:rPr>
                                <w:t>2-Vinylp</w:t>
                              </w:r>
                              <w:r w:rsidR="009F58FE" w:rsidRPr="009F58FE">
                                <w:rPr>
                                  <w:rFonts w:ascii="Arial" w:eastAsia="Times New Roman" w:hAnsi="Arial" w:cs="Arial"/>
                                  <w:sz w:val="20"/>
                                  <w:szCs w:val="20"/>
                                </w:rPr>
                                <w:t>yridine</w:t>
                              </w:r>
                            </w:sdtContent>
                          </w:sdt>
                        </w:sdtContent>
                      </w:sdt>
                    </w:sdtContent>
                  </w:sdt>
                </w:sdtContent>
              </w:sdt>
            </w:sdtContent>
          </w:sdt>
          <w:r w:rsidR="00E06A34">
            <w:rPr>
              <w:rFonts w:ascii="Arial" w:hAnsi="Arial" w:cs="Arial"/>
              <w:sz w:val="20"/>
              <w:szCs w:val="20"/>
            </w:rPr>
            <w:t xml:space="preserve"> </w:t>
          </w:r>
          <w:r w:rsidR="00A44436">
            <w:rPr>
              <w:rFonts w:ascii="Arial" w:hAnsi="Arial" w:cs="Arial"/>
              <w:sz w:val="20"/>
              <w:szCs w:val="20"/>
            </w:rPr>
            <w:t>is</w:t>
          </w:r>
          <w:r w:rsidR="00762CC1">
            <w:rPr>
              <w:rFonts w:ascii="Arial" w:hAnsi="Arial" w:cs="Arial"/>
              <w:sz w:val="20"/>
              <w:szCs w:val="20"/>
            </w:rPr>
            <w:t xml:space="preserve"> a </w:t>
          </w:r>
          <w:r w:rsidR="00D42D45">
            <w:rPr>
              <w:rFonts w:ascii="Arial" w:hAnsi="Arial" w:cs="Arial"/>
              <w:sz w:val="20"/>
              <w:szCs w:val="20"/>
            </w:rPr>
            <w:t>flammable</w:t>
          </w:r>
          <w:r w:rsidR="00762CC1">
            <w:rPr>
              <w:rFonts w:ascii="Arial" w:hAnsi="Arial" w:cs="Arial"/>
              <w:sz w:val="20"/>
              <w:szCs w:val="20"/>
            </w:rPr>
            <w:t xml:space="preserve"> liquid that is</w:t>
          </w:r>
          <w:r w:rsidR="00230E07">
            <w:rPr>
              <w:rFonts w:ascii="Arial" w:hAnsi="Arial" w:cs="Arial"/>
              <w:sz w:val="20"/>
              <w:szCs w:val="20"/>
            </w:rPr>
            <w:t xml:space="preserve"> </w:t>
          </w:r>
          <w:r w:rsidR="00762CC1">
            <w:rPr>
              <w:rFonts w:ascii="Arial" w:hAnsi="Arial" w:cs="Arial"/>
              <w:sz w:val="20"/>
              <w:szCs w:val="20"/>
            </w:rPr>
            <w:t>toxic</w:t>
          </w:r>
          <w:r w:rsidR="001A2F4E">
            <w:rPr>
              <w:rFonts w:ascii="Arial" w:hAnsi="Arial" w:cs="Arial"/>
              <w:sz w:val="20"/>
              <w:szCs w:val="20"/>
            </w:rPr>
            <w:t xml:space="preserve"> if</w:t>
          </w:r>
          <w:r w:rsidR="00CF361A">
            <w:rPr>
              <w:rFonts w:ascii="Arial" w:hAnsi="Arial" w:cs="Arial"/>
              <w:sz w:val="20"/>
              <w:szCs w:val="20"/>
            </w:rPr>
            <w:t xml:space="preserve"> </w:t>
          </w:r>
          <w:r w:rsidR="001A2F4E">
            <w:rPr>
              <w:rFonts w:ascii="Arial" w:hAnsi="Arial" w:cs="Arial"/>
              <w:sz w:val="20"/>
              <w:szCs w:val="20"/>
            </w:rPr>
            <w:t>ingested</w:t>
          </w:r>
          <w:r w:rsidR="00762CC1">
            <w:rPr>
              <w:rFonts w:ascii="Arial" w:hAnsi="Arial" w:cs="Arial"/>
              <w:sz w:val="20"/>
              <w:szCs w:val="20"/>
            </w:rPr>
            <w:t xml:space="preserve"> and may be harmful if inhaled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A44436">
            <w:rPr>
              <w:rFonts w:ascii="Arial" w:hAnsi="Arial" w:cs="Arial"/>
              <w:sz w:val="20"/>
              <w:szCs w:val="20"/>
            </w:rPr>
            <w:t xml:space="preserve"> </w:t>
          </w:r>
          <w:r w:rsidR="00762CC1">
            <w:rPr>
              <w:rFonts w:ascii="Arial" w:hAnsi="Arial" w:cs="Arial"/>
              <w:sz w:val="20"/>
              <w:szCs w:val="20"/>
            </w:rPr>
            <w:t>causes burns by all exposure routes</w:t>
          </w:r>
          <w:r w:rsidR="00230E07">
            <w:rPr>
              <w:rFonts w:ascii="Arial" w:hAnsi="Arial" w:cs="Arial"/>
              <w:sz w:val="20"/>
              <w:szCs w:val="20"/>
            </w:rPr>
            <w:t>.</w:t>
          </w:r>
          <w:r w:rsidR="008859B0">
            <w:rPr>
              <w:rFonts w:ascii="Arial" w:hAnsi="Arial" w:cs="Arial"/>
              <w:sz w:val="20"/>
              <w:szCs w:val="20"/>
            </w:rPr>
            <w:t xml:space="preserve"> It is a reactive molecule that can polymerize, but it is usually sold with an inhibitor to reduce the risk of uncontrolled auto-polymerization.</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5837"/>
                                                                                                                                                                                                                                </w:sdtPr>
                                                                                                                                                                                                                                <w:sdtEndPr/>
                                                                                                                                                                                                                                <w:sdtContent>
                                                                                                                                                                                                                                  <w:r w:rsidR="009F58FE">
                                                                                                                                                                                                                                    <w:rPr>
                                                                                                                                                                                                                                      <w:rFonts w:ascii="Arial" w:eastAsia="Times New Roman" w:hAnsi="Arial" w:cs="Arial"/>
                                                                                                                                                                                                                                      <w:sz w:val="20"/>
                                                                                                                                                                                                                                      <w:szCs w:val="20"/>
                                                                                                                                                                                                                                    </w:rPr>
                                                                                                                                                                                                                                    <w:t>2-Vinylp</w:t>
                                                                                                                                                                                                                                  </w:r>
                                                                                                                                                                                                                                  <w:r w:rsidR="009F58FE" w:rsidRPr="009F58FE">
                                                                                                                                                                                                                                    <w:rPr>
                                                                                                                                                                                                                                      <w:rFonts w:ascii="Arial" w:eastAsia="Times New Roman" w:hAnsi="Arial" w:cs="Arial"/>
                                                                                                                                                                                                                                      <w:sz w:val="20"/>
                                                                                                                                                                                                                                      <w:szCs w:val="20"/>
                                                                                                                                                                                                                                    </w:rPr>
                                                                                                                                                                                                                                    <w:t>yridine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8859B0">
            <w:rPr>
              <w:rFonts w:ascii="Arial" w:hAnsi="Arial" w:cs="Arial"/>
              <w:sz w:val="20"/>
              <w:szCs w:val="20"/>
            </w:rPr>
            <w:t xml:space="preserve">is a useful chemical intermediate for the manufacture of tire cord, belt adhesives, pharmaceuticals, and dyes and is used as a precursor to specialty polymers.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762CC1">
            <w:rPr>
              <w:rFonts w:ascii="Arial" w:hAnsi="Arial" w:cs="Arial"/>
              <w:sz w:val="20"/>
              <w:szCs w:val="20"/>
            </w:rPr>
            <w:t>100-69-6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D42D45">
            <w:rPr>
              <w:rFonts w:ascii="Arial" w:hAnsi="Arial" w:cs="Arial"/>
              <w:b/>
              <w:sz w:val="20"/>
              <w:szCs w:val="20"/>
              <w:u w:val="single"/>
            </w:rPr>
            <w:t>Flammable</w:t>
          </w:r>
          <w:r w:rsidR="00230E07">
            <w:rPr>
              <w:rFonts w:ascii="Arial" w:hAnsi="Arial" w:cs="Arial"/>
              <w:b/>
              <w:sz w:val="20"/>
              <w:szCs w:val="20"/>
              <w:u w:val="single"/>
            </w:rPr>
            <w:t xml:space="preserve">, </w:t>
          </w:r>
          <w:r w:rsidR="00762CC1">
            <w:rPr>
              <w:rFonts w:ascii="Arial" w:hAnsi="Arial" w:cs="Arial"/>
              <w:b/>
              <w:sz w:val="20"/>
              <w:szCs w:val="20"/>
              <w:u w:val="single"/>
            </w:rPr>
            <w:t>corrosive, toxic by ingestion, skin sensitizer</w:t>
          </w:r>
          <w:r w:rsidR="005E7848">
            <w:rPr>
              <w:rFonts w:ascii="Arial" w:hAnsi="Arial" w:cs="Arial"/>
              <w:b/>
              <w:sz w:val="20"/>
              <w:szCs w:val="20"/>
              <w:u w:val="single"/>
            </w:rPr>
            <w:t>, may form peroxides from polymerization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230E07" w:rsidRPr="00230E07">
            <w:rPr>
              <w:rFonts w:ascii="Arial" w:hAnsi="Arial" w:cs="Arial"/>
              <w:sz w:val="20"/>
              <w:szCs w:val="20"/>
            </w:rPr>
            <w:t>C</w:t>
          </w:r>
          <w:r w:rsidR="00762CC1">
            <w:rPr>
              <w:rFonts w:ascii="Arial" w:hAnsi="Arial" w:cs="Arial"/>
              <w:sz w:val="20"/>
              <w:szCs w:val="20"/>
              <w:vertAlign w:val="subscript"/>
            </w:rPr>
            <w:t>7</w:t>
          </w:r>
          <w:r w:rsidR="00230E07" w:rsidRPr="00230E07">
            <w:rPr>
              <w:rFonts w:ascii="Arial" w:hAnsi="Arial" w:cs="Arial"/>
              <w:sz w:val="20"/>
              <w:szCs w:val="20"/>
            </w:rPr>
            <w:t>H</w:t>
          </w:r>
          <w:r w:rsidR="00762CC1">
            <w:rPr>
              <w:rFonts w:ascii="Arial" w:hAnsi="Arial" w:cs="Arial"/>
              <w:sz w:val="20"/>
              <w:szCs w:val="20"/>
              <w:vertAlign w:val="subscript"/>
            </w:rPr>
            <w:t>7</w:t>
          </w:r>
          <w:r w:rsidR="00230E07" w:rsidRPr="00230E07">
            <w:rPr>
              <w:rFonts w:ascii="Arial" w:hAnsi="Arial" w:cs="Arial"/>
              <w:sz w:val="20"/>
              <w:szCs w:val="20"/>
            </w:rPr>
            <w:t>N</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ED7E17">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ED7E17">
            <w:rPr>
              <w:rFonts w:ascii="Arial" w:hAnsi="Arial" w:cs="Arial"/>
              <w:sz w:val="20"/>
              <w:szCs w:val="20"/>
            </w:rPr>
            <w:t>Dark brown</w:t>
          </w:r>
          <w:r w:rsidR="00341C44">
            <w:rPr>
              <w:rFonts w:ascii="Arial" w:hAnsi="Arial" w:cs="Arial"/>
              <w:sz w:val="20"/>
              <w:szCs w:val="20"/>
            </w:rPr>
            <w:t>, light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ED7E17">
            <w:rPr>
              <w:rFonts w:ascii="Arial" w:hAnsi="Arial" w:cs="Arial"/>
              <w:sz w:val="20"/>
              <w:szCs w:val="20"/>
            </w:rPr>
            <w:t>79-82</w:t>
          </w:r>
          <w:r w:rsidR="00553EEF">
            <w:rPr>
              <w:rFonts w:ascii="Arial" w:hAnsi="Arial" w:cs="Arial"/>
              <w:sz w:val="20"/>
              <w:szCs w:val="20"/>
            </w:rPr>
            <w:t xml:space="preserve"> °C</w:t>
          </w:r>
          <w:r w:rsidR="00ED7E17">
            <w:rPr>
              <w:rFonts w:ascii="Arial" w:hAnsi="Arial" w:cs="Arial"/>
              <w:sz w:val="20"/>
              <w:szCs w:val="20"/>
            </w:rPr>
            <w:t xml:space="preserve"> at 29 mmHg</w:t>
          </w:r>
          <w:r w:rsidR="00EA7B42">
            <w:rPr>
              <w:rFonts w:ascii="Arial" w:hAnsi="Arial" w:cs="Arial"/>
              <w:sz w:val="20"/>
              <w:szCs w:val="20"/>
            </w:rPr>
            <w:t>, 159 °C at 760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51240E" w:rsidP="00862788">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5839"/>
                                                                                                                                                                                                                                                                                                    </w:sdtPr>
                                                                                                                                                                                                                                                                                                    <w:sdtEndPr/>
                                                                                                                                                                                                                                                                                                    <w:sdtContent>
                                                                                                                                                                                                                                                                                                      <w:r w:rsidR="009F58FE">
                                                                                                                                                                                                                                                                                                        <w:rPr>
                                                                                                                                                                                                                                                                                                          <w:rFonts w:ascii="Arial" w:eastAsia="Times New Roman" w:hAnsi="Arial" w:cs="Arial"/>
                                                                                                                                                                                                                                                                                                          <w:sz w:val="20"/>
                                                                                                                                                                                                                                                                                                          <w:szCs w:val="20"/>
                                                                                                                                                                                                                                                                                                        </w:rPr>
                                                                                                                                                                                                                                                                                                        <w:t>2-Vinylp</w:t>
                                                                                                                                                                                                                                                                                                      </w:r>
                                                                                                                                                                                                                                                                                                      <w:r w:rsidR="009F58FE" w:rsidRPr="009F58FE">
                                                                                                                                                                                                                                                                                                        <w:rPr>
                                                                                                                                                                                                                                                                                                          <w:rFonts w:ascii="Arial" w:eastAsia="Times New Roman" w:hAnsi="Arial" w:cs="Arial"/>
                                                                                                                                                                                                                                                                                                          <w:sz w:val="20"/>
                                                                                                                                                                                                                                                                                                          <w:szCs w:val="20"/>
                                                                                                                                                                                                                                                                                                        </w:rPr>
                                                                                                                                                                                                                                                                                                        <w:t>yridine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A44436">
                <w:rPr>
                  <w:rFonts w:ascii="Arial" w:hAnsi="Arial" w:cs="Arial"/>
                  <w:sz w:val="20"/>
                  <w:szCs w:val="20"/>
                </w:rPr>
                <w:t>is</w:t>
              </w:r>
              <w:r w:rsidR="00ED7E17">
                <w:rPr>
                  <w:rFonts w:ascii="Arial" w:hAnsi="Arial" w:cs="Arial"/>
                  <w:sz w:val="20"/>
                  <w:szCs w:val="20"/>
                </w:rPr>
                <w:t xml:space="preserve"> a </w:t>
              </w:r>
              <w:r w:rsidR="00D42D45">
                <w:rPr>
                  <w:rFonts w:ascii="Arial" w:hAnsi="Arial" w:cs="Arial"/>
                  <w:sz w:val="20"/>
                  <w:szCs w:val="20"/>
                </w:rPr>
                <w:t>flammabl</w:t>
              </w:r>
              <w:r w:rsidR="00ED7E17">
                <w:rPr>
                  <w:rFonts w:ascii="Arial" w:hAnsi="Arial" w:cs="Arial"/>
                  <w:sz w:val="20"/>
                  <w:szCs w:val="20"/>
                </w:rPr>
                <w:t xml:space="preserve">e liquid </w:t>
              </w:r>
              <w:r w:rsidR="00230E07">
                <w:rPr>
                  <w:rFonts w:ascii="Arial" w:hAnsi="Arial" w:cs="Arial"/>
                  <w:sz w:val="20"/>
                  <w:szCs w:val="20"/>
                </w:rPr>
                <w:t xml:space="preserve">that </w:t>
              </w:r>
              <w:r w:rsidR="00ED7E17">
                <w:rPr>
                  <w:rFonts w:ascii="Arial" w:hAnsi="Arial" w:cs="Arial"/>
                  <w:sz w:val="20"/>
                  <w:szCs w:val="20"/>
                </w:rPr>
                <w:t>is toxic</w:t>
              </w:r>
              <w:r w:rsidR="00B47701">
                <w:rPr>
                  <w:rFonts w:ascii="Arial" w:hAnsi="Arial" w:cs="Arial"/>
                  <w:sz w:val="20"/>
                  <w:szCs w:val="20"/>
                </w:rPr>
                <w:t xml:space="preserve"> if</w:t>
              </w:r>
              <w:r w:rsidR="00B87C6B">
                <w:rPr>
                  <w:rFonts w:ascii="Arial" w:hAnsi="Arial" w:cs="Arial"/>
                  <w:sz w:val="20"/>
                  <w:szCs w:val="20"/>
                </w:rPr>
                <w:t xml:space="preserve"> ingested</w:t>
              </w:r>
              <w:r w:rsidR="00ED7E17">
                <w:rPr>
                  <w:rFonts w:ascii="Arial" w:hAnsi="Arial" w:cs="Arial"/>
                  <w:sz w:val="20"/>
                  <w:szCs w:val="20"/>
                </w:rPr>
                <w:t xml:space="preserve"> and may be harmful if inhaled</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230E07">
                <w:rPr>
                  <w:rFonts w:ascii="Arial" w:hAnsi="Arial" w:cs="Arial"/>
                  <w:sz w:val="20"/>
                  <w:szCs w:val="20"/>
                </w:rPr>
                <w:t xml:space="preserve"> </w:t>
              </w:r>
              <w:r w:rsidR="00ED7E17">
                <w:rPr>
                  <w:rFonts w:ascii="Arial" w:hAnsi="Arial" w:cs="Arial"/>
                  <w:sz w:val="20"/>
                  <w:szCs w:val="20"/>
                </w:rPr>
                <w:t>causes severe skin burn</w:t>
              </w:r>
              <w:r w:rsidR="00341C44">
                <w:rPr>
                  <w:rFonts w:ascii="Arial" w:hAnsi="Arial" w:cs="Arial"/>
                  <w:sz w:val="20"/>
                  <w:szCs w:val="20"/>
                </w:rPr>
                <w:t>s</w:t>
              </w:r>
              <w:r w:rsidR="00ED7E17">
                <w:rPr>
                  <w:rFonts w:ascii="Arial" w:hAnsi="Arial" w:cs="Arial"/>
                  <w:sz w:val="20"/>
                  <w:szCs w:val="20"/>
                </w:rPr>
                <w:t xml:space="preserve"> and eye damage</w:t>
              </w:r>
              <w:r w:rsidR="00BC7B88">
                <w:rPr>
                  <w:rFonts w:ascii="Arial" w:hAnsi="Arial" w:cs="Arial"/>
                  <w:sz w:val="20"/>
                  <w:szCs w:val="20"/>
                </w:rPr>
                <w:t>.</w:t>
              </w:r>
              <w:r w:rsidR="00ED7E17">
                <w:rPr>
                  <w:rFonts w:ascii="Arial" w:hAnsi="Arial" w:cs="Arial"/>
                  <w:sz w:val="20"/>
                  <w:szCs w:val="20"/>
                </w:rPr>
                <w:t xml:space="preserve"> Material is extremely destructive to the tissue of the mucous membranes and upper respiratory tract.</w:t>
              </w:r>
              <w:r w:rsidR="0091556F">
                <w:rPr>
                  <w:rFonts w:ascii="Arial" w:hAnsi="Arial" w:cs="Arial"/>
                  <w:sz w:val="20"/>
                  <w:szCs w:val="20"/>
                </w:rPr>
                <w:t xml:space="preserve"> </w:t>
              </w:r>
              <w:r w:rsidR="00A1591A">
                <w:rPr>
                  <w:rFonts w:ascii="Arial" w:hAnsi="Arial" w:cs="Arial"/>
                  <w:sz w:val="20"/>
                  <w:szCs w:val="20"/>
                </w:rPr>
                <w:t>It may cause an allergic skin reaction,</w:t>
              </w:r>
              <w:r w:rsidR="00EA7B42">
                <w:rPr>
                  <w:rFonts w:ascii="Arial" w:hAnsi="Arial" w:cs="Arial"/>
                  <w:sz w:val="20"/>
                  <w:szCs w:val="20"/>
                </w:rPr>
                <w:t xml:space="preserve"> skin sensitization,</w:t>
              </w:r>
              <w:r w:rsidR="00A1591A">
                <w:rPr>
                  <w:rFonts w:ascii="Arial" w:hAnsi="Arial" w:cs="Arial"/>
                  <w:sz w:val="20"/>
                  <w:szCs w:val="20"/>
                </w:rPr>
                <w:t xml:space="preserve"> liver damage, central nervous system effects, and excessive tearing. </w:t>
              </w:r>
              <w:r w:rsidR="00ED7E17">
                <w:rPr>
                  <w:rFonts w:ascii="Arial" w:hAnsi="Arial" w:cs="Arial"/>
                  <w:sz w:val="20"/>
                  <w:szCs w:val="20"/>
                </w:rPr>
                <w:t>Symptoms of exposure include</w:t>
              </w:r>
              <w:r w:rsidR="00862788">
                <w:rPr>
                  <w:rFonts w:ascii="Arial" w:hAnsi="Arial" w:cs="Arial"/>
                  <w:sz w:val="20"/>
                  <w:szCs w:val="20"/>
                </w:rPr>
                <w:t xml:space="preserve"> </w:t>
              </w:r>
              <w:r w:rsidR="00862788" w:rsidRPr="00862788">
                <w:rPr>
                  <w:rFonts w:ascii="Arial" w:hAnsi="Arial" w:cs="Arial"/>
                  <w:sz w:val="20"/>
                  <w:szCs w:val="20"/>
                </w:rPr>
                <w:t xml:space="preserve">spasm, inflammation and edema of the </w:t>
              </w:r>
              <w:r w:rsidR="006B0DAD">
                <w:rPr>
                  <w:rFonts w:ascii="Arial" w:hAnsi="Arial" w:cs="Arial"/>
                  <w:sz w:val="20"/>
                  <w:szCs w:val="20"/>
                </w:rPr>
                <w:t xml:space="preserve">larynx and </w:t>
              </w:r>
              <w:r w:rsidR="00862788" w:rsidRPr="00862788">
                <w:rPr>
                  <w:rFonts w:ascii="Arial" w:hAnsi="Arial" w:cs="Arial"/>
                  <w:sz w:val="20"/>
                  <w:szCs w:val="20"/>
                </w:rPr>
                <w:t>bronchi, pneumonitis, pulmonary edema,</w:t>
              </w:r>
              <w:r w:rsidR="00862788">
                <w:rPr>
                  <w:rFonts w:ascii="Arial" w:hAnsi="Arial" w:cs="Arial"/>
                  <w:sz w:val="20"/>
                  <w:szCs w:val="20"/>
                </w:rPr>
                <w:t xml:space="preserve"> </w:t>
              </w:r>
              <w:r w:rsidR="006B0DAD">
                <w:rPr>
                  <w:rFonts w:ascii="Arial" w:hAnsi="Arial" w:cs="Arial"/>
                  <w:sz w:val="20"/>
                  <w:szCs w:val="20"/>
                </w:rPr>
                <w:t>burning sensation, c</w:t>
              </w:r>
              <w:r w:rsidR="00862788" w:rsidRPr="00862788">
                <w:rPr>
                  <w:rFonts w:ascii="Arial" w:hAnsi="Arial" w:cs="Arial"/>
                  <w:sz w:val="20"/>
                  <w:szCs w:val="20"/>
                </w:rPr>
                <w:t>ough</w:t>
              </w:r>
              <w:r w:rsidR="006B0DAD">
                <w:rPr>
                  <w:rFonts w:ascii="Arial" w:hAnsi="Arial" w:cs="Arial"/>
                  <w:sz w:val="20"/>
                  <w:szCs w:val="20"/>
                </w:rPr>
                <w:t>ing</w:t>
              </w:r>
              <w:r w:rsidR="00862788" w:rsidRPr="00862788">
                <w:rPr>
                  <w:rFonts w:ascii="Arial" w:hAnsi="Arial" w:cs="Arial"/>
                  <w:sz w:val="20"/>
                  <w:szCs w:val="20"/>
                </w:rPr>
                <w:t xml:space="preserve">, wheezing, laryngitis, </w:t>
              </w:r>
              <w:r w:rsidR="006B0DAD">
                <w:rPr>
                  <w:rFonts w:ascii="Arial" w:hAnsi="Arial" w:cs="Arial"/>
                  <w:sz w:val="20"/>
                  <w:szCs w:val="20"/>
                </w:rPr>
                <w:t>shortness of breath, h</w:t>
              </w:r>
              <w:r w:rsidR="00862788">
                <w:rPr>
                  <w:rFonts w:ascii="Arial" w:hAnsi="Arial" w:cs="Arial"/>
                  <w:sz w:val="20"/>
                  <w:szCs w:val="20"/>
                </w:rPr>
                <w:t xml:space="preserve">eadache, </w:t>
              </w:r>
              <w:r w:rsidR="00A1591A">
                <w:rPr>
                  <w:rFonts w:ascii="Arial" w:hAnsi="Arial" w:cs="Arial"/>
                  <w:sz w:val="20"/>
                  <w:szCs w:val="20"/>
                </w:rPr>
                <w:t xml:space="preserve">loss of appetite, dizziness, </w:t>
              </w:r>
              <w:r w:rsidR="00862788">
                <w:rPr>
                  <w:rFonts w:ascii="Arial" w:hAnsi="Arial" w:cs="Arial"/>
                  <w:sz w:val="20"/>
                  <w:szCs w:val="20"/>
                </w:rPr>
                <w:t>and n</w:t>
              </w:r>
              <w:r w:rsidR="00862788" w:rsidRPr="00862788">
                <w:rPr>
                  <w:rFonts w:ascii="Arial" w:hAnsi="Arial" w:cs="Arial"/>
                  <w:sz w:val="20"/>
                  <w:szCs w:val="20"/>
                </w:rPr>
                <w:t>ausea</w:t>
              </w:r>
              <w:r w:rsidR="008D0E56">
                <w:rPr>
                  <w:rFonts w:ascii="Arial" w:hAnsi="Arial" w:cs="Arial"/>
                  <w:sz w:val="20"/>
                  <w:szCs w:val="20"/>
                </w:rPr>
                <w:t>.</w:t>
              </w:r>
              <w:r w:rsidR="00A1591A">
                <w:rPr>
                  <w:rFonts w:ascii="Arial" w:hAnsi="Arial" w:cs="Arial"/>
                  <w:sz w:val="20"/>
                  <w:szCs w:val="20"/>
                </w:rPr>
                <w:t xml:space="preserve"> Product polymerizes slowly at room temperature. It is susceptible to autoxidation so</w:t>
              </w:r>
              <w:r w:rsidR="00EA7B42">
                <w:rPr>
                  <w:rFonts w:ascii="Arial" w:hAnsi="Arial" w:cs="Arial"/>
                  <w:sz w:val="20"/>
                  <w:szCs w:val="20"/>
                </w:rPr>
                <w:t xml:space="preserve"> </w:t>
              </w:r>
              <w:r w:rsidR="00341C44">
                <w:rPr>
                  <w:rFonts w:ascii="Arial" w:hAnsi="Arial" w:cs="Arial"/>
                  <w:sz w:val="20"/>
                  <w:szCs w:val="20"/>
                </w:rPr>
                <w:t>it may form peroxides</w:t>
              </w:r>
              <w:r w:rsidR="00EA7B42">
                <w:rPr>
                  <w:rFonts w:ascii="Arial" w:hAnsi="Arial" w:cs="Arial"/>
                  <w:sz w:val="20"/>
                  <w:szCs w:val="20"/>
                </w:rPr>
                <w:t>.</w:t>
              </w:r>
              <w:r w:rsidR="00A1591A">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965AE1">
                        <w:rPr>
                          <w:rFonts w:ascii="Arial" w:hAnsi="Arial" w:cs="Arial"/>
                          <w:sz w:val="20"/>
                          <w:szCs w:val="20"/>
                        </w:rPr>
                        <w:t xml:space="preserve"> respirator with </w:t>
                      </w:r>
                      <w:r w:rsidR="003B6452">
                        <w:rPr>
                          <w:rFonts w:ascii="Arial" w:hAnsi="Arial" w:cs="Arial"/>
                          <w:sz w:val="20"/>
                          <w:szCs w:val="20"/>
                        </w:rPr>
                        <w:t>multi-purpose combination</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8A08C0" w:rsidRPr="003F564F" w:rsidRDefault="008A08C0" w:rsidP="008A08C0">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51240E"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 xml:space="preserve">Handle with nitrile or chloroprene gloves. </w:t>
                      </w:r>
                      <w:r w:rsidR="004E15F8">
                        <w:rPr>
                          <w:rFonts w:ascii="Arial" w:hAnsi="Arial" w:cs="Arial"/>
                          <w:sz w:val="20"/>
                          <w:szCs w:val="20"/>
                        </w:rPr>
                        <w:t>Butyl-rubber gloves are</w:t>
                      </w:r>
                      <w:r w:rsidR="00F27538">
                        <w:rPr>
                          <w:rFonts w:ascii="Arial" w:hAnsi="Arial" w:cs="Arial"/>
                          <w:sz w:val="20"/>
                          <w:szCs w:val="20"/>
                        </w:rPr>
                        <w:t xml:space="preserve"> also recommended. For immersion protection</w:t>
                      </w:r>
                      <w:r w:rsidR="00341C44">
                        <w:rPr>
                          <w:rFonts w:ascii="Arial" w:hAnsi="Arial" w:cs="Arial"/>
                          <w:sz w:val="20"/>
                          <w:szCs w:val="20"/>
                        </w:rPr>
                        <w:t xml:space="preserve">, use fluorinated rubber gloves. </w:t>
                      </w:r>
                      <w:r w:rsidR="00BF7FB1" w:rsidRPr="004F659D">
                        <w:rPr>
                          <w:rFonts w:ascii="Arial" w:hAnsi="Arial" w:cs="Arial"/>
                          <w:sz w:val="20"/>
                          <w:szCs w:val="20"/>
                        </w:rPr>
                        <w:t>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5840"/>
                                                                                                                                                                                                                                                                                                    </w:sdtPr>
                                                                                                                                                                                                                                                                                                    <w:sdtEndPr/>
                                                                                                                                                                                                                                                                                                    <w:sdtContent>
                                                                                                                                                                                                                                                                                                      <w:r w:rsidR="009F58FE">
                                                                                                                                                                                                                                                                                                        <w:rPr>
                                                                                                                                                                                                                                                                                                          <w:rFonts w:ascii="Arial" w:eastAsia="Times New Roman" w:hAnsi="Arial" w:cs="Arial"/>
                                                                                                                                                                                                                                                                                                          <w:sz w:val="20"/>
                                                                                                                                                                                                                                                                                                          <w:szCs w:val="20"/>
                                                                                                                                                                                                                                                                                                        </w:rPr>
                                                                                                                                                                                                                                                                                                        <w:t>2-vinylp</w:t>
                                                                                                                                                                                                                                                                                                      </w:r>
                                                                                                                                                                                                                                                                                                      <w:r w:rsidR="009F58FE" w:rsidRPr="009F58FE">
                                                                                                                                                                                                                                                                                                        <w:rPr>
                                                                                                                                                                                                                                                                                                          <w:rFonts w:ascii="Arial" w:eastAsia="Times New Roman" w:hAnsi="Arial" w:cs="Arial"/>
                                                                                                                                                                                                                                                                                                          <w:sz w:val="20"/>
                                                                                                                                                                                                                                                                                                          <w:szCs w:val="20"/>
                                                                                                                                                                                                                                                                                                        </w:rPr>
                                                                                                                                                                                                                                                                                                        <w:t>yridine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51240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1240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1240E"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51240E"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43742">
                        <w:rPr>
                          <w:rFonts w:ascii="Arial" w:hAnsi="Arial" w:cs="Arial"/>
                          <w:sz w:val="20"/>
                          <w:szCs w:val="20"/>
                        </w:rPr>
                        <w:t>.</w:t>
                      </w:r>
                      <w:r w:rsidR="008D0E56">
                        <w:rPr>
                          <w:rFonts w:ascii="Arial" w:hAnsi="Arial" w:cs="Arial"/>
                          <w:sz w:val="20"/>
                          <w:szCs w:val="20"/>
                        </w:rPr>
                        <w:t xml:space="preserve"> </w:t>
                      </w:r>
                      <w:r w:rsidR="008D0E56" w:rsidRPr="008D0E56">
                        <w:rPr>
                          <w:rFonts w:ascii="Arial" w:hAnsi="Arial" w:cs="Arial"/>
                          <w:sz w:val="20"/>
                          <w:szCs w:val="20"/>
                        </w:rPr>
                        <w:t xml:space="preserve">Face shield is also recommended. </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51240E" w:rsidP="003F564F">
                  <w:pPr>
                    <w:rPr>
                      <w:rFonts w:ascii="Arial" w:hAnsi="Arial" w:cs="Arial"/>
                      <w:b/>
                      <w:sz w:val="20"/>
                      <w:szCs w:val="20"/>
                    </w:rPr>
                  </w:pPr>
                  <w:sdt>
                    <w:sdtPr>
                      <w:rPr>
                        <w:rFonts w:ascii="Arial" w:hAnsi="Arial" w:cs="Arial"/>
                        <w:sz w:val="20"/>
                        <w:szCs w:val="20"/>
                      </w:rPr>
                      <w:id w:val="1294212857"/>
                    </w:sdtPr>
                    <w:sdtEndPr/>
                    <w:sdtContent>
                      <w:r w:rsidR="008D0E56" w:rsidRPr="008D0E56">
                        <w:rPr>
                          <w:rFonts w:ascii="Arial" w:hAnsi="Arial" w:cs="Arial"/>
                          <w:sz w:val="20"/>
                          <w:szCs w:val="20"/>
                        </w:rPr>
                        <w:t xml:space="preserve">Flame resistant lab coats should be </w:t>
                      </w:r>
                      <w:r w:rsidR="008D0E56">
                        <w:rPr>
                          <w:rFonts w:ascii="Arial" w:hAnsi="Arial" w:cs="Arial"/>
                          <w:sz w:val="20"/>
                          <w:szCs w:val="20"/>
                        </w:rPr>
                        <w:t>worn</w:t>
                      </w:r>
                      <w:r w:rsidR="00BF7FB1" w:rsidRPr="004F659D">
                        <w:rPr>
                          <w:rFonts w:ascii="Arial" w:hAnsi="Arial" w:cs="Arial"/>
                          <w:sz w:val="20"/>
                          <w:szCs w:val="20"/>
                        </w:rPr>
                        <w:t xml:space="preserve">.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51240E"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51240E"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51240E"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51240E"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51240E" w:rsidP="003F564F">
                  <w:pPr>
                    <w:rPr>
                      <w:rFonts w:ascii="Arial" w:hAnsi="Arial" w:cs="Arial"/>
                      <w:b/>
                      <w:sz w:val="24"/>
                      <w:szCs w:val="24"/>
                    </w:rPr>
                  </w:pPr>
                  <w:sdt>
                    <w:sdtPr>
                      <w:rPr>
                        <w:rFonts w:ascii="Arial" w:hAnsi="Arial" w:cs="Arial"/>
                        <w:sz w:val="20"/>
                        <w:szCs w:val="20"/>
                      </w:rPr>
                      <w:id w:val="1543731399"/>
                    </w:sdtPr>
                    <w:sdtEndPr/>
                    <w:sdtContent>
                      <w:r w:rsidR="005E1FAC">
                        <w:rPr>
                          <w:rFonts w:ascii="Arial" w:hAnsi="Arial" w:cs="Arial"/>
                          <w:sz w:val="20"/>
                          <w:szCs w:val="20"/>
                        </w:rPr>
                        <w:t>Immediately w</w:t>
                      </w:r>
                      <w:r w:rsidR="00B26A69">
                        <w:rPr>
                          <w:rFonts w:ascii="Arial" w:hAnsi="Arial" w:cs="Arial"/>
                          <w:sz w:val="20"/>
                          <w:szCs w:val="20"/>
                        </w:rPr>
                        <w:t>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5E1FAC">
                        <w:rPr>
                          <w:rFonts w:ascii="Arial" w:hAnsi="Arial" w:cs="Arial"/>
                          <w:sz w:val="20"/>
                          <w:szCs w:val="20"/>
                        </w:rPr>
                        <w:t xml:space="preserve"> and shoes</w:t>
                      </w:r>
                      <w:r w:rsidR="00E0398C">
                        <w:rPr>
                          <w:rFonts w:ascii="Arial" w:hAnsi="Arial" w:cs="Arial"/>
                          <w:sz w:val="20"/>
                          <w:szCs w:val="20"/>
                        </w:rPr>
                        <w:t>.</w:t>
                      </w:r>
                      <w:r w:rsidR="005E1FAC">
                        <w:rPr>
                          <w:rFonts w:ascii="Arial" w:hAnsi="Arial" w:cs="Arial"/>
                          <w:sz w:val="20"/>
                          <w:szCs w:val="20"/>
                        </w:rPr>
                        <w:t xml:space="preserve"> Take victim immediately to hospital.</w:t>
                      </w:r>
                      <w:r w:rsidR="00E0398C">
                        <w:rPr>
                          <w:rFonts w:ascii="Arial" w:hAnsi="Arial" w:cs="Arial"/>
                          <w:sz w:val="20"/>
                          <w:szCs w:val="20"/>
                        </w:rPr>
                        <w:t xml:space="preserve">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51240E"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5E1FAC">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51240E"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51240E"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5E1FAC">
        <w:rPr>
          <w:rFonts w:ascii="Arial" w:hAnsi="Arial" w:cs="Arial"/>
          <w:sz w:val="20"/>
          <w:szCs w:val="20"/>
        </w:rPr>
        <w:t>Keep away from sources of ignition. Prevent build-up of electrostatic charge.</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FB7870">
        <w:rPr>
          <w:rFonts w:ascii="Arial" w:eastAsia="Calibri" w:hAnsi="Arial" w:cs="Arial"/>
          <w:bCs/>
          <w:sz w:val="20"/>
          <w:szCs w:val="20"/>
        </w:rPr>
        <w:t xml:space="preserve">Store in secondary containment with </w:t>
      </w:r>
      <w:r w:rsidR="005E1FAC">
        <w:rPr>
          <w:rFonts w:ascii="Arial" w:eastAsia="Calibri" w:hAnsi="Arial" w:cs="Arial"/>
          <w:bCs/>
          <w:sz w:val="20"/>
          <w:szCs w:val="20"/>
        </w:rPr>
        <w:t>c</w:t>
      </w:r>
      <w:r w:rsidR="00FF2F77">
        <w:rPr>
          <w:rFonts w:ascii="Arial" w:eastAsia="Calibri" w:hAnsi="Arial" w:cs="Arial"/>
          <w:bCs/>
          <w:sz w:val="20"/>
          <w:szCs w:val="20"/>
        </w:rPr>
        <w:t xml:space="preserve">orrosive </w:t>
      </w:r>
      <w:r w:rsidR="00FB7870">
        <w:rPr>
          <w:rFonts w:ascii="Arial" w:eastAsia="Calibri" w:hAnsi="Arial" w:cs="Arial"/>
          <w:bCs/>
          <w:sz w:val="20"/>
          <w:szCs w:val="20"/>
        </w:rPr>
        <w:t>label on the primary container, secondary containment and the storage location.</w:t>
      </w:r>
      <w:r w:rsidR="00FB7870" w:rsidRPr="00DB64C0">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8D0E56">
        <w:rPr>
          <w:rFonts w:ascii="Arial" w:hAnsi="Arial" w:cs="Arial"/>
          <w:bCs/>
          <w:sz w:val="20"/>
          <w:szCs w:val="20"/>
        </w:rPr>
        <w:t xml:space="preserve"> </w:t>
      </w:r>
      <w:r w:rsidR="005E1FAC">
        <w:rPr>
          <w:rFonts w:ascii="Arial" w:hAnsi="Arial" w:cs="Arial"/>
          <w:bCs/>
          <w:sz w:val="20"/>
          <w:szCs w:val="20"/>
        </w:rPr>
        <w:t xml:space="preserve">Store away from heat, </w:t>
      </w:r>
      <w:r w:rsidR="00EA7B42">
        <w:rPr>
          <w:rFonts w:ascii="Arial" w:hAnsi="Arial" w:cs="Arial"/>
          <w:bCs/>
          <w:sz w:val="20"/>
          <w:szCs w:val="20"/>
        </w:rPr>
        <w:t xml:space="preserve">light, </w:t>
      </w:r>
      <w:r w:rsidR="005E1FAC">
        <w:rPr>
          <w:rFonts w:ascii="Arial" w:hAnsi="Arial" w:cs="Arial"/>
          <w:bCs/>
          <w:sz w:val="20"/>
          <w:szCs w:val="20"/>
        </w:rPr>
        <w:t>strong oxidizing agents, strong acid</w:t>
      </w:r>
      <w:r w:rsidR="00EA7B42">
        <w:rPr>
          <w:rFonts w:ascii="Arial" w:hAnsi="Arial" w:cs="Arial"/>
          <w:bCs/>
          <w:sz w:val="20"/>
          <w:szCs w:val="20"/>
        </w:rPr>
        <w:t>s</w:t>
      </w:r>
      <w:r w:rsidR="005E1FAC">
        <w:rPr>
          <w:rFonts w:ascii="Arial" w:hAnsi="Arial" w:cs="Arial"/>
          <w:bCs/>
          <w:sz w:val="20"/>
          <w:szCs w:val="20"/>
        </w:rPr>
        <w:t xml:space="preserve">, and strong </w:t>
      </w:r>
      <w:r w:rsidR="005E1FAC">
        <w:rPr>
          <w:rFonts w:ascii="Arial" w:hAnsi="Arial" w:cs="Arial"/>
          <w:bCs/>
          <w:sz w:val="20"/>
          <w:szCs w:val="20"/>
        </w:rPr>
        <w:lastRenderedPageBreak/>
        <w:t>bases. Recommended storage temperature is -20 °C.</w:t>
      </w:r>
      <w:r w:rsidR="00EA7B42">
        <w:rPr>
          <w:rFonts w:ascii="Arial" w:hAnsi="Arial" w:cs="Arial"/>
          <w:bCs/>
          <w:sz w:val="20"/>
          <w:szCs w:val="20"/>
        </w:rPr>
        <w:t xml:space="preserve"> Containers should be dated when opened and tested periodically for peroxides.</w:t>
      </w:r>
      <w:r w:rsidR="00DB64C0" w:rsidRPr="00DB64C0">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D530EE" w:rsidRDefault="00D530EE" w:rsidP="00D530EE">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D530EE" w:rsidRPr="00600ABB" w:rsidRDefault="00D530EE" w:rsidP="00D530E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D530EE" w:rsidRDefault="00D530EE" w:rsidP="00D530EE">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D530EE" w:rsidRDefault="00D530EE" w:rsidP="00D530EE">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D530EE" w:rsidRPr="00C94889" w:rsidRDefault="00D530EE" w:rsidP="00D530E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D530EE" w:rsidRDefault="00D530EE" w:rsidP="00D530EE">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D530EE" w:rsidRPr="003F564F" w:rsidRDefault="00D530EE" w:rsidP="00D530EE">
      <w:pPr>
        <w:pStyle w:val="Heading1"/>
      </w:pPr>
    </w:p>
    <w:p w:rsidR="00D530EE" w:rsidRDefault="00D530EE" w:rsidP="00D530EE">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D530EE" w:rsidRPr="00265CA6" w:rsidRDefault="00D530EE" w:rsidP="00D530E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D530EE" w:rsidRDefault="00D530EE" w:rsidP="00D530EE">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D530EE" w:rsidRPr="00265CA6" w:rsidRDefault="00D530EE" w:rsidP="00D530E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6C417A" w:rsidRPr="00F17523" w:rsidRDefault="006C417A" w:rsidP="006C417A">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6C417A" w:rsidRPr="006C417A" w:rsidRDefault="006C417A"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5841"/>
                            </w:sdtPr>
                            <w:sdtEndPr/>
                            <w:sdtContent>
                              <w:r w:rsidR="009F58FE">
                                <w:rPr>
                                  <w:rFonts w:ascii="Arial" w:eastAsia="Times New Roman" w:hAnsi="Arial" w:cs="Arial"/>
                                  <w:sz w:val="20"/>
                                  <w:szCs w:val="20"/>
                                </w:rPr>
                                <w:t>2-vinylp</w:t>
                              </w:r>
                              <w:r w:rsidR="009F58FE" w:rsidRPr="009F58FE">
                                <w:rPr>
                                  <w:rFonts w:ascii="Arial" w:eastAsia="Times New Roman" w:hAnsi="Arial" w:cs="Arial"/>
                                  <w:sz w:val="20"/>
                                  <w:szCs w:val="20"/>
                                </w:rPr>
                                <w:t>yridine</w:t>
                              </w:r>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5846"/>
                            </w:sdtPr>
                            <w:sdtEndPr/>
                            <w:sdtContent>
                              <w:r w:rsidR="009F58FE">
                                <w:rPr>
                                  <w:rFonts w:ascii="Arial" w:eastAsia="Times New Roman" w:hAnsi="Arial" w:cs="Arial"/>
                                  <w:sz w:val="20"/>
                                  <w:szCs w:val="20"/>
                                </w:rPr>
                                <w:t>2-vinylp</w:t>
                              </w:r>
                              <w:r w:rsidR="009F58FE" w:rsidRPr="009F58FE">
                                <w:rPr>
                                  <w:rFonts w:ascii="Arial" w:eastAsia="Times New Roman" w:hAnsi="Arial" w:cs="Arial"/>
                                  <w:sz w:val="20"/>
                                  <w:szCs w:val="20"/>
                                </w:rPr>
                                <w:t>yridine</w:t>
                              </w:r>
                            </w:sdtContent>
                          </w:sdt>
                        </w:sdtContent>
                      </w:sdt>
                      <w:r w:rsidRPr="004F659D">
                        <w:rPr>
                          <w:rFonts w:ascii="Arial" w:hAnsi="Arial" w:cs="Arial"/>
                          <w:sz w:val="20"/>
                          <w:szCs w:val="20"/>
                        </w:rPr>
                        <w:t xml:space="preserve"> as hazardous waste.</w:t>
                      </w:r>
                    </w:p>
                    <w:p w:rsidR="003F564F" w:rsidRPr="006C417A" w:rsidRDefault="0051240E" w:rsidP="006C417A">
                      <w:pPr>
                        <w:spacing w:after="0" w:line="240" w:lineRule="auto"/>
                        <w:rPr>
                          <w:rFonts w:ascii="Arial" w:hAnsi="Arial" w:cs="Arial"/>
                          <w:sz w:val="20"/>
                          <w:szCs w:val="20"/>
                        </w:rPr>
                      </w:pPr>
                    </w:p>
                  </w:sdtContent>
                </w:sdt>
              </w:sdtContent>
            </w:sdt>
          </w:sdtContent>
        </w:sdt>
      </w:sdtContent>
    </w:sdt>
    <w:p w:rsidR="0051240E" w:rsidRDefault="0051240E" w:rsidP="0051240E">
      <w:pPr>
        <w:rPr>
          <w:rFonts w:ascii="Arial" w:hAnsi="Arial" w:cs="Arial"/>
          <w:b/>
          <w:sz w:val="24"/>
          <w:szCs w:val="24"/>
        </w:rPr>
      </w:pPr>
      <w:bookmarkStart w:id="1" w:name="_Hlk494972549"/>
      <w:r>
        <w:rPr>
          <w:rFonts w:ascii="Arial" w:hAnsi="Arial" w:cs="Arial"/>
          <w:b/>
          <w:sz w:val="24"/>
          <w:szCs w:val="24"/>
        </w:rPr>
        <w:t>Safety Data Sheet (SDS) Location</w:t>
      </w:r>
    </w:p>
    <w:p w:rsidR="006C417A" w:rsidRPr="00F909E2" w:rsidRDefault="0051240E" w:rsidP="0051240E">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51240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51240E" w:rsidRDefault="0051240E" w:rsidP="00C406D4">
      <w:pPr>
        <w:rPr>
          <w:rFonts w:ascii="Arial" w:hAnsi="Arial" w:cs="Arial"/>
          <w:b/>
          <w:sz w:val="24"/>
          <w:szCs w:val="24"/>
        </w:rPr>
      </w:pPr>
    </w:p>
    <w:p w:rsidR="00C406D4" w:rsidRPr="00803871" w:rsidRDefault="00C406D4" w:rsidP="00C406D4">
      <w:pPr>
        <w:rPr>
          <w:rFonts w:ascii="Arial" w:hAnsi="Arial" w:cs="Arial"/>
          <w:sz w:val="24"/>
          <w:szCs w:val="24"/>
        </w:rPr>
      </w:pPr>
      <w:r w:rsidRPr="00803871">
        <w:rPr>
          <w:rFonts w:ascii="Arial" w:hAnsi="Arial" w:cs="Arial"/>
          <w:b/>
          <w:sz w:val="24"/>
          <w:szCs w:val="24"/>
        </w:rPr>
        <w:lastRenderedPageBreak/>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5847"/>
                                                                                                                                                                                                                                                                                                    </w:sdtPr>
                                                                                                                                                                                                                                                                                                    <w:sdtEndPr/>
                                                                                                                                                                                                                                                                                                    <w:sdtContent>
                                                                                                                                                                                                                                                                                                      <w:r w:rsidR="009F58FE">
                                                                                                                                                                                                                                                                                                        <w:rPr>
                                                                                                                                                                                                                                                                                                          <w:rFonts w:ascii="Arial" w:eastAsia="Times New Roman" w:hAnsi="Arial" w:cs="Arial"/>
                                                                                                                                                                                                                                                                                                          <w:sz w:val="20"/>
                                                                                                                                                                                                                                                                                                          <w:szCs w:val="20"/>
                                                                                                                                                                                                                                                                                                        </w:rPr>
                                                                                                                                                                                                                                                                                                        <w:t>2-vinylp</w:t>
                                                                                                                                                                                                                                                                                                      </w:r>
                                                                                                                                                                                                                                                                                                      <w:r w:rsidR="009F58FE" w:rsidRPr="009F58FE">
                                                                                                                                                                                                                                                                                                        <w:rPr>
                                                                                                                                                                                                                                                                                                          <w:rFonts w:ascii="Arial" w:eastAsia="Times New Roman" w:hAnsi="Arial" w:cs="Arial"/>
                                                                                                                                                                                                                                                                                                          <w:sz w:val="20"/>
                                                                                                                                                                                                                                                                                                          <w:szCs w:val="20"/>
                                                                                                                                                                                                                                                                                                        </w:rPr>
                                                                                                                                                                                                                                                                                                        <w:t>yridine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085B47" w:rsidRPr="00514382" w:rsidRDefault="00085B47" w:rsidP="00085B47">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085B47" w:rsidRPr="00514382" w:rsidRDefault="00085B47" w:rsidP="00085B47">
      <w:pPr>
        <w:spacing w:after="0" w:line="240" w:lineRule="auto"/>
        <w:rPr>
          <w:rFonts w:ascii="Arial" w:hAnsi="Arial" w:cs="Arial"/>
          <w:sz w:val="20"/>
          <w:szCs w:val="20"/>
        </w:rPr>
      </w:pPr>
    </w:p>
    <w:p w:rsidR="00085B47" w:rsidRPr="00514382" w:rsidRDefault="00085B47" w:rsidP="00085B47">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772880" w:rsidRDefault="00772880" w:rsidP="00803871">
      <w:pPr>
        <w:rPr>
          <w:rFonts w:ascii="Arial" w:hAnsi="Arial" w:cs="Arial"/>
          <w:sz w:val="20"/>
          <w:szCs w:val="20"/>
        </w:rPr>
      </w:pPr>
    </w:p>
    <w:p w:rsidR="0051240E" w:rsidRDefault="0051240E" w:rsidP="0051240E">
      <w:pPr>
        <w:ind w:left="360"/>
        <w:contextualSpacing/>
        <w:rPr>
          <w:rFonts w:ascii="Arial" w:hAnsi="Arial" w:cs="Arial"/>
          <w:b/>
          <w:bCs/>
          <w:sz w:val="24"/>
          <w:szCs w:val="24"/>
        </w:rPr>
      </w:pPr>
      <w:r>
        <w:rPr>
          <w:rFonts w:ascii="Arial" w:hAnsi="Arial" w:cs="Arial"/>
          <w:b/>
          <w:bCs/>
          <w:sz w:val="24"/>
          <w:szCs w:val="24"/>
        </w:rPr>
        <w:t>Principal Investigator SOP Approval</w:t>
      </w:r>
    </w:p>
    <w:p w:rsidR="0051240E" w:rsidRDefault="0051240E" w:rsidP="0051240E">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51240E" w:rsidRDefault="0051240E" w:rsidP="0051240E">
      <w:pPr>
        <w:ind w:left="360"/>
        <w:rPr>
          <w:rFonts w:ascii="Arial" w:hAnsi="Arial" w:cs="Arial"/>
          <w:sz w:val="20"/>
          <w:szCs w:val="20"/>
        </w:rPr>
      </w:pPr>
      <w:r>
        <w:rPr>
          <w:rFonts w:ascii="Arial" w:hAnsi="Arial" w:cs="Arial"/>
          <w:sz w:val="20"/>
          <w:szCs w:val="20"/>
        </w:rPr>
        <w:t>Approval Date</w:t>
      </w:r>
    </w:p>
    <w:p w:rsidR="00772880" w:rsidRDefault="00772880" w:rsidP="00803871">
      <w:pPr>
        <w:rPr>
          <w:rFonts w:ascii="Arial" w:hAnsi="Arial" w:cs="Arial"/>
          <w:sz w:val="20"/>
          <w:szCs w:val="20"/>
        </w:rPr>
      </w:pP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FFD" w:rsidRDefault="00401FFD" w:rsidP="00E83E8B">
      <w:pPr>
        <w:spacing w:after="0" w:line="240" w:lineRule="auto"/>
      </w:pPr>
      <w:r>
        <w:separator/>
      </w:r>
    </w:p>
  </w:endnote>
  <w:endnote w:type="continuationSeparator" w:id="0">
    <w:p w:rsidR="00401FFD" w:rsidRDefault="00401FFD"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788" w:rsidRDefault="0051240E">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5838"/>
                                                                                                                                                                                                                                                                                                  </w:sdtPr>
                                                                                                                                                                                                                                                                                                  <w:sdtEndPr/>
                                                                                                                                                                                                                                                                                                  <w:sdtContent>
                                                                                                                                                                                                                                                                                                    <w:r w:rsidR="00862788">
                                                                                                                                                                                                                                                                                                      <w:rPr>
                                                                                                                                                                                                                                                                                                        <w:rFonts w:ascii="Arial" w:eastAsia="Times New Roman" w:hAnsi="Arial" w:cs="Arial"/>
                                                                                                                                                                                                                                                                                                        <w:sz w:val="20"/>
                                                                                                                                                                                                                                                                                                        <w:szCs w:val="20"/>
                                                                                                                                                                                                                                                                                                      </w:rPr>
                                                                                                                                                                                                                                                                                                      <w:t>2-Vinylp</w:t>
                                                                                                                                                                                                                                                                                                    </w:r>
                                                                                                                                                                                                                                                                                                    <w:r w:rsidR="00862788" w:rsidRPr="009F58FE">
                                                                                                                                                                                                                                                                                                      <w:rPr>
                                                                                                                                                                                                                                                                                                        <w:rFonts w:ascii="Arial" w:eastAsia="Times New Roman" w:hAnsi="Arial" w:cs="Arial"/>
                                                                                                                                                                                                                                                                                                        <w:sz w:val="20"/>
                                                                                                                                                                                                                                                                                                        <w:szCs w:val="20"/>
                                                                                                                                                                                                                                                                                                      </w:rPr>
                                                                                                                                                                                                                                                                                                      <w:t>yridine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862788"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sidR="00862788" w:rsidRPr="00F909E2">
          <w:rPr>
            <w:rFonts w:ascii="Arial" w:hAnsi="Arial" w:cs="Arial"/>
            <w:noProof/>
            <w:sz w:val="18"/>
            <w:szCs w:val="18"/>
          </w:rPr>
          <w:tab/>
        </w:r>
        <w:r>
          <w:rPr>
            <w:rFonts w:ascii="Arial" w:hAnsi="Arial" w:cs="Arial"/>
            <w:noProof/>
            <w:sz w:val="18"/>
            <w:szCs w:val="18"/>
          </w:rPr>
          <w:t>Date: 10/13/2017</w:t>
        </w:r>
      </w:sdtContent>
    </w:sdt>
  </w:p>
  <w:p w:rsidR="00862788" w:rsidRDefault="00862788">
    <w:pPr>
      <w:pStyle w:val="Footer"/>
      <w:rPr>
        <w:rFonts w:ascii="Arial" w:hAnsi="Arial" w:cs="Arial"/>
        <w:noProof/>
        <w:sz w:val="18"/>
        <w:szCs w:val="18"/>
      </w:rPr>
    </w:pPr>
  </w:p>
  <w:p w:rsidR="00862788" w:rsidRPr="00F14247" w:rsidRDefault="0051240E" w:rsidP="0051240E">
    <w:pPr>
      <w:pStyle w:val="Footer"/>
      <w:rPr>
        <w:rFonts w:ascii="Arial" w:hAnsi="Arial" w:cs="Arial"/>
        <w:noProof/>
        <w:color w:val="A6A6A6"/>
        <w:sz w:val="12"/>
        <w:szCs w:val="12"/>
      </w:rPr>
    </w:pPr>
    <w:bookmarkStart w:id="2"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FFD" w:rsidRDefault="00401FFD" w:rsidP="00E83E8B">
      <w:pPr>
        <w:spacing w:after="0" w:line="240" w:lineRule="auto"/>
      </w:pPr>
      <w:r>
        <w:separator/>
      </w:r>
    </w:p>
  </w:footnote>
  <w:footnote w:type="continuationSeparator" w:id="0">
    <w:p w:rsidR="00401FFD" w:rsidRDefault="00401FFD"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788" w:rsidRDefault="0051240E">
    <w:pPr>
      <w:pStyle w:val="Header"/>
    </w:pPr>
    <w:r>
      <w:rPr>
        <w:noProof/>
      </w:rPr>
      <w:drawing>
        <wp:anchor distT="0" distB="0" distL="114300" distR="114300" simplePos="0" relativeHeight="251658240" behindDoc="0" locked="0" layoutInCell="1" allowOverlap="1">
          <wp:simplePos x="0" y="0"/>
          <wp:positionH relativeFrom="column">
            <wp:posOffset>-441960</wp:posOffset>
          </wp:positionH>
          <wp:positionV relativeFrom="paragraph">
            <wp:posOffset>144780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t xml:space="preserve"> </w:t>
    </w:r>
    <w:r w:rsidR="00862788">
      <w:ptab w:relativeTo="indent" w:alignment="left" w:leader="none"/>
    </w:r>
    <w:r w:rsidR="00862788">
      <w:ptab w:relativeTo="margin" w:alignment="left" w:leader="none"/>
    </w:r>
  </w:p>
  <w:p w:rsidR="00862788" w:rsidRDefault="00862788">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30C6"/>
    <w:rsid w:val="000846AB"/>
    <w:rsid w:val="00085B47"/>
    <w:rsid w:val="00086C99"/>
    <w:rsid w:val="000925EA"/>
    <w:rsid w:val="000B095E"/>
    <w:rsid w:val="000B4916"/>
    <w:rsid w:val="000B4B74"/>
    <w:rsid w:val="000B63E8"/>
    <w:rsid w:val="000B6958"/>
    <w:rsid w:val="000C0FA8"/>
    <w:rsid w:val="000C5F04"/>
    <w:rsid w:val="000C6898"/>
    <w:rsid w:val="000D4C3B"/>
    <w:rsid w:val="000D5EF1"/>
    <w:rsid w:val="000E4BF4"/>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15722"/>
    <w:rsid w:val="00216F3E"/>
    <w:rsid w:val="00225732"/>
    <w:rsid w:val="00230472"/>
    <w:rsid w:val="00230E07"/>
    <w:rsid w:val="00236F33"/>
    <w:rsid w:val="002430CC"/>
    <w:rsid w:val="00252B03"/>
    <w:rsid w:val="00256289"/>
    <w:rsid w:val="00263ED1"/>
    <w:rsid w:val="00265CA6"/>
    <w:rsid w:val="00282487"/>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02C9"/>
    <w:rsid w:val="0031476D"/>
    <w:rsid w:val="0032656D"/>
    <w:rsid w:val="0033381C"/>
    <w:rsid w:val="00341C44"/>
    <w:rsid w:val="00342D2F"/>
    <w:rsid w:val="00351C90"/>
    <w:rsid w:val="00351F42"/>
    <w:rsid w:val="00354613"/>
    <w:rsid w:val="00357987"/>
    <w:rsid w:val="0036571E"/>
    <w:rsid w:val="0036627C"/>
    <w:rsid w:val="00366414"/>
    <w:rsid w:val="00366DA6"/>
    <w:rsid w:val="0037238F"/>
    <w:rsid w:val="003904D4"/>
    <w:rsid w:val="003950E9"/>
    <w:rsid w:val="00397048"/>
    <w:rsid w:val="003A59F2"/>
    <w:rsid w:val="003B6452"/>
    <w:rsid w:val="003C631C"/>
    <w:rsid w:val="003E3A34"/>
    <w:rsid w:val="003E5E88"/>
    <w:rsid w:val="003F272B"/>
    <w:rsid w:val="003F564F"/>
    <w:rsid w:val="004001EB"/>
    <w:rsid w:val="00401FFD"/>
    <w:rsid w:val="00405A73"/>
    <w:rsid w:val="00414821"/>
    <w:rsid w:val="0041655D"/>
    <w:rsid w:val="00417361"/>
    <w:rsid w:val="0042610F"/>
    <w:rsid w:val="00426401"/>
    <w:rsid w:val="00427421"/>
    <w:rsid w:val="004327E1"/>
    <w:rsid w:val="00432E8E"/>
    <w:rsid w:val="00436963"/>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A4138"/>
    <w:rsid w:val="004C004A"/>
    <w:rsid w:val="004C407C"/>
    <w:rsid w:val="004D03AE"/>
    <w:rsid w:val="004D5373"/>
    <w:rsid w:val="004E15F8"/>
    <w:rsid w:val="004E5A5D"/>
    <w:rsid w:val="004E621D"/>
    <w:rsid w:val="004E6D71"/>
    <w:rsid w:val="004F004A"/>
    <w:rsid w:val="004F00F7"/>
    <w:rsid w:val="004F03A8"/>
    <w:rsid w:val="004F6E2A"/>
    <w:rsid w:val="00506A59"/>
    <w:rsid w:val="0051240E"/>
    <w:rsid w:val="00514AD3"/>
    <w:rsid w:val="0052121D"/>
    <w:rsid w:val="00522862"/>
    <w:rsid w:val="00530E90"/>
    <w:rsid w:val="00532A1B"/>
    <w:rsid w:val="00532EB4"/>
    <w:rsid w:val="00535C19"/>
    <w:rsid w:val="0053601C"/>
    <w:rsid w:val="005446E1"/>
    <w:rsid w:val="00553EEF"/>
    <w:rsid w:val="005564DA"/>
    <w:rsid w:val="005607A6"/>
    <w:rsid w:val="00572CBC"/>
    <w:rsid w:val="00572FE8"/>
    <w:rsid w:val="00596C29"/>
    <w:rsid w:val="005A2232"/>
    <w:rsid w:val="005A6CBF"/>
    <w:rsid w:val="005A7103"/>
    <w:rsid w:val="005C0AD6"/>
    <w:rsid w:val="005D2164"/>
    <w:rsid w:val="005E1FAC"/>
    <w:rsid w:val="005E7848"/>
    <w:rsid w:val="005F4E74"/>
    <w:rsid w:val="006059A3"/>
    <w:rsid w:val="00613513"/>
    <w:rsid w:val="00623267"/>
    <w:rsid w:val="0062780A"/>
    <w:rsid w:val="00632667"/>
    <w:rsid w:val="00637757"/>
    <w:rsid w:val="006445EF"/>
    <w:rsid w:val="00646F83"/>
    <w:rsid w:val="00657ED6"/>
    <w:rsid w:val="00670E0C"/>
    <w:rsid w:val="00672441"/>
    <w:rsid w:val="00673D12"/>
    <w:rsid w:val="00674D94"/>
    <w:rsid w:val="0068735A"/>
    <w:rsid w:val="00693D76"/>
    <w:rsid w:val="00693F50"/>
    <w:rsid w:val="006A476D"/>
    <w:rsid w:val="006A4CFF"/>
    <w:rsid w:val="006A5194"/>
    <w:rsid w:val="006A70EF"/>
    <w:rsid w:val="006B0DAD"/>
    <w:rsid w:val="006B5861"/>
    <w:rsid w:val="006C3304"/>
    <w:rsid w:val="006C417A"/>
    <w:rsid w:val="006F0C63"/>
    <w:rsid w:val="006F154A"/>
    <w:rsid w:val="00705BDF"/>
    <w:rsid w:val="00716A99"/>
    <w:rsid w:val="00720382"/>
    <w:rsid w:val="00720C89"/>
    <w:rsid w:val="007268C5"/>
    <w:rsid w:val="00734BB8"/>
    <w:rsid w:val="007440A0"/>
    <w:rsid w:val="00745D52"/>
    <w:rsid w:val="007473AE"/>
    <w:rsid w:val="00754F33"/>
    <w:rsid w:val="007564C8"/>
    <w:rsid w:val="00761E56"/>
    <w:rsid w:val="00762CC1"/>
    <w:rsid w:val="007655C3"/>
    <w:rsid w:val="00766198"/>
    <w:rsid w:val="00772880"/>
    <w:rsid w:val="007733F7"/>
    <w:rsid w:val="00775A50"/>
    <w:rsid w:val="007761A4"/>
    <w:rsid w:val="0077787B"/>
    <w:rsid w:val="00780EB9"/>
    <w:rsid w:val="007819DD"/>
    <w:rsid w:val="00785BA7"/>
    <w:rsid w:val="00787432"/>
    <w:rsid w:val="007911CC"/>
    <w:rsid w:val="007918A0"/>
    <w:rsid w:val="007948B9"/>
    <w:rsid w:val="00794BA9"/>
    <w:rsid w:val="00795581"/>
    <w:rsid w:val="007B027B"/>
    <w:rsid w:val="007B3976"/>
    <w:rsid w:val="007C2F8A"/>
    <w:rsid w:val="007C62D5"/>
    <w:rsid w:val="007D0046"/>
    <w:rsid w:val="007D0987"/>
    <w:rsid w:val="007D46A8"/>
    <w:rsid w:val="007D58BC"/>
    <w:rsid w:val="007D60E5"/>
    <w:rsid w:val="007E0055"/>
    <w:rsid w:val="007F1DB4"/>
    <w:rsid w:val="007F4198"/>
    <w:rsid w:val="007F654E"/>
    <w:rsid w:val="007F7001"/>
    <w:rsid w:val="00803871"/>
    <w:rsid w:val="008168DD"/>
    <w:rsid w:val="00820B34"/>
    <w:rsid w:val="00821E30"/>
    <w:rsid w:val="00822909"/>
    <w:rsid w:val="00826AA7"/>
    <w:rsid w:val="00830B2B"/>
    <w:rsid w:val="00837AFC"/>
    <w:rsid w:val="0084116F"/>
    <w:rsid w:val="00842BAF"/>
    <w:rsid w:val="00850978"/>
    <w:rsid w:val="00862788"/>
    <w:rsid w:val="00866709"/>
    <w:rsid w:val="00866AE7"/>
    <w:rsid w:val="008706E6"/>
    <w:rsid w:val="0087111E"/>
    <w:rsid w:val="00874FAC"/>
    <w:rsid w:val="008751DA"/>
    <w:rsid w:val="008821E3"/>
    <w:rsid w:val="00882B2E"/>
    <w:rsid w:val="008859B0"/>
    <w:rsid w:val="00890BB6"/>
    <w:rsid w:val="008912DB"/>
    <w:rsid w:val="00891AA7"/>
    <w:rsid w:val="00891D4B"/>
    <w:rsid w:val="00895159"/>
    <w:rsid w:val="008975FA"/>
    <w:rsid w:val="008A08C0"/>
    <w:rsid w:val="008A2498"/>
    <w:rsid w:val="008A63EF"/>
    <w:rsid w:val="008B0241"/>
    <w:rsid w:val="008B1A5D"/>
    <w:rsid w:val="008C0FDE"/>
    <w:rsid w:val="008C5F0B"/>
    <w:rsid w:val="008C6ACD"/>
    <w:rsid w:val="008D0E56"/>
    <w:rsid w:val="008D1BB3"/>
    <w:rsid w:val="008D2755"/>
    <w:rsid w:val="008D6F93"/>
    <w:rsid w:val="008E6308"/>
    <w:rsid w:val="008F37C2"/>
    <w:rsid w:val="008F3BC6"/>
    <w:rsid w:val="008F73D6"/>
    <w:rsid w:val="009102FF"/>
    <w:rsid w:val="00910C99"/>
    <w:rsid w:val="0091556F"/>
    <w:rsid w:val="00917F75"/>
    <w:rsid w:val="009208BC"/>
    <w:rsid w:val="0092227D"/>
    <w:rsid w:val="00923E5A"/>
    <w:rsid w:val="00932451"/>
    <w:rsid w:val="00935988"/>
    <w:rsid w:val="00943742"/>
    <w:rsid w:val="009444DD"/>
    <w:rsid w:val="009452B5"/>
    <w:rsid w:val="00952B71"/>
    <w:rsid w:val="00957458"/>
    <w:rsid w:val="0096286A"/>
    <w:rsid w:val="00965AE1"/>
    <w:rsid w:val="009707BA"/>
    <w:rsid w:val="009714F9"/>
    <w:rsid w:val="00972CE1"/>
    <w:rsid w:val="00976B4C"/>
    <w:rsid w:val="009865D6"/>
    <w:rsid w:val="00987262"/>
    <w:rsid w:val="009923FB"/>
    <w:rsid w:val="009956BF"/>
    <w:rsid w:val="009C2D12"/>
    <w:rsid w:val="009D370A"/>
    <w:rsid w:val="009D663E"/>
    <w:rsid w:val="009E5A11"/>
    <w:rsid w:val="009E60E3"/>
    <w:rsid w:val="009E6CCE"/>
    <w:rsid w:val="009F5503"/>
    <w:rsid w:val="009F58FE"/>
    <w:rsid w:val="00A119D1"/>
    <w:rsid w:val="00A11DA3"/>
    <w:rsid w:val="00A1591A"/>
    <w:rsid w:val="00A2153C"/>
    <w:rsid w:val="00A44436"/>
    <w:rsid w:val="00A52E06"/>
    <w:rsid w:val="00A60A2A"/>
    <w:rsid w:val="00A611A7"/>
    <w:rsid w:val="00A70036"/>
    <w:rsid w:val="00A73335"/>
    <w:rsid w:val="00A86B11"/>
    <w:rsid w:val="00A86F28"/>
    <w:rsid w:val="00A874A1"/>
    <w:rsid w:val="00A92635"/>
    <w:rsid w:val="00A960C8"/>
    <w:rsid w:val="00A9676B"/>
    <w:rsid w:val="00AB58EF"/>
    <w:rsid w:val="00AC4068"/>
    <w:rsid w:val="00AD6A6C"/>
    <w:rsid w:val="00AE2D21"/>
    <w:rsid w:val="00AF14C5"/>
    <w:rsid w:val="00AF19B8"/>
    <w:rsid w:val="00AF4FD3"/>
    <w:rsid w:val="00AF63A0"/>
    <w:rsid w:val="00B01BF7"/>
    <w:rsid w:val="00B06891"/>
    <w:rsid w:val="00B1497D"/>
    <w:rsid w:val="00B26A69"/>
    <w:rsid w:val="00B3115E"/>
    <w:rsid w:val="00B3197C"/>
    <w:rsid w:val="00B31C90"/>
    <w:rsid w:val="00B32792"/>
    <w:rsid w:val="00B3717C"/>
    <w:rsid w:val="00B4188D"/>
    <w:rsid w:val="00B43820"/>
    <w:rsid w:val="00B47701"/>
    <w:rsid w:val="00B5026F"/>
    <w:rsid w:val="00B50CCA"/>
    <w:rsid w:val="00B54425"/>
    <w:rsid w:val="00B6326D"/>
    <w:rsid w:val="00B64302"/>
    <w:rsid w:val="00B721E1"/>
    <w:rsid w:val="00B81FAF"/>
    <w:rsid w:val="00B83D7B"/>
    <w:rsid w:val="00B87C6B"/>
    <w:rsid w:val="00B9377D"/>
    <w:rsid w:val="00BA054A"/>
    <w:rsid w:val="00BA1F0C"/>
    <w:rsid w:val="00BC12CE"/>
    <w:rsid w:val="00BC7B88"/>
    <w:rsid w:val="00BD3737"/>
    <w:rsid w:val="00BE1825"/>
    <w:rsid w:val="00BF5361"/>
    <w:rsid w:val="00BF6E77"/>
    <w:rsid w:val="00BF6ED0"/>
    <w:rsid w:val="00BF7FB1"/>
    <w:rsid w:val="00C060FA"/>
    <w:rsid w:val="00C07E7F"/>
    <w:rsid w:val="00C15067"/>
    <w:rsid w:val="00C170BC"/>
    <w:rsid w:val="00C235B8"/>
    <w:rsid w:val="00C2738D"/>
    <w:rsid w:val="00C358F4"/>
    <w:rsid w:val="00C36455"/>
    <w:rsid w:val="00C406D4"/>
    <w:rsid w:val="00C44D0F"/>
    <w:rsid w:val="00C45B30"/>
    <w:rsid w:val="00C5626D"/>
    <w:rsid w:val="00C6054B"/>
    <w:rsid w:val="00C65712"/>
    <w:rsid w:val="00C757A4"/>
    <w:rsid w:val="00CA0B8D"/>
    <w:rsid w:val="00CA41A4"/>
    <w:rsid w:val="00CA4363"/>
    <w:rsid w:val="00CB2E50"/>
    <w:rsid w:val="00CB4164"/>
    <w:rsid w:val="00CC43F4"/>
    <w:rsid w:val="00CC7E19"/>
    <w:rsid w:val="00CF0BD9"/>
    <w:rsid w:val="00CF2E4B"/>
    <w:rsid w:val="00CF361A"/>
    <w:rsid w:val="00D00746"/>
    <w:rsid w:val="00D16CA9"/>
    <w:rsid w:val="00D1747B"/>
    <w:rsid w:val="00D21841"/>
    <w:rsid w:val="00D30835"/>
    <w:rsid w:val="00D31542"/>
    <w:rsid w:val="00D375D0"/>
    <w:rsid w:val="00D42D45"/>
    <w:rsid w:val="00D530EE"/>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6F60"/>
    <w:rsid w:val="00DB70FD"/>
    <w:rsid w:val="00DC28CE"/>
    <w:rsid w:val="00DC39EF"/>
    <w:rsid w:val="00DC3A1E"/>
    <w:rsid w:val="00DC5940"/>
    <w:rsid w:val="00DD6C8F"/>
    <w:rsid w:val="00DE6B6B"/>
    <w:rsid w:val="00DF514B"/>
    <w:rsid w:val="00E00AF6"/>
    <w:rsid w:val="00E02CB9"/>
    <w:rsid w:val="00E0398C"/>
    <w:rsid w:val="00E065C6"/>
    <w:rsid w:val="00E06A34"/>
    <w:rsid w:val="00E13ADC"/>
    <w:rsid w:val="00E13B39"/>
    <w:rsid w:val="00E14B7F"/>
    <w:rsid w:val="00E209C3"/>
    <w:rsid w:val="00E270BA"/>
    <w:rsid w:val="00E33E86"/>
    <w:rsid w:val="00E37B58"/>
    <w:rsid w:val="00E4696A"/>
    <w:rsid w:val="00E50C83"/>
    <w:rsid w:val="00E61CD6"/>
    <w:rsid w:val="00E706C6"/>
    <w:rsid w:val="00E70EEA"/>
    <w:rsid w:val="00E73C39"/>
    <w:rsid w:val="00E83E8B"/>
    <w:rsid w:val="00E842B3"/>
    <w:rsid w:val="00E844AC"/>
    <w:rsid w:val="00E93704"/>
    <w:rsid w:val="00E93971"/>
    <w:rsid w:val="00EA7B42"/>
    <w:rsid w:val="00EC2A3A"/>
    <w:rsid w:val="00ED7E17"/>
    <w:rsid w:val="00ED7FDB"/>
    <w:rsid w:val="00EF09A5"/>
    <w:rsid w:val="00EF4267"/>
    <w:rsid w:val="00F02D08"/>
    <w:rsid w:val="00F050EE"/>
    <w:rsid w:val="00F07C45"/>
    <w:rsid w:val="00F1225A"/>
    <w:rsid w:val="00F13F15"/>
    <w:rsid w:val="00F1415D"/>
    <w:rsid w:val="00F14247"/>
    <w:rsid w:val="00F212B5"/>
    <w:rsid w:val="00F21797"/>
    <w:rsid w:val="00F23ADC"/>
    <w:rsid w:val="00F27538"/>
    <w:rsid w:val="00F278BB"/>
    <w:rsid w:val="00F307B7"/>
    <w:rsid w:val="00F36A3B"/>
    <w:rsid w:val="00F42F27"/>
    <w:rsid w:val="00F43E27"/>
    <w:rsid w:val="00F442C1"/>
    <w:rsid w:val="00F46DA3"/>
    <w:rsid w:val="00F5528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B7870"/>
    <w:rsid w:val="00FC1EE4"/>
    <w:rsid w:val="00FD278D"/>
    <w:rsid w:val="00FD4625"/>
    <w:rsid w:val="00FD6520"/>
    <w:rsid w:val="00FE27CA"/>
    <w:rsid w:val="00FE3B65"/>
    <w:rsid w:val="00FE6621"/>
    <w:rsid w:val="00FF1B3B"/>
    <w:rsid w:val="00FF2F77"/>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E60CC0"/>
  <w15:docId w15:val="{D29E6006-CE9D-466E-B693-29F27851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38660">
      <w:bodyDiv w:val="1"/>
      <w:marLeft w:val="0"/>
      <w:marRight w:val="0"/>
      <w:marTop w:val="0"/>
      <w:marBottom w:val="0"/>
      <w:divBdr>
        <w:top w:val="none" w:sz="0" w:space="0" w:color="auto"/>
        <w:left w:val="none" w:sz="0" w:space="0" w:color="auto"/>
        <w:bottom w:val="none" w:sz="0" w:space="0" w:color="auto"/>
        <w:right w:val="none" w:sz="0" w:space="0" w:color="auto"/>
      </w:divBdr>
    </w:div>
    <w:div w:id="32579332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E2EC5"/>
    <w:rsid w:val="000F542F"/>
    <w:rsid w:val="000F69A7"/>
    <w:rsid w:val="001A2405"/>
    <w:rsid w:val="001B5EBF"/>
    <w:rsid w:val="00260C72"/>
    <w:rsid w:val="00261254"/>
    <w:rsid w:val="002677BE"/>
    <w:rsid w:val="00303E9E"/>
    <w:rsid w:val="00340218"/>
    <w:rsid w:val="00347640"/>
    <w:rsid w:val="00355CA5"/>
    <w:rsid w:val="003847B2"/>
    <w:rsid w:val="003B538B"/>
    <w:rsid w:val="003D0F2D"/>
    <w:rsid w:val="003F5E49"/>
    <w:rsid w:val="0042364B"/>
    <w:rsid w:val="0047703A"/>
    <w:rsid w:val="004F1CE5"/>
    <w:rsid w:val="004F6452"/>
    <w:rsid w:val="004F7EA9"/>
    <w:rsid w:val="00550BF9"/>
    <w:rsid w:val="005938EF"/>
    <w:rsid w:val="005A70F7"/>
    <w:rsid w:val="005C71DD"/>
    <w:rsid w:val="005F6DF0"/>
    <w:rsid w:val="00627AAE"/>
    <w:rsid w:val="006606EC"/>
    <w:rsid w:val="00664E38"/>
    <w:rsid w:val="00696754"/>
    <w:rsid w:val="006B3737"/>
    <w:rsid w:val="006E0705"/>
    <w:rsid w:val="006F39ED"/>
    <w:rsid w:val="00701618"/>
    <w:rsid w:val="0070547A"/>
    <w:rsid w:val="007211E0"/>
    <w:rsid w:val="00732166"/>
    <w:rsid w:val="00763078"/>
    <w:rsid w:val="00792D49"/>
    <w:rsid w:val="007C071C"/>
    <w:rsid w:val="00836167"/>
    <w:rsid w:val="00853B96"/>
    <w:rsid w:val="008773FE"/>
    <w:rsid w:val="008A650D"/>
    <w:rsid w:val="008C259D"/>
    <w:rsid w:val="0091030E"/>
    <w:rsid w:val="00941C4D"/>
    <w:rsid w:val="009534EA"/>
    <w:rsid w:val="00966BD6"/>
    <w:rsid w:val="00992041"/>
    <w:rsid w:val="00A24227"/>
    <w:rsid w:val="00A50A41"/>
    <w:rsid w:val="00A71AD3"/>
    <w:rsid w:val="00A8315C"/>
    <w:rsid w:val="00A97EAB"/>
    <w:rsid w:val="00AB6D64"/>
    <w:rsid w:val="00AE08C8"/>
    <w:rsid w:val="00AE2649"/>
    <w:rsid w:val="00AE6B13"/>
    <w:rsid w:val="00AF25FC"/>
    <w:rsid w:val="00B010C8"/>
    <w:rsid w:val="00B66579"/>
    <w:rsid w:val="00B81870"/>
    <w:rsid w:val="00BB41EF"/>
    <w:rsid w:val="00BE53EC"/>
    <w:rsid w:val="00C2463D"/>
    <w:rsid w:val="00C445ED"/>
    <w:rsid w:val="00C562E1"/>
    <w:rsid w:val="00CA24AC"/>
    <w:rsid w:val="00CA32D6"/>
    <w:rsid w:val="00CA4FC4"/>
    <w:rsid w:val="00CE5088"/>
    <w:rsid w:val="00D310B0"/>
    <w:rsid w:val="00D60832"/>
    <w:rsid w:val="00D7087C"/>
    <w:rsid w:val="00D83F66"/>
    <w:rsid w:val="00D94852"/>
    <w:rsid w:val="00DD5D93"/>
    <w:rsid w:val="00DE7AE5"/>
    <w:rsid w:val="00DF3CCD"/>
    <w:rsid w:val="00E153D3"/>
    <w:rsid w:val="00E44D33"/>
    <w:rsid w:val="00E511F5"/>
    <w:rsid w:val="00E51A35"/>
    <w:rsid w:val="00E71CB6"/>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8F7D5-B7FA-4E92-9771-8726ADD00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9</cp:revision>
  <cp:lastPrinted>2012-08-10T18:48:00Z</cp:lastPrinted>
  <dcterms:created xsi:type="dcterms:W3CDTF">2017-08-14T20:15:00Z</dcterms:created>
  <dcterms:modified xsi:type="dcterms:W3CDTF">2017-10-13T16:20:00Z</dcterms:modified>
</cp:coreProperties>
</file>