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8A113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F313A6" w:rsidRPr="00F313A6">
                <w:rPr>
                  <w:rFonts w:ascii="Arial" w:hAnsi="Arial" w:cs="Arial"/>
                  <w:sz w:val="36"/>
                  <w:szCs w:val="36"/>
                </w:rPr>
                <w:t>2-Ethylhexanoic acid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8A113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420927" w:rsidRPr="004209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2-Ethylhexanoic acid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is</w:t>
          </w:r>
          <w:r w:rsidR="008D2B46">
            <w:rPr>
              <w:rFonts w:ascii="Arial" w:hAnsi="Arial" w:cs="Arial"/>
              <w:sz w:val="20"/>
              <w:szCs w:val="20"/>
            </w:rPr>
            <w:t xml:space="preserve"> an organic compound that may be</w:t>
          </w:r>
          <w:r w:rsidR="00B43820">
            <w:rPr>
              <w:rFonts w:ascii="Arial" w:hAnsi="Arial" w:cs="Arial"/>
              <w:sz w:val="20"/>
              <w:szCs w:val="20"/>
            </w:rPr>
            <w:t xml:space="preserve"> </w:t>
          </w:r>
          <w:r w:rsidR="00D86510">
            <w:rPr>
              <w:rFonts w:ascii="Arial" w:hAnsi="Arial" w:cs="Arial"/>
              <w:sz w:val="20"/>
              <w:szCs w:val="20"/>
            </w:rPr>
            <w:t>harmful</w:t>
          </w:r>
          <w:r w:rsidR="007948B9">
            <w:rPr>
              <w:rFonts w:ascii="Arial" w:hAnsi="Arial" w:cs="Arial"/>
              <w:sz w:val="20"/>
              <w:szCs w:val="20"/>
            </w:rPr>
            <w:t xml:space="preserve"> if ingested or </w:t>
          </w:r>
          <w:r w:rsidR="00C814F2">
            <w:rPr>
              <w:rFonts w:ascii="Arial" w:hAnsi="Arial" w:cs="Arial"/>
              <w:sz w:val="20"/>
              <w:szCs w:val="20"/>
            </w:rPr>
            <w:t xml:space="preserve">inhaled and </w:t>
          </w:r>
          <w:r w:rsidR="008D2B46">
            <w:rPr>
              <w:rFonts w:ascii="Arial" w:hAnsi="Arial" w:cs="Arial"/>
              <w:sz w:val="20"/>
              <w:szCs w:val="20"/>
            </w:rPr>
            <w:t>is harmful</w:t>
          </w:r>
          <w:r w:rsidR="00C814F2">
            <w:rPr>
              <w:rFonts w:ascii="Arial" w:hAnsi="Arial" w:cs="Arial"/>
              <w:sz w:val="20"/>
              <w:szCs w:val="20"/>
            </w:rPr>
            <w:t xml:space="preserve"> if </w:t>
          </w:r>
          <w:r w:rsidR="007948B9">
            <w:rPr>
              <w:rFonts w:ascii="Arial" w:hAnsi="Arial" w:cs="Arial"/>
              <w:sz w:val="20"/>
              <w:szCs w:val="20"/>
            </w:rPr>
            <w:t>absorbed through the skin</w:t>
          </w:r>
          <w:r w:rsidR="00215722">
            <w:rPr>
              <w:rFonts w:ascii="Arial" w:hAnsi="Arial" w:cs="Arial"/>
              <w:sz w:val="20"/>
              <w:szCs w:val="20"/>
            </w:rPr>
            <w:t>.</w:t>
          </w:r>
          <w:r w:rsidR="00D86510">
            <w:rPr>
              <w:rFonts w:ascii="Arial" w:hAnsi="Arial" w:cs="Arial"/>
              <w:sz w:val="20"/>
              <w:szCs w:val="20"/>
            </w:rPr>
            <w:t xml:space="preserve"> It</w:t>
          </w:r>
          <w:r w:rsidR="00754F33">
            <w:rPr>
              <w:rFonts w:ascii="Arial" w:hAnsi="Arial" w:cs="Arial"/>
              <w:sz w:val="20"/>
              <w:szCs w:val="20"/>
            </w:rPr>
            <w:t xml:space="preserve"> </w:t>
          </w:r>
          <w:r w:rsidR="008D2B46">
            <w:rPr>
              <w:rFonts w:ascii="Arial" w:hAnsi="Arial" w:cs="Arial"/>
              <w:sz w:val="20"/>
              <w:szCs w:val="20"/>
            </w:rPr>
            <w:t>causes irritation to the gastrointestinal tract, respiratory tract, skin, and eyes.</w:t>
          </w:r>
          <w:r w:rsidR="00C814F2">
            <w:rPr>
              <w:rFonts w:ascii="Arial" w:hAnsi="Arial" w:cs="Arial"/>
              <w:sz w:val="20"/>
              <w:szCs w:val="20"/>
            </w:rPr>
            <w:t xml:space="preserve"> It i</w:t>
          </w:r>
          <w:r w:rsidR="008D2B46">
            <w:rPr>
              <w:rFonts w:ascii="Arial" w:hAnsi="Arial" w:cs="Arial"/>
              <w:sz w:val="20"/>
              <w:szCs w:val="20"/>
            </w:rPr>
            <w:t>s a suspected teratogen</w:t>
          </w:r>
          <w:r w:rsidR="00C814F2">
            <w:rPr>
              <w:rFonts w:ascii="Arial" w:hAnsi="Arial" w:cs="Arial"/>
              <w:sz w:val="20"/>
              <w:szCs w:val="20"/>
            </w:rPr>
            <w:t>.</w:t>
          </w:r>
          <w:r w:rsidR="00D86510">
            <w:rPr>
              <w:rFonts w:ascii="Arial" w:hAnsi="Arial" w:cs="Arial"/>
              <w:sz w:val="20"/>
              <w:szCs w:val="20"/>
            </w:rPr>
            <w:t xml:space="preserve"> </w:t>
          </w:r>
          <w:r w:rsidR="008D2B46">
            <w:rPr>
              <w:rFonts w:ascii="Arial" w:hAnsi="Arial" w:cs="Arial"/>
              <w:sz w:val="20"/>
              <w:szCs w:val="20"/>
            </w:rPr>
            <w:t>2-Ethylhexanoic</w:t>
          </w:r>
          <w:r w:rsidR="00C814F2" w:rsidRPr="00C814F2">
            <w:rPr>
              <w:rFonts w:ascii="Arial" w:hAnsi="Arial" w:cs="Arial"/>
              <w:sz w:val="20"/>
              <w:szCs w:val="20"/>
            </w:rPr>
            <w:t xml:space="preserve"> acid</w:t>
          </w:r>
          <w:r w:rsidR="00C814F2">
            <w:rPr>
              <w:rFonts w:ascii="Arial" w:hAnsi="Arial" w:cs="Arial"/>
              <w:sz w:val="20"/>
              <w:szCs w:val="20"/>
            </w:rPr>
            <w:t xml:space="preserve"> is used </w:t>
          </w:r>
          <w:r w:rsidR="008D2B46">
            <w:rPr>
              <w:rFonts w:ascii="Arial" w:hAnsi="Arial" w:cs="Arial"/>
              <w:sz w:val="20"/>
              <w:szCs w:val="20"/>
            </w:rPr>
            <w:t>to prepare metal derivatives that are then used as catalysts in polymerizations</w:t>
          </w:r>
          <w:r w:rsidR="00D86510">
            <w:rPr>
              <w:rFonts w:ascii="Arial" w:hAnsi="Arial" w:cs="Arial"/>
              <w:sz w:val="20"/>
              <w:szCs w:val="20"/>
            </w:rPr>
            <w:t>.</w:t>
          </w:r>
          <w:r w:rsidR="007A2A01">
            <w:rPr>
              <w:rFonts w:ascii="Arial" w:hAnsi="Arial" w:cs="Arial"/>
              <w:sz w:val="20"/>
              <w:szCs w:val="20"/>
            </w:rPr>
            <w:t xml:space="preserve"> It is useful in the manufacture of dyes and pigments, in wood preservatives, and in the plastics industry.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F74A9">
            <w:rPr>
              <w:rFonts w:ascii="Arial" w:hAnsi="Arial" w:cs="Arial"/>
              <w:sz w:val="20"/>
              <w:szCs w:val="20"/>
            </w:rPr>
            <w:t>149-57-5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3826A9">
            <w:rPr>
              <w:rFonts w:ascii="Arial" w:hAnsi="Arial" w:cs="Arial"/>
              <w:b/>
              <w:sz w:val="20"/>
              <w:szCs w:val="20"/>
              <w:u w:val="single"/>
            </w:rPr>
            <w:t>Harmful, irritant, teratogen</w:t>
          </w:r>
          <w:r w:rsidR="000D7CBB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BF4A05" w:rsidRPr="00BF4A05">
            <w:rPr>
              <w:rFonts w:ascii="Arial" w:hAnsi="Arial" w:cs="Arial"/>
              <w:sz w:val="20"/>
              <w:szCs w:val="20"/>
            </w:rPr>
            <w:t>C</w:t>
          </w:r>
          <w:r w:rsidR="009F74A9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BF4A05" w:rsidRPr="00BF4A05">
            <w:rPr>
              <w:rFonts w:ascii="Arial" w:hAnsi="Arial" w:cs="Arial"/>
              <w:sz w:val="20"/>
              <w:szCs w:val="20"/>
            </w:rPr>
            <w:t>H</w:t>
          </w:r>
          <w:r w:rsidR="009F74A9">
            <w:rPr>
              <w:rFonts w:ascii="Arial" w:hAnsi="Arial" w:cs="Arial"/>
              <w:sz w:val="20"/>
              <w:szCs w:val="20"/>
              <w:vertAlign w:val="subscript"/>
            </w:rPr>
            <w:t>16</w:t>
          </w:r>
          <w:r w:rsidR="00BF4A05" w:rsidRPr="00BF4A05">
            <w:rPr>
              <w:rFonts w:ascii="Arial" w:hAnsi="Arial" w:cs="Arial"/>
              <w:sz w:val="20"/>
              <w:szCs w:val="20"/>
            </w:rPr>
            <w:t>O</w:t>
          </w:r>
          <w:r w:rsidR="00BF4A05" w:rsidRPr="00BF4A05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BF4A05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F74A9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9F74A9">
            <w:rPr>
              <w:rFonts w:ascii="Arial" w:hAnsi="Arial" w:cs="Arial"/>
              <w:sz w:val="20"/>
              <w:szCs w:val="20"/>
            </w:rPr>
            <w:t>228</w:t>
          </w:r>
          <w:r w:rsidR="00BF4A05" w:rsidRPr="00BF4A05">
            <w:rPr>
              <w:rFonts w:ascii="Arial" w:hAnsi="Arial" w:cs="Arial"/>
              <w:sz w:val="20"/>
              <w:szCs w:val="20"/>
            </w:rPr>
            <w:t xml:space="preserve"> °C</w:t>
          </w:r>
          <w:r w:rsidR="00B9564D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8A1136" w:rsidP="00BF4A05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9424382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942438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49677390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49677390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498190570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498190571"/>
                                        </w:sdtPr>
                                        <w:sdtEndPr/>
                                        <w:sdtContent>
                                          <w:r w:rsidR="00420927" w:rsidRPr="00420927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2-Ethylhexanoic acid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="009F04B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sdtContent>
              </w:sdt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A26F32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BF4A05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A26F32">
                <w:rPr>
                  <w:rFonts w:ascii="Arial" w:hAnsi="Arial" w:cs="Arial"/>
                  <w:sz w:val="20"/>
                  <w:szCs w:val="20"/>
                </w:rPr>
                <w:t>absorbed through the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 skin</w:t>
              </w:r>
              <w:r w:rsidR="00D7193D">
                <w:rPr>
                  <w:rFonts w:ascii="Arial" w:hAnsi="Arial" w:cs="Arial"/>
                  <w:sz w:val="20"/>
                  <w:szCs w:val="20"/>
                </w:rPr>
                <w:t xml:space="preserve"> and may be harmful if ingested or inhaled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D2B4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7193D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8D2B46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D7193D">
                <w:rPr>
                  <w:rFonts w:ascii="Arial" w:hAnsi="Arial" w:cs="Arial"/>
                  <w:sz w:val="20"/>
                  <w:szCs w:val="20"/>
                </w:rPr>
                <w:t xml:space="preserve"> irritation to the gastrointestinal tract, respiratory tract, skin, and eyes. </w:t>
              </w:r>
              <w:r w:rsidR="00BF4A05">
                <w:rPr>
                  <w:rFonts w:ascii="Arial" w:hAnsi="Arial" w:cs="Arial"/>
                  <w:sz w:val="20"/>
                  <w:szCs w:val="20"/>
                </w:rPr>
                <w:t xml:space="preserve"> Symptoms of exposure include </w:t>
              </w:r>
              <w:r w:rsidR="00CF77B9">
                <w:rPr>
                  <w:rFonts w:ascii="Arial" w:hAnsi="Arial" w:cs="Arial"/>
                  <w:sz w:val="20"/>
                  <w:szCs w:val="20"/>
                </w:rPr>
                <w:t>nausea,</w:t>
              </w:r>
              <w:r w:rsidR="00BF4A05">
                <w:rPr>
                  <w:rFonts w:ascii="Arial" w:hAnsi="Arial" w:cs="Arial"/>
                  <w:sz w:val="20"/>
                  <w:szCs w:val="20"/>
                </w:rPr>
                <w:t xml:space="preserve"> vomiting</w:t>
              </w:r>
              <w:r w:rsidR="00CF77B9">
                <w:rPr>
                  <w:rFonts w:ascii="Arial" w:hAnsi="Arial" w:cs="Arial"/>
                  <w:sz w:val="20"/>
                  <w:szCs w:val="20"/>
                </w:rPr>
                <w:t>, an</w:t>
              </w:r>
              <w:r w:rsidR="008D2B46">
                <w:rPr>
                  <w:rFonts w:ascii="Arial" w:hAnsi="Arial" w:cs="Arial"/>
                  <w:sz w:val="20"/>
                  <w:szCs w:val="20"/>
                </w:rPr>
                <w:t>d diarrhea</w:t>
              </w:r>
              <w:r w:rsidR="00BF4A05">
                <w:rPr>
                  <w:rFonts w:ascii="Arial" w:hAnsi="Arial" w:cs="Arial"/>
                  <w:sz w:val="20"/>
                  <w:szCs w:val="20"/>
                </w:rPr>
                <w:t xml:space="preserve">. It is suspected of </w:t>
              </w:r>
              <w:r w:rsidR="00D7193D">
                <w:rPr>
                  <w:rFonts w:ascii="Arial" w:hAnsi="Arial" w:cs="Arial"/>
                  <w:sz w:val="20"/>
                  <w:szCs w:val="20"/>
                </w:rPr>
                <w:t>damaging fertility or the unborn child</w:t>
              </w:r>
              <w:r w:rsidR="00BF4A05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BF4A05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a full-face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36F33"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2C5126" w:rsidRPr="003F564F" w:rsidRDefault="002C5126" w:rsidP="002C5126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8A113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9424383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9424383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49677390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49677391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498190572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498190573"/>
                                        </w:sdtPr>
                                        <w:sdtEndPr/>
                                        <w:sdtContent>
                                          <w:r w:rsidR="00420927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2-e</w:t>
                                          </w:r>
                                          <w:r w:rsidR="00420927" w:rsidRPr="00420927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thylhexanoic acid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8A113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A113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A113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A113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8A113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</w:t>
                      </w:r>
                      <w:r w:rsidR="00A26F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tight-fitting glasses/goggles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BF4A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8A113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5B4804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8A1136" w:rsidRDefault="008A1136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8A113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8A113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8A113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8A113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D7193D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D7193D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8A113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D7193D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D7193D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</w:t>
                      </w:r>
                      <w:r w:rsidR="00D5730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8A113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8A113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A26F32">
        <w:rPr>
          <w:rFonts w:ascii="Arial" w:hAnsi="Arial" w:cs="Arial"/>
          <w:sz w:val="20"/>
          <w:szCs w:val="20"/>
        </w:rPr>
        <w:t xml:space="preserve">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7B027B">
        <w:rPr>
          <w:rFonts w:ascii="Arial" w:hAnsi="Arial" w:cs="Arial"/>
          <w:sz w:val="20"/>
          <w:szCs w:val="20"/>
        </w:rPr>
        <w:t xml:space="preserve"> </w:t>
      </w:r>
      <w:r w:rsidR="00D57303">
        <w:rPr>
          <w:rFonts w:ascii="Arial" w:hAnsi="Arial" w:cs="Arial"/>
          <w:sz w:val="20"/>
          <w:szCs w:val="20"/>
        </w:rPr>
        <w:t>Opened containers must be carefully resealed and kept upright to prevent leakage.</w:t>
      </w:r>
      <w:r w:rsidR="00E16F68">
        <w:rPr>
          <w:rFonts w:ascii="Arial" w:hAnsi="Arial" w:cs="Arial"/>
          <w:sz w:val="20"/>
          <w:szCs w:val="20"/>
        </w:rPr>
        <w:t xml:space="preserve"> </w:t>
      </w:r>
      <w:r w:rsidR="001E3DC6">
        <w:rPr>
          <w:rFonts w:ascii="Arial" w:hAnsi="Arial" w:cs="Arial"/>
          <w:sz w:val="20"/>
          <w:szCs w:val="20"/>
        </w:rPr>
        <w:t>Avoid oxidizing agents, reducing agents, and</w:t>
      </w:r>
      <w:r w:rsidR="00D57303">
        <w:rPr>
          <w:rFonts w:ascii="Arial" w:hAnsi="Arial" w:cs="Arial"/>
          <w:sz w:val="20"/>
          <w:szCs w:val="20"/>
        </w:rPr>
        <w:t xml:space="preserve"> bases</w:t>
      </w:r>
      <w:r w:rsidR="007B027B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ED1EE0" w:rsidRDefault="00ED1EE0" w:rsidP="00ED1EE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ED1EE0" w:rsidRPr="00600ABB" w:rsidRDefault="00ED1EE0" w:rsidP="00ED1EE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ED1EE0" w:rsidRDefault="00ED1EE0" w:rsidP="00ED1EE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ED1EE0" w:rsidRDefault="00ED1EE0" w:rsidP="00ED1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ED1EE0" w:rsidRPr="00C94889" w:rsidRDefault="00ED1EE0" w:rsidP="00ED1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ED1EE0" w:rsidRDefault="00ED1EE0" w:rsidP="00ED1EE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ED1EE0" w:rsidRPr="003F564F" w:rsidRDefault="00ED1EE0" w:rsidP="00ED1EE0">
      <w:pPr>
        <w:pStyle w:val="Heading1"/>
      </w:pPr>
    </w:p>
    <w:p w:rsidR="00ED1EE0" w:rsidRDefault="00ED1EE0" w:rsidP="00ED1EE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ED1EE0" w:rsidRPr="00265CA6" w:rsidRDefault="00ED1EE0" w:rsidP="00ED1EE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ED1EE0" w:rsidRDefault="00ED1EE0" w:rsidP="00ED1EE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ED1EE0" w:rsidRPr="00265CA6" w:rsidRDefault="00ED1EE0" w:rsidP="00ED1EE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A7502D" w:rsidRDefault="008A1136" w:rsidP="00A7502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D57303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A7502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8A1136" w:rsidRDefault="008A1136" w:rsidP="008A1136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A7502D" w:rsidRPr="00F909E2" w:rsidRDefault="008A1136" w:rsidP="008A11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8A113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9424383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9424383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49677391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49677391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498190576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498190577"/>
                                        </w:sdtPr>
                                        <w:sdtEndPr/>
                                        <w:sdtContent>
                                          <w:r w:rsidR="00420927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2-e</w:t>
                                          </w:r>
                                          <w:r w:rsidR="00420927" w:rsidRPr="00420927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thylhexanoic acid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08A0" w:rsidRPr="00514382" w:rsidRDefault="000008A0" w:rsidP="000008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0008A0" w:rsidRPr="00514382" w:rsidRDefault="000008A0" w:rsidP="000008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08A0" w:rsidRPr="00514382" w:rsidRDefault="000008A0" w:rsidP="000008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3A2E9F" w:rsidRDefault="003A2E9F" w:rsidP="003A2E9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A2E9F" w:rsidRDefault="003A2E9F" w:rsidP="003A2E9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A2E9F" w:rsidRDefault="003A2E9F" w:rsidP="003A2E9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A2E9F" w:rsidRDefault="003A2E9F" w:rsidP="003A2E9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A2E9F" w:rsidRDefault="003A2E9F" w:rsidP="003A2E9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A2E9F" w:rsidRDefault="003A2E9F" w:rsidP="003A2E9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A2E9F" w:rsidRDefault="003A2E9F" w:rsidP="003A2E9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A2E9F" w:rsidRDefault="003A2E9F" w:rsidP="003A2E9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A2E9F" w:rsidRDefault="003A2E9F" w:rsidP="003A2E9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8A1136" w:rsidRDefault="008A1136" w:rsidP="008A113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8A1136" w:rsidRDefault="008A1136" w:rsidP="008A113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A1136" w:rsidRDefault="008A1136" w:rsidP="008A113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3A2E9F" w:rsidRDefault="003A2E9F" w:rsidP="003A2E9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A2E9F" w:rsidRDefault="003A2E9F" w:rsidP="003A2E9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A2E9F" w:rsidRDefault="003A2E9F" w:rsidP="003A2E9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A2E9F" w:rsidRDefault="003A2E9F" w:rsidP="003A2E9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803871" w:rsidRDefault="00803871" w:rsidP="003A2E9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B5" w:rsidRDefault="00981BB5" w:rsidP="00E83E8B">
      <w:pPr>
        <w:spacing w:after="0" w:line="240" w:lineRule="auto"/>
      </w:pPr>
      <w:r>
        <w:separator/>
      </w:r>
    </w:p>
  </w:endnote>
  <w:endnote w:type="continuationSeparator" w:id="0">
    <w:p w:rsidR="00981BB5" w:rsidRDefault="00981BB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05" w:rsidRDefault="008A113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94243827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942438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496773905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49677390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498190568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498190569"/>
                                      </w:sdtPr>
                                      <w:sdtEndPr/>
                                      <w:sdtContent>
                                        <w:r w:rsidR="00420927" w:rsidRPr="0042092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2-Ethylhexanoic acid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F4A05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BF4A05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BF4A05" w:rsidRDefault="00BF4A05">
    <w:pPr>
      <w:pStyle w:val="Footer"/>
      <w:rPr>
        <w:rFonts w:ascii="Arial" w:hAnsi="Arial" w:cs="Arial"/>
        <w:noProof/>
        <w:sz w:val="18"/>
        <w:szCs w:val="18"/>
      </w:rPr>
    </w:pPr>
  </w:p>
  <w:p w:rsidR="00BF4A05" w:rsidRPr="002C5126" w:rsidRDefault="008A1136" w:rsidP="008A1136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B5" w:rsidRDefault="00981BB5" w:rsidP="00E83E8B">
      <w:pPr>
        <w:spacing w:after="0" w:line="240" w:lineRule="auto"/>
      </w:pPr>
      <w:r>
        <w:separator/>
      </w:r>
    </w:p>
  </w:footnote>
  <w:footnote w:type="continuationSeparator" w:id="0">
    <w:p w:rsidR="00981BB5" w:rsidRDefault="00981BB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05" w:rsidRDefault="008A11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144780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4A05">
      <w:ptab w:relativeTo="indent" w:alignment="left" w:leader="none"/>
    </w:r>
    <w:r w:rsidR="00BF4A05">
      <w:ptab w:relativeTo="margin" w:alignment="left" w:leader="none"/>
    </w:r>
  </w:p>
  <w:p w:rsidR="00BF4A05" w:rsidRDefault="00BF4A05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08A0"/>
    <w:rsid w:val="00003F69"/>
    <w:rsid w:val="00034813"/>
    <w:rsid w:val="000374A5"/>
    <w:rsid w:val="00050FC5"/>
    <w:rsid w:val="00077D91"/>
    <w:rsid w:val="000925EA"/>
    <w:rsid w:val="000B4916"/>
    <w:rsid w:val="000B6958"/>
    <w:rsid w:val="000D5EF1"/>
    <w:rsid w:val="000D7CBB"/>
    <w:rsid w:val="000F5131"/>
    <w:rsid w:val="00101525"/>
    <w:rsid w:val="00136FBD"/>
    <w:rsid w:val="00144D72"/>
    <w:rsid w:val="00160845"/>
    <w:rsid w:val="001932B2"/>
    <w:rsid w:val="00193AA4"/>
    <w:rsid w:val="00195118"/>
    <w:rsid w:val="001A0C46"/>
    <w:rsid w:val="001B4A9A"/>
    <w:rsid w:val="001D0366"/>
    <w:rsid w:val="001D0CA6"/>
    <w:rsid w:val="001E3DC6"/>
    <w:rsid w:val="001E5B1B"/>
    <w:rsid w:val="001E7850"/>
    <w:rsid w:val="00215722"/>
    <w:rsid w:val="00216F3E"/>
    <w:rsid w:val="00230472"/>
    <w:rsid w:val="00236F33"/>
    <w:rsid w:val="00263ED1"/>
    <w:rsid w:val="00265CA6"/>
    <w:rsid w:val="002859B6"/>
    <w:rsid w:val="002926ED"/>
    <w:rsid w:val="0029599E"/>
    <w:rsid w:val="002B3921"/>
    <w:rsid w:val="002C5126"/>
    <w:rsid w:val="002D4E9C"/>
    <w:rsid w:val="002D7407"/>
    <w:rsid w:val="002F608E"/>
    <w:rsid w:val="003007A9"/>
    <w:rsid w:val="003008DC"/>
    <w:rsid w:val="00351F42"/>
    <w:rsid w:val="0036571E"/>
    <w:rsid w:val="00366414"/>
    <w:rsid w:val="00366DA6"/>
    <w:rsid w:val="0037238F"/>
    <w:rsid w:val="003826A9"/>
    <w:rsid w:val="003904D4"/>
    <w:rsid w:val="003950E9"/>
    <w:rsid w:val="003A2C54"/>
    <w:rsid w:val="003A2E9F"/>
    <w:rsid w:val="003F564F"/>
    <w:rsid w:val="0041655D"/>
    <w:rsid w:val="00417361"/>
    <w:rsid w:val="00420927"/>
    <w:rsid w:val="00426401"/>
    <w:rsid w:val="00427421"/>
    <w:rsid w:val="0045145C"/>
    <w:rsid w:val="00466412"/>
    <w:rsid w:val="00471562"/>
    <w:rsid w:val="004D5373"/>
    <w:rsid w:val="004E621D"/>
    <w:rsid w:val="004E6D71"/>
    <w:rsid w:val="004F00F7"/>
    <w:rsid w:val="00506A59"/>
    <w:rsid w:val="0052121D"/>
    <w:rsid w:val="00522862"/>
    <w:rsid w:val="00530E90"/>
    <w:rsid w:val="005607A6"/>
    <w:rsid w:val="00572CBC"/>
    <w:rsid w:val="005B4804"/>
    <w:rsid w:val="005F4E74"/>
    <w:rsid w:val="00637757"/>
    <w:rsid w:val="00657ED6"/>
    <w:rsid w:val="00672441"/>
    <w:rsid w:val="00693D76"/>
    <w:rsid w:val="006F154A"/>
    <w:rsid w:val="00707B02"/>
    <w:rsid w:val="007268C5"/>
    <w:rsid w:val="00734BB8"/>
    <w:rsid w:val="00754F33"/>
    <w:rsid w:val="007655C3"/>
    <w:rsid w:val="00766198"/>
    <w:rsid w:val="007733F7"/>
    <w:rsid w:val="00775A50"/>
    <w:rsid w:val="00780EB9"/>
    <w:rsid w:val="00787432"/>
    <w:rsid w:val="007948B9"/>
    <w:rsid w:val="00794BA9"/>
    <w:rsid w:val="007A2A01"/>
    <w:rsid w:val="007B027B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50978"/>
    <w:rsid w:val="00866AE7"/>
    <w:rsid w:val="008706E6"/>
    <w:rsid w:val="00874FAC"/>
    <w:rsid w:val="008912DB"/>
    <w:rsid w:val="00891D4B"/>
    <w:rsid w:val="00895159"/>
    <w:rsid w:val="008A1136"/>
    <w:rsid w:val="008A2498"/>
    <w:rsid w:val="008D2755"/>
    <w:rsid w:val="008D2B46"/>
    <w:rsid w:val="008D6F93"/>
    <w:rsid w:val="008E0C02"/>
    <w:rsid w:val="008E6308"/>
    <w:rsid w:val="008F73D6"/>
    <w:rsid w:val="009102FF"/>
    <w:rsid w:val="00917F75"/>
    <w:rsid w:val="00932451"/>
    <w:rsid w:val="009452B5"/>
    <w:rsid w:val="00952B71"/>
    <w:rsid w:val="009707BA"/>
    <w:rsid w:val="00972CE1"/>
    <w:rsid w:val="00981BB5"/>
    <w:rsid w:val="00987262"/>
    <w:rsid w:val="009956BF"/>
    <w:rsid w:val="009B0320"/>
    <w:rsid w:val="009D370A"/>
    <w:rsid w:val="009D663E"/>
    <w:rsid w:val="009E60E3"/>
    <w:rsid w:val="009F04B4"/>
    <w:rsid w:val="009F5503"/>
    <w:rsid w:val="009F74A9"/>
    <w:rsid w:val="00A119D1"/>
    <w:rsid w:val="00A11E3D"/>
    <w:rsid w:val="00A26F32"/>
    <w:rsid w:val="00A52E06"/>
    <w:rsid w:val="00A54E2F"/>
    <w:rsid w:val="00A60A2A"/>
    <w:rsid w:val="00A611A7"/>
    <w:rsid w:val="00A70036"/>
    <w:rsid w:val="00A73335"/>
    <w:rsid w:val="00A7502D"/>
    <w:rsid w:val="00A874A1"/>
    <w:rsid w:val="00AF4FD3"/>
    <w:rsid w:val="00AF63A0"/>
    <w:rsid w:val="00B06891"/>
    <w:rsid w:val="00B079C3"/>
    <w:rsid w:val="00B3717C"/>
    <w:rsid w:val="00B4188D"/>
    <w:rsid w:val="00B43820"/>
    <w:rsid w:val="00B50CCA"/>
    <w:rsid w:val="00B54425"/>
    <w:rsid w:val="00B6326D"/>
    <w:rsid w:val="00B9564D"/>
    <w:rsid w:val="00BC12CE"/>
    <w:rsid w:val="00BD3737"/>
    <w:rsid w:val="00BF4A05"/>
    <w:rsid w:val="00BF6E77"/>
    <w:rsid w:val="00BF6ED0"/>
    <w:rsid w:val="00C060FA"/>
    <w:rsid w:val="00C2738D"/>
    <w:rsid w:val="00C358F4"/>
    <w:rsid w:val="00C36455"/>
    <w:rsid w:val="00C36812"/>
    <w:rsid w:val="00C406D4"/>
    <w:rsid w:val="00C757A4"/>
    <w:rsid w:val="00C814F2"/>
    <w:rsid w:val="00CA41A4"/>
    <w:rsid w:val="00CC31BF"/>
    <w:rsid w:val="00CC7E19"/>
    <w:rsid w:val="00CF77B9"/>
    <w:rsid w:val="00D00746"/>
    <w:rsid w:val="00D0442F"/>
    <w:rsid w:val="00D21841"/>
    <w:rsid w:val="00D375D0"/>
    <w:rsid w:val="00D5621A"/>
    <w:rsid w:val="00D57303"/>
    <w:rsid w:val="00D57E5A"/>
    <w:rsid w:val="00D7193D"/>
    <w:rsid w:val="00D8294B"/>
    <w:rsid w:val="00D85D98"/>
    <w:rsid w:val="00D86510"/>
    <w:rsid w:val="00DB70FD"/>
    <w:rsid w:val="00DC39EF"/>
    <w:rsid w:val="00DD1890"/>
    <w:rsid w:val="00DD6C8F"/>
    <w:rsid w:val="00E00AF6"/>
    <w:rsid w:val="00E065C6"/>
    <w:rsid w:val="00E13ADC"/>
    <w:rsid w:val="00E13B39"/>
    <w:rsid w:val="00E16F68"/>
    <w:rsid w:val="00E4696A"/>
    <w:rsid w:val="00E706C6"/>
    <w:rsid w:val="00E83E8B"/>
    <w:rsid w:val="00E842B3"/>
    <w:rsid w:val="00E93704"/>
    <w:rsid w:val="00ED1EE0"/>
    <w:rsid w:val="00F02D08"/>
    <w:rsid w:val="00F07C45"/>
    <w:rsid w:val="00F212B5"/>
    <w:rsid w:val="00F21797"/>
    <w:rsid w:val="00F278BB"/>
    <w:rsid w:val="00F313A6"/>
    <w:rsid w:val="00F32B3D"/>
    <w:rsid w:val="00F371B2"/>
    <w:rsid w:val="00F442C1"/>
    <w:rsid w:val="00F46DA3"/>
    <w:rsid w:val="00F5528A"/>
    <w:rsid w:val="00F664F6"/>
    <w:rsid w:val="00F818B8"/>
    <w:rsid w:val="00F826F5"/>
    <w:rsid w:val="00F83F09"/>
    <w:rsid w:val="00F909E2"/>
    <w:rsid w:val="00F96647"/>
    <w:rsid w:val="00FA7DD0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517554"/>
  <w15:docId w15:val="{28B0475F-5390-4B4E-9EE0-8AAE8D0B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B5EBF"/>
    <w:rsid w:val="00260C72"/>
    <w:rsid w:val="00355CA5"/>
    <w:rsid w:val="003847B2"/>
    <w:rsid w:val="003D0F2D"/>
    <w:rsid w:val="004F1CE5"/>
    <w:rsid w:val="004F7EA9"/>
    <w:rsid w:val="005938EF"/>
    <w:rsid w:val="005A70F7"/>
    <w:rsid w:val="005B2739"/>
    <w:rsid w:val="005C71DD"/>
    <w:rsid w:val="005C79AA"/>
    <w:rsid w:val="00657653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A650D"/>
    <w:rsid w:val="00941C4D"/>
    <w:rsid w:val="00966BD6"/>
    <w:rsid w:val="00A24227"/>
    <w:rsid w:val="00A5584E"/>
    <w:rsid w:val="00A97EAB"/>
    <w:rsid w:val="00B010C8"/>
    <w:rsid w:val="00B66579"/>
    <w:rsid w:val="00B81870"/>
    <w:rsid w:val="00BB41EF"/>
    <w:rsid w:val="00BE53EC"/>
    <w:rsid w:val="00C2463D"/>
    <w:rsid w:val="00C445ED"/>
    <w:rsid w:val="00CA32D6"/>
    <w:rsid w:val="00CA4FC4"/>
    <w:rsid w:val="00CE5088"/>
    <w:rsid w:val="00D7087C"/>
    <w:rsid w:val="00DD5D93"/>
    <w:rsid w:val="00DF3CCD"/>
    <w:rsid w:val="00E06AEF"/>
    <w:rsid w:val="00E44D33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4986-F1FD-4C72-839C-F415FE2E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2017-08-14T18:33:00Z</dcterms:created>
  <dcterms:modified xsi:type="dcterms:W3CDTF">2017-10-13T19:33:00Z</dcterms:modified>
</cp:coreProperties>
</file>