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1E9D5" w14:textId="77777777" w:rsidR="00E8431A" w:rsidRPr="00F909E2" w:rsidRDefault="00E8431A" w:rsidP="00E8431A">
      <w:pPr>
        <w:pStyle w:val="Title"/>
        <w:jc w:val="center"/>
        <w:rPr>
          <w:sz w:val="48"/>
          <w:szCs w:val="48"/>
        </w:rPr>
      </w:pPr>
      <w:r w:rsidRPr="00F909E2">
        <w:rPr>
          <w:sz w:val="48"/>
          <w:szCs w:val="48"/>
        </w:rPr>
        <w:t>Standard Operating Procedure</w:t>
      </w:r>
    </w:p>
    <w:sdt>
      <w:sdtPr>
        <w:rPr>
          <w:rFonts w:ascii="Arial" w:hAnsi="Arial" w:cs="Arial"/>
        </w:rPr>
        <w:id w:val="-1540512574"/>
        <w:placeholder>
          <w:docPart w:val="B9675F334B46476D8090F06AC4238151"/>
        </w:placeholder>
      </w:sdtPr>
      <w:sdtEndPr>
        <w:rPr>
          <w:color w:val="A6A6A6" w:themeColor="background1" w:themeShade="A6"/>
          <w:sz w:val="36"/>
          <w:szCs w:val="36"/>
        </w:rPr>
      </w:sdtEndPr>
      <w:sdtContent>
        <w:p w14:paraId="7AF43457" w14:textId="77777777" w:rsidR="00E8431A" w:rsidRPr="00306B16" w:rsidRDefault="00373EE6" w:rsidP="00E8431A">
          <w:pPr>
            <w:jc w:val="center"/>
            <w:rPr>
              <w:rFonts w:ascii="Arial" w:hAnsi="Arial" w:cs="Arial"/>
              <w:sz w:val="36"/>
              <w:szCs w:val="36"/>
            </w:rPr>
          </w:pPr>
          <w:sdt>
            <w:sdtPr>
              <w:rPr>
                <w:rFonts w:ascii="Arial" w:hAnsi="Arial" w:cs="Arial"/>
              </w:rPr>
              <w:id w:val="2047324107"/>
              <w:placeholder>
                <w:docPart w:val="F8EA23E8E789498E9AF5968741C7DA0E"/>
              </w:placeholder>
            </w:sdtPr>
            <w:sdtEndPr>
              <w:rPr>
                <w:sz w:val="36"/>
                <w:szCs w:val="36"/>
              </w:rPr>
            </w:sdtEndPr>
            <w:sdtContent>
              <w:r w:rsidR="00E8431A" w:rsidRPr="00306B16">
                <w:rPr>
                  <w:rFonts w:ascii="Arial" w:hAnsi="Arial" w:cs="Arial"/>
                  <w:b/>
                  <w:sz w:val="36"/>
                  <w:szCs w:val="36"/>
                </w:rPr>
                <w:t>2-Aminofluorene</w:t>
              </w:r>
            </w:sdtContent>
          </w:sdt>
        </w:p>
      </w:sdtContent>
    </w:sdt>
    <w:p w14:paraId="0588F501" w14:textId="77777777" w:rsidR="00E8431A" w:rsidRPr="00972CE1" w:rsidRDefault="00E8431A" w:rsidP="00E8431A">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722BE387" w14:textId="77777777" w:rsidR="00E8431A" w:rsidRPr="00F909E2" w:rsidRDefault="00E8431A" w:rsidP="00E8431A">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E8431A" w:rsidRPr="00F909E2" w14:paraId="45CF9110" w14:textId="77777777" w:rsidTr="005153BF">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18C4ACC7" w14:textId="77777777" w:rsidR="00E8431A" w:rsidRPr="00803871" w:rsidRDefault="00E8431A" w:rsidP="005153BF">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DD2B391D15914267B76EE33ACED1CCE5"/>
            </w:placeholder>
            <w:showingPlcHdr/>
          </w:sdtPr>
          <w:sdtEndPr/>
          <w:sdtContent>
            <w:tc>
              <w:tcPr>
                <w:tcW w:w="4968" w:type="dxa"/>
                <w:tcBorders>
                  <w:top w:val="single" w:sz="4" w:space="0" w:color="auto"/>
                  <w:right w:val="single" w:sz="4" w:space="0" w:color="auto"/>
                </w:tcBorders>
                <w:vAlign w:val="bottom"/>
              </w:tcPr>
              <w:p w14:paraId="4C251626" w14:textId="77777777" w:rsidR="00E8431A" w:rsidRPr="00803871" w:rsidRDefault="00E8431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E8431A" w:rsidRPr="00F909E2" w14:paraId="4C45D7E5" w14:textId="77777777" w:rsidTr="005153BF">
        <w:trPr>
          <w:trHeight w:val="432"/>
        </w:trPr>
        <w:tc>
          <w:tcPr>
            <w:tcW w:w="4608" w:type="dxa"/>
            <w:tcBorders>
              <w:left w:val="single" w:sz="4" w:space="0" w:color="auto"/>
            </w:tcBorders>
            <w:shd w:val="clear" w:color="auto" w:fill="F2F2F2" w:themeFill="background1" w:themeFillShade="F2"/>
            <w:vAlign w:val="center"/>
          </w:tcPr>
          <w:p w14:paraId="46FCE3CF" w14:textId="77777777" w:rsidR="00E8431A" w:rsidRPr="00803871" w:rsidRDefault="00E8431A" w:rsidP="005153BF">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55D23E6F0F57403A9FC069F9000B1D29"/>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EBC6399" w14:textId="77777777" w:rsidR="00E8431A" w:rsidRPr="00803871" w:rsidRDefault="00E8431A"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E8431A" w:rsidRPr="00F909E2" w14:paraId="22F3428B" w14:textId="77777777" w:rsidTr="005153BF">
        <w:trPr>
          <w:trHeight w:val="432"/>
        </w:trPr>
        <w:tc>
          <w:tcPr>
            <w:tcW w:w="4608" w:type="dxa"/>
            <w:tcBorders>
              <w:left w:val="single" w:sz="4" w:space="0" w:color="auto"/>
            </w:tcBorders>
            <w:shd w:val="clear" w:color="auto" w:fill="F2F2F2" w:themeFill="background1" w:themeFillShade="F2"/>
            <w:vAlign w:val="center"/>
          </w:tcPr>
          <w:p w14:paraId="2E785B03" w14:textId="77777777" w:rsidR="00E8431A" w:rsidRPr="00803871" w:rsidRDefault="00E8431A" w:rsidP="005153BF">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F2C46B890CB94FB6AE421D12E3E7FE70"/>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5A484E5E" w14:textId="77777777" w:rsidR="00E8431A" w:rsidRPr="00803871" w:rsidRDefault="00E8431A"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E8431A" w:rsidRPr="00F909E2" w14:paraId="076BD838" w14:textId="77777777" w:rsidTr="005153BF">
        <w:trPr>
          <w:trHeight w:val="432"/>
        </w:trPr>
        <w:tc>
          <w:tcPr>
            <w:tcW w:w="4608" w:type="dxa"/>
            <w:tcBorders>
              <w:left w:val="single" w:sz="4" w:space="0" w:color="auto"/>
            </w:tcBorders>
            <w:shd w:val="clear" w:color="auto" w:fill="F2F2F2" w:themeFill="background1" w:themeFillShade="F2"/>
            <w:vAlign w:val="center"/>
          </w:tcPr>
          <w:p w14:paraId="694C9287" w14:textId="77777777" w:rsidR="00E8431A" w:rsidRPr="00803871" w:rsidRDefault="00E8431A" w:rsidP="005153BF">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947E9888335B4A0BA980A192A5AEB6B5"/>
            </w:placeholder>
            <w:showingPlcHdr/>
          </w:sdtPr>
          <w:sdtEndPr/>
          <w:sdtContent>
            <w:tc>
              <w:tcPr>
                <w:tcW w:w="4968" w:type="dxa"/>
                <w:tcBorders>
                  <w:right w:val="single" w:sz="4" w:space="0" w:color="auto"/>
                </w:tcBorders>
                <w:vAlign w:val="bottom"/>
              </w:tcPr>
              <w:p w14:paraId="399E428C" w14:textId="77777777" w:rsidR="00E8431A" w:rsidRPr="00803871" w:rsidRDefault="00E8431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E8431A" w:rsidRPr="00F909E2" w14:paraId="1928E6DA" w14:textId="77777777" w:rsidTr="005153BF">
        <w:trPr>
          <w:trHeight w:val="432"/>
        </w:trPr>
        <w:tc>
          <w:tcPr>
            <w:tcW w:w="4608" w:type="dxa"/>
            <w:tcBorders>
              <w:left w:val="single" w:sz="4" w:space="0" w:color="auto"/>
            </w:tcBorders>
            <w:shd w:val="clear" w:color="auto" w:fill="F2F2F2" w:themeFill="background1" w:themeFillShade="F2"/>
            <w:vAlign w:val="center"/>
          </w:tcPr>
          <w:p w14:paraId="4F528A46" w14:textId="77777777" w:rsidR="00E8431A" w:rsidRPr="00803871" w:rsidRDefault="00E8431A" w:rsidP="005153BF">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B22A4F85C65F4B6D9108AB412E8A7879"/>
            </w:placeholder>
            <w:showingPlcHdr/>
          </w:sdtPr>
          <w:sdtEndPr/>
          <w:sdtContent>
            <w:tc>
              <w:tcPr>
                <w:tcW w:w="4968" w:type="dxa"/>
                <w:tcBorders>
                  <w:right w:val="single" w:sz="4" w:space="0" w:color="auto"/>
                </w:tcBorders>
                <w:vAlign w:val="bottom"/>
              </w:tcPr>
              <w:p w14:paraId="2C8F8688" w14:textId="77777777" w:rsidR="00E8431A" w:rsidRPr="00803871" w:rsidRDefault="00E8431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E8431A" w:rsidRPr="00F909E2" w14:paraId="1395FB58" w14:textId="77777777" w:rsidTr="005153BF">
        <w:trPr>
          <w:trHeight w:val="432"/>
        </w:trPr>
        <w:tc>
          <w:tcPr>
            <w:tcW w:w="4608" w:type="dxa"/>
            <w:tcBorders>
              <w:left w:val="single" w:sz="4" w:space="0" w:color="auto"/>
            </w:tcBorders>
            <w:shd w:val="clear" w:color="auto" w:fill="F2F2F2" w:themeFill="background1" w:themeFillShade="F2"/>
            <w:vAlign w:val="center"/>
          </w:tcPr>
          <w:p w14:paraId="512CEBB2" w14:textId="77777777" w:rsidR="00E8431A" w:rsidRPr="00803871" w:rsidRDefault="00E8431A" w:rsidP="005153BF">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879318E1E78A42E5B636F3063E2DBB97"/>
            </w:placeholder>
            <w:showingPlcHdr/>
          </w:sdtPr>
          <w:sdtEndPr/>
          <w:sdtContent>
            <w:tc>
              <w:tcPr>
                <w:tcW w:w="4968" w:type="dxa"/>
                <w:tcBorders>
                  <w:right w:val="single" w:sz="4" w:space="0" w:color="auto"/>
                </w:tcBorders>
                <w:vAlign w:val="bottom"/>
              </w:tcPr>
              <w:p w14:paraId="435AF5D6" w14:textId="77777777" w:rsidR="00E8431A" w:rsidRPr="00803871" w:rsidRDefault="00E8431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E8431A" w:rsidRPr="00F909E2" w14:paraId="5D77FA9B" w14:textId="77777777" w:rsidTr="005153BF">
        <w:trPr>
          <w:trHeight w:val="432"/>
        </w:trPr>
        <w:tc>
          <w:tcPr>
            <w:tcW w:w="4608" w:type="dxa"/>
            <w:tcBorders>
              <w:left w:val="single" w:sz="4" w:space="0" w:color="auto"/>
            </w:tcBorders>
            <w:shd w:val="clear" w:color="auto" w:fill="F2F2F2" w:themeFill="background1" w:themeFillShade="F2"/>
            <w:vAlign w:val="center"/>
          </w:tcPr>
          <w:p w14:paraId="7BD82852" w14:textId="77777777" w:rsidR="00E8431A" w:rsidRPr="00803871" w:rsidRDefault="00E8431A" w:rsidP="005153BF">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60F2AC6375474D2F8042783BD837AFAE"/>
            </w:placeholder>
            <w:showingPlcHdr/>
          </w:sdtPr>
          <w:sdtEndPr/>
          <w:sdtContent>
            <w:tc>
              <w:tcPr>
                <w:tcW w:w="4968" w:type="dxa"/>
                <w:tcBorders>
                  <w:right w:val="single" w:sz="4" w:space="0" w:color="auto"/>
                </w:tcBorders>
                <w:vAlign w:val="bottom"/>
              </w:tcPr>
              <w:p w14:paraId="2E8FCB53" w14:textId="77777777" w:rsidR="00E8431A" w:rsidRPr="00803871" w:rsidRDefault="00E8431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E8431A" w:rsidRPr="00F909E2" w14:paraId="48A9B1A1" w14:textId="77777777" w:rsidTr="005153BF">
        <w:trPr>
          <w:trHeight w:val="432"/>
        </w:trPr>
        <w:tc>
          <w:tcPr>
            <w:tcW w:w="4608" w:type="dxa"/>
            <w:vMerge w:val="restart"/>
            <w:tcBorders>
              <w:left w:val="single" w:sz="4" w:space="0" w:color="auto"/>
            </w:tcBorders>
            <w:shd w:val="clear" w:color="auto" w:fill="F2F2F2" w:themeFill="background1" w:themeFillShade="F2"/>
            <w:vAlign w:val="center"/>
          </w:tcPr>
          <w:p w14:paraId="5ED5E2C6" w14:textId="77777777" w:rsidR="00E8431A" w:rsidRPr="00803871" w:rsidRDefault="00E8431A" w:rsidP="005153BF">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E462CF15663A4C4D873BE150D90052F9"/>
            </w:placeholder>
            <w:showingPlcHdr/>
          </w:sdtPr>
          <w:sdtEndPr/>
          <w:sdtContent>
            <w:tc>
              <w:tcPr>
                <w:tcW w:w="4968" w:type="dxa"/>
                <w:tcBorders>
                  <w:right w:val="single" w:sz="4" w:space="0" w:color="auto"/>
                </w:tcBorders>
                <w:vAlign w:val="bottom"/>
              </w:tcPr>
              <w:p w14:paraId="4E69B74C" w14:textId="77777777" w:rsidR="00E8431A" w:rsidRPr="00803871" w:rsidRDefault="00E8431A"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E8431A" w:rsidRPr="00F909E2" w14:paraId="18402B66" w14:textId="77777777" w:rsidTr="005153BF">
        <w:trPr>
          <w:trHeight w:val="144"/>
        </w:trPr>
        <w:tc>
          <w:tcPr>
            <w:tcW w:w="4608" w:type="dxa"/>
            <w:vMerge/>
            <w:tcBorders>
              <w:left w:val="single" w:sz="4" w:space="0" w:color="auto"/>
            </w:tcBorders>
            <w:shd w:val="clear" w:color="auto" w:fill="F2F2F2" w:themeFill="background1" w:themeFillShade="F2"/>
            <w:vAlign w:val="center"/>
          </w:tcPr>
          <w:p w14:paraId="31105138" w14:textId="77777777" w:rsidR="00E8431A" w:rsidRPr="00803871" w:rsidRDefault="00E8431A" w:rsidP="005153BF">
            <w:pPr>
              <w:rPr>
                <w:rFonts w:ascii="Arial" w:hAnsi="Arial" w:cs="Arial"/>
                <w:b/>
                <w:i/>
                <w:sz w:val="20"/>
                <w:szCs w:val="20"/>
              </w:rPr>
            </w:pPr>
          </w:p>
        </w:tc>
        <w:tc>
          <w:tcPr>
            <w:tcW w:w="4968" w:type="dxa"/>
            <w:tcBorders>
              <w:right w:val="single" w:sz="4" w:space="0" w:color="auto"/>
            </w:tcBorders>
          </w:tcPr>
          <w:p w14:paraId="5A08A21D" w14:textId="77777777" w:rsidR="00E8431A" w:rsidRPr="00F909E2" w:rsidRDefault="00E8431A" w:rsidP="005153BF">
            <w:pPr>
              <w:jc w:val="center"/>
              <w:rPr>
                <w:rFonts w:ascii="Arial" w:hAnsi="Arial" w:cs="Arial"/>
                <w:i/>
                <w:sz w:val="18"/>
                <w:szCs w:val="18"/>
              </w:rPr>
            </w:pPr>
            <w:r w:rsidRPr="00F909E2">
              <w:rPr>
                <w:rFonts w:ascii="Arial" w:hAnsi="Arial" w:cs="Arial"/>
                <w:i/>
                <w:sz w:val="18"/>
                <w:szCs w:val="18"/>
              </w:rPr>
              <w:t>(Name and Phone Number)</w:t>
            </w:r>
          </w:p>
        </w:tc>
      </w:tr>
      <w:tr w:rsidR="00E8431A" w:rsidRPr="00F909E2" w14:paraId="61A22D7E" w14:textId="77777777" w:rsidTr="005153BF">
        <w:trPr>
          <w:trHeight w:val="422"/>
        </w:trPr>
        <w:tc>
          <w:tcPr>
            <w:tcW w:w="4608" w:type="dxa"/>
            <w:vMerge w:val="restart"/>
            <w:tcBorders>
              <w:left w:val="single" w:sz="4" w:space="0" w:color="auto"/>
            </w:tcBorders>
            <w:shd w:val="clear" w:color="auto" w:fill="F2F2F2" w:themeFill="background1" w:themeFillShade="F2"/>
            <w:vAlign w:val="center"/>
          </w:tcPr>
          <w:p w14:paraId="70CD9B01" w14:textId="77777777" w:rsidR="00E8431A" w:rsidRPr="00803871" w:rsidRDefault="00E8431A" w:rsidP="005153BF">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F26DED9E8F204FC49A83CA126F996CAD"/>
            </w:placeholder>
            <w:showingPlcHdr/>
          </w:sdtPr>
          <w:sdtEndPr/>
          <w:sdtContent>
            <w:tc>
              <w:tcPr>
                <w:tcW w:w="4968" w:type="dxa"/>
                <w:tcBorders>
                  <w:right w:val="single" w:sz="4" w:space="0" w:color="auto"/>
                </w:tcBorders>
                <w:vAlign w:val="bottom"/>
              </w:tcPr>
              <w:p w14:paraId="1AC062FC" w14:textId="77777777" w:rsidR="00E8431A" w:rsidRPr="00803871" w:rsidRDefault="00E8431A" w:rsidP="005153BF">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E8431A" w:rsidRPr="00F909E2" w14:paraId="10DD4DC6" w14:textId="77777777" w:rsidTr="005153BF">
        <w:trPr>
          <w:trHeight w:val="70"/>
        </w:trPr>
        <w:tc>
          <w:tcPr>
            <w:tcW w:w="4608" w:type="dxa"/>
            <w:vMerge/>
            <w:tcBorders>
              <w:left w:val="single" w:sz="4" w:space="0" w:color="auto"/>
              <w:bottom w:val="single" w:sz="4" w:space="0" w:color="auto"/>
            </w:tcBorders>
            <w:shd w:val="clear" w:color="auto" w:fill="F2F2F2" w:themeFill="background1" w:themeFillShade="F2"/>
          </w:tcPr>
          <w:p w14:paraId="25B833B6" w14:textId="77777777" w:rsidR="00E8431A" w:rsidRPr="00F909E2" w:rsidRDefault="00E8431A" w:rsidP="005153BF">
            <w:pPr>
              <w:jc w:val="center"/>
              <w:rPr>
                <w:rFonts w:ascii="Arial" w:hAnsi="Arial" w:cs="Arial"/>
                <w:i/>
                <w:sz w:val="18"/>
                <w:szCs w:val="18"/>
              </w:rPr>
            </w:pPr>
          </w:p>
        </w:tc>
        <w:tc>
          <w:tcPr>
            <w:tcW w:w="4968" w:type="dxa"/>
            <w:tcBorders>
              <w:bottom w:val="single" w:sz="4" w:space="0" w:color="auto"/>
              <w:right w:val="single" w:sz="4" w:space="0" w:color="auto"/>
            </w:tcBorders>
          </w:tcPr>
          <w:p w14:paraId="26A4870A" w14:textId="77777777" w:rsidR="00E8431A" w:rsidRPr="00F909E2" w:rsidRDefault="00E8431A" w:rsidP="005153BF">
            <w:pPr>
              <w:jc w:val="center"/>
              <w:rPr>
                <w:rFonts w:ascii="Arial" w:hAnsi="Arial" w:cs="Arial"/>
                <w:i/>
                <w:sz w:val="18"/>
                <w:szCs w:val="18"/>
              </w:rPr>
            </w:pPr>
            <w:r w:rsidRPr="00F909E2">
              <w:rPr>
                <w:rFonts w:ascii="Arial" w:hAnsi="Arial" w:cs="Arial"/>
                <w:i/>
                <w:sz w:val="18"/>
                <w:szCs w:val="18"/>
              </w:rPr>
              <w:t>(Building/Room Number)</w:t>
            </w:r>
          </w:p>
        </w:tc>
      </w:tr>
    </w:tbl>
    <w:p w14:paraId="14FD4ED1" w14:textId="77777777" w:rsidR="00E8431A" w:rsidRDefault="00E8431A" w:rsidP="00E8431A">
      <w:pPr>
        <w:rPr>
          <w:rFonts w:ascii="Arial" w:hAnsi="Arial" w:cs="Arial"/>
          <w:b/>
          <w:sz w:val="24"/>
          <w:szCs w:val="24"/>
        </w:rPr>
      </w:pPr>
    </w:p>
    <w:p w14:paraId="54C57001" w14:textId="77777777" w:rsidR="00E8431A" w:rsidRPr="00A874A1" w:rsidRDefault="00E8431A" w:rsidP="00E8431A">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3566CC87" w14:textId="77777777" w:rsidR="00E8431A" w:rsidRPr="00803871" w:rsidRDefault="00E8431A" w:rsidP="00E8431A">
      <w:pPr>
        <w:rPr>
          <w:rFonts w:ascii="Arial" w:hAnsi="Arial" w:cs="Arial"/>
          <w:sz w:val="20"/>
          <w:szCs w:val="20"/>
        </w:rPr>
      </w:pPr>
      <w:r w:rsidRPr="00985A7B">
        <w:rPr>
          <w:rFonts w:ascii="Arial" w:hAnsi="Arial" w:cs="Arial"/>
          <w:b/>
          <w:sz w:val="24"/>
          <w:szCs w:val="24"/>
        </w:rPr>
        <w:t>Purpose</w:t>
      </w:r>
    </w:p>
    <w:p w14:paraId="43C11BAD" w14:textId="77777777" w:rsidR="00E8431A" w:rsidRPr="00803871" w:rsidRDefault="00373EE6" w:rsidP="00E8431A">
      <w:pPr>
        <w:rPr>
          <w:rFonts w:ascii="Arial" w:hAnsi="Arial" w:cs="Arial"/>
          <w:sz w:val="20"/>
          <w:szCs w:val="20"/>
        </w:rPr>
      </w:pPr>
      <w:sdt>
        <w:sdtPr>
          <w:rPr>
            <w:rFonts w:ascii="Arial" w:hAnsi="Arial" w:cs="Arial"/>
            <w:sz w:val="20"/>
            <w:szCs w:val="20"/>
          </w:rPr>
          <w:id w:val="1782374331"/>
          <w:placeholder>
            <w:docPart w:val="C51EB12C035F4BFDA9969A8A92F986E2"/>
          </w:placeholder>
        </w:sdtPr>
        <w:sdtEndPr/>
        <w:sdtContent>
          <w:r w:rsidR="00E8431A">
            <w:rPr>
              <w:rFonts w:ascii="Arial" w:hAnsi="Arial" w:cs="Arial"/>
              <w:sz w:val="20"/>
              <w:szCs w:val="20"/>
            </w:rPr>
            <w:t>2-Aminofluorene is a carcinogen.  It is used as a laboratory research chemical and converted by biological systems into an animal carcinogen, 2-acetylaminofluorene through acetylation.  Metabolic activation coverts 2-aminofluorene into electrophiles that can react with DNA and form adducts.  2-aminofluorene was shown in studies to induce liver tumors in male rats, mammary gland tumors in female rats, and liver tumors in mice of both sexes.  It also induced rare tumors of the ear duct and small intestine in several strains of rats and mice.</w:t>
          </w:r>
        </w:sdtContent>
      </w:sdt>
    </w:p>
    <w:p w14:paraId="624FA45F" w14:textId="77777777" w:rsidR="00E8431A" w:rsidRPr="00803871" w:rsidRDefault="00E8431A" w:rsidP="00E8431A">
      <w:pPr>
        <w:rPr>
          <w:rFonts w:ascii="Arial" w:hAnsi="Arial" w:cs="Arial"/>
          <w:b/>
          <w:sz w:val="24"/>
          <w:szCs w:val="24"/>
        </w:rPr>
      </w:pPr>
      <w:r w:rsidRPr="00803871">
        <w:rPr>
          <w:rFonts w:ascii="Arial" w:hAnsi="Arial" w:cs="Arial"/>
          <w:b/>
          <w:sz w:val="24"/>
          <w:szCs w:val="24"/>
        </w:rPr>
        <w:t>Physical &amp; Chemical Properties/Definition of Chemical Group</w:t>
      </w:r>
    </w:p>
    <w:p w14:paraId="2461B943" w14:textId="77777777" w:rsidR="00E8431A" w:rsidRPr="00F909E2" w:rsidRDefault="00E8431A" w:rsidP="00E8431A">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7336E4E80A254290BB6E7482511CD3AC"/>
          </w:placeholder>
        </w:sdtPr>
        <w:sdtEndPr/>
        <w:sdtContent>
          <w:sdt>
            <w:sdtPr>
              <w:rPr>
                <w:rFonts w:ascii="Arial" w:hAnsi="Arial" w:cs="Arial"/>
                <w:sz w:val="20"/>
                <w:szCs w:val="20"/>
              </w:rPr>
              <w:id w:val="800037835"/>
              <w:placeholder>
                <w:docPart w:val="091FB17C676D48CF9651815125FF6DE9"/>
              </w:placeholder>
            </w:sdtPr>
            <w:sdtEndPr/>
            <w:sdtContent>
              <w:r w:rsidRPr="00E95703">
                <w:rPr>
                  <w:rFonts w:ascii="Arial" w:hAnsi="Arial" w:cs="Arial"/>
                  <w:sz w:val="20"/>
                  <w:szCs w:val="20"/>
                </w:rPr>
                <w:t>153-78-6</w:t>
              </w:r>
            </w:sdtContent>
          </w:sdt>
        </w:sdtContent>
      </w:sdt>
    </w:p>
    <w:p w14:paraId="540D16A1" w14:textId="77777777" w:rsidR="00E8431A" w:rsidRPr="00F909E2" w:rsidRDefault="00E8431A" w:rsidP="00E8431A">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AFB32614ACF046358AC4EC6AEBA65988"/>
          </w:placeholder>
        </w:sdtPr>
        <w:sdtEndPr/>
        <w:sdtContent>
          <w:r>
            <w:rPr>
              <w:rFonts w:ascii="Arial" w:hAnsi="Arial" w:cs="Arial"/>
              <w:sz w:val="20"/>
              <w:szCs w:val="20"/>
            </w:rPr>
            <w:t>Carcinogen, Toxic</w:t>
          </w:r>
        </w:sdtContent>
      </w:sdt>
    </w:p>
    <w:p w14:paraId="152A0FC8" w14:textId="77777777" w:rsidR="00E8431A" w:rsidRPr="00F909E2" w:rsidRDefault="00E8431A" w:rsidP="00E8431A">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1AF2C96A19C04B25A0C15C64FBCE16A3"/>
          </w:placeholder>
        </w:sdtPr>
        <w:sdtEndPr/>
        <w:sdtContent>
          <w:sdt>
            <w:sdtPr>
              <w:rPr>
                <w:rFonts w:ascii="Arial" w:hAnsi="Arial" w:cs="Arial"/>
                <w:sz w:val="20"/>
                <w:szCs w:val="20"/>
              </w:rPr>
              <w:id w:val="-933199511"/>
              <w:placeholder>
                <w:docPart w:val="AA06BFBE603E4141866E6756AB5AD5A3"/>
              </w:placeholder>
            </w:sdtPr>
            <w:sdtEndPr/>
            <w:sdtContent>
              <w:r w:rsidRPr="00E95703">
                <w:rPr>
                  <w:rFonts w:ascii="Arial" w:hAnsi="Arial" w:cs="Arial"/>
                  <w:sz w:val="20"/>
                  <w:szCs w:val="20"/>
                </w:rPr>
                <w:t>C</w:t>
              </w:r>
              <w:r w:rsidRPr="00E95703">
                <w:rPr>
                  <w:rFonts w:ascii="Arial" w:hAnsi="Arial" w:cs="Arial"/>
                  <w:sz w:val="20"/>
                  <w:szCs w:val="20"/>
                  <w:vertAlign w:val="subscript"/>
                </w:rPr>
                <w:t>13</w:t>
              </w:r>
              <w:r w:rsidRPr="00E95703">
                <w:rPr>
                  <w:rFonts w:ascii="Arial" w:hAnsi="Arial" w:cs="Arial"/>
                  <w:sz w:val="20"/>
                  <w:szCs w:val="20"/>
                </w:rPr>
                <w:t>H</w:t>
              </w:r>
              <w:r w:rsidRPr="00E95703">
                <w:rPr>
                  <w:rFonts w:ascii="Arial" w:hAnsi="Arial" w:cs="Arial"/>
                  <w:sz w:val="20"/>
                  <w:szCs w:val="20"/>
                  <w:vertAlign w:val="subscript"/>
                </w:rPr>
                <w:t>11</w:t>
              </w:r>
              <w:r w:rsidRPr="00E95703">
                <w:rPr>
                  <w:rFonts w:ascii="Arial" w:hAnsi="Arial" w:cs="Arial"/>
                  <w:sz w:val="20"/>
                  <w:szCs w:val="20"/>
                </w:rPr>
                <w:t>N</w:t>
              </w:r>
              <w:r>
                <w:rPr>
                  <w:rFonts w:ascii="Arial" w:hAnsi="Arial" w:cs="Arial"/>
                  <w:sz w:val="20"/>
                  <w:szCs w:val="20"/>
                </w:rPr>
                <w:t xml:space="preserve"> </w:t>
              </w:r>
            </w:sdtContent>
          </w:sdt>
        </w:sdtContent>
      </w:sdt>
    </w:p>
    <w:p w14:paraId="09AC37B6" w14:textId="77777777" w:rsidR="00E8431A" w:rsidRPr="00F909E2" w:rsidRDefault="00E8431A" w:rsidP="00E8431A">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A25ED7825AD84DD482A4B85AFBB9350D"/>
          </w:placeholder>
        </w:sdtPr>
        <w:sdtEndPr/>
        <w:sdtContent>
          <w:sdt>
            <w:sdtPr>
              <w:rPr>
                <w:rFonts w:ascii="Arial" w:hAnsi="Arial" w:cs="Arial"/>
                <w:sz w:val="20"/>
                <w:szCs w:val="20"/>
              </w:rPr>
              <w:id w:val="85962032"/>
              <w:placeholder>
                <w:docPart w:val="99E6904E706B4709B53EFCEF408F8CE0"/>
              </w:placeholder>
            </w:sdtPr>
            <w:sdtEndPr/>
            <w:sdtContent>
              <w:r>
                <w:rPr>
                  <w:rFonts w:ascii="Arial" w:hAnsi="Arial" w:cs="Arial"/>
                  <w:sz w:val="20"/>
                  <w:szCs w:val="20"/>
                </w:rPr>
                <w:t>Crystalline powder</w:t>
              </w:r>
            </w:sdtContent>
          </w:sdt>
        </w:sdtContent>
      </w:sdt>
    </w:p>
    <w:p w14:paraId="2EE2029B" w14:textId="77777777" w:rsidR="00E8431A" w:rsidRPr="00F909E2" w:rsidRDefault="00E8431A" w:rsidP="00E8431A">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B511B3E558EE463FA7AD5A017A7A6E63"/>
          </w:placeholder>
        </w:sdtPr>
        <w:sdtEndPr/>
        <w:sdtContent>
          <w:sdt>
            <w:sdtPr>
              <w:rPr>
                <w:rFonts w:ascii="Arial" w:hAnsi="Arial" w:cs="Arial"/>
                <w:sz w:val="20"/>
                <w:szCs w:val="20"/>
              </w:rPr>
              <w:id w:val="436878881"/>
              <w:placeholder>
                <w:docPart w:val="5D3F5FD878154A80926BE35132D4440C"/>
              </w:placeholder>
            </w:sdtPr>
            <w:sdtEndPr/>
            <w:sdtContent>
              <w:r>
                <w:rPr>
                  <w:rFonts w:ascii="Arial" w:hAnsi="Arial" w:cs="Arial"/>
                  <w:sz w:val="20"/>
                  <w:szCs w:val="20"/>
                </w:rPr>
                <w:t>Slightly brown</w:t>
              </w:r>
            </w:sdtContent>
          </w:sdt>
        </w:sdtContent>
      </w:sdt>
    </w:p>
    <w:p w14:paraId="2F8AC4B5" w14:textId="77777777" w:rsidR="00E8431A" w:rsidRPr="00F909E2" w:rsidRDefault="00E8431A" w:rsidP="00E8431A">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C624826940444A34AECFC9E8106DF77B"/>
          </w:placeholder>
        </w:sdtPr>
        <w:sdtEndPr/>
        <w:sdtContent>
          <w:r>
            <w:rPr>
              <w:rFonts w:ascii="Arial" w:hAnsi="Arial" w:cs="Arial"/>
              <w:sz w:val="20"/>
              <w:szCs w:val="20"/>
            </w:rPr>
            <w:t>N/A</w:t>
          </w:r>
        </w:sdtContent>
      </w:sdt>
    </w:p>
    <w:p w14:paraId="79A929C5" w14:textId="77777777" w:rsidR="00E8431A" w:rsidRPr="00803871" w:rsidRDefault="00E8431A" w:rsidP="00E8431A">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424A6410230F4CB0AA81D87D2CDB7681"/>
        </w:placeholder>
      </w:sdtPr>
      <w:sdtEndPr/>
      <w:sdtContent>
        <w:sdt>
          <w:sdtPr>
            <w:rPr>
              <w:rFonts w:ascii="Arial" w:hAnsi="Arial" w:cs="Arial"/>
              <w:sz w:val="20"/>
              <w:szCs w:val="20"/>
            </w:rPr>
            <w:id w:val="-2144416695"/>
            <w:placeholder>
              <w:docPart w:val="7214536B0DB64F339EF9AA2F6F616A65"/>
            </w:placeholder>
          </w:sdtPr>
          <w:sdtEndPr/>
          <w:sdtContent>
            <w:sdt>
              <w:sdtPr>
                <w:rPr>
                  <w:rFonts w:ascii="Arial" w:hAnsi="Arial" w:cs="Arial"/>
                  <w:b/>
                  <w:sz w:val="24"/>
                  <w:szCs w:val="24"/>
                </w:rPr>
                <w:id w:val="2114479112"/>
              </w:sdtPr>
              <w:sdtEndPr/>
              <w:sdtContent>
                <w:p w14:paraId="69B4587C" w14:textId="77777777" w:rsidR="00E8431A" w:rsidRPr="00E95703" w:rsidRDefault="00E8431A" w:rsidP="00E8431A">
                  <w:pPr>
                    <w:rPr>
                      <w:rFonts w:ascii="Arial" w:eastAsia="Times New Roman" w:hAnsi="Arial" w:cs="Arial"/>
                      <w:b/>
                      <w:sz w:val="24"/>
                      <w:szCs w:val="24"/>
                    </w:rPr>
                  </w:pPr>
                  <w:r w:rsidRPr="00E95703">
                    <w:rPr>
                      <w:rFonts w:ascii="Arial" w:eastAsia="Times New Roman" w:hAnsi="Arial" w:cs="Arial"/>
                      <w:sz w:val="20"/>
                      <w:szCs w:val="20"/>
                      <w:u w:val="single"/>
                    </w:rPr>
                    <w:t>Intraperitoneal LD</w:t>
                  </w:r>
                  <w:r w:rsidRPr="00E95703">
                    <w:rPr>
                      <w:rFonts w:ascii="Arial" w:eastAsia="Times New Roman" w:hAnsi="Arial" w:cs="Arial"/>
                      <w:sz w:val="20"/>
                      <w:szCs w:val="20"/>
                      <w:u w:val="single"/>
                      <w:vertAlign w:val="subscript"/>
                    </w:rPr>
                    <w:t>50</w:t>
                  </w:r>
                  <w:r w:rsidRPr="00E95703">
                    <w:rPr>
                      <w:rFonts w:ascii="Arial" w:eastAsia="Times New Roman" w:hAnsi="Arial" w:cs="Arial"/>
                      <w:sz w:val="20"/>
                      <w:szCs w:val="20"/>
                    </w:rPr>
                    <w:t>:  132 mg/kg [Mouse]</w:t>
                  </w:r>
                </w:p>
                <w:p w14:paraId="46B378DE" w14:textId="77777777" w:rsidR="00E8431A" w:rsidRPr="00E95703" w:rsidRDefault="00E8431A" w:rsidP="00E8431A">
                  <w:pPr>
                    <w:spacing w:after="0" w:line="240" w:lineRule="auto"/>
                    <w:rPr>
                      <w:rFonts w:ascii="Arial" w:eastAsia="Times New Roman" w:hAnsi="Arial" w:cs="Arial"/>
                      <w:sz w:val="20"/>
                      <w:szCs w:val="20"/>
                    </w:rPr>
                  </w:pPr>
                  <w:r w:rsidRPr="00E95703">
                    <w:rPr>
                      <w:rFonts w:ascii="Arial" w:eastAsia="Times New Roman" w:hAnsi="Arial" w:cs="Arial"/>
                      <w:b/>
                      <w:bCs/>
                      <w:sz w:val="20"/>
                      <w:szCs w:val="20"/>
                    </w:rPr>
                    <w:t>Inhalation:</w:t>
                  </w:r>
                  <w:r w:rsidRPr="00E95703">
                    <w:rPr>
                      <w:rFonts w:ascii="Arial" w:eastAsia="Times New Roman" w:hAnsi="Arial" w:cs="Arial"/>
                      <w:b/>
                      <w:sz w:val="20"/>
                      <w:szCs w:val="20"/>
                    </w:rPr>
                    <w:t xml:space="preserve"> </w:t>
                  </w:r>
                  <w:r w:rsidRPr="00E95703">
                    <w:rPr>
                      <w:rFonts w:ascii="Arial" w:eastAsia="Times New Roman" w:hAnsi="Arial" w:cs="Arial"/>
                      <w:sz w:val="20"/>
                      <w:szCs w:val="20"/>
                    </w:rPr>
                    <w:t>May cause respiratory tract irritation. The toxicological properties of this substance have not been fully investigated.</w:t>
                  </w:r>
                </w:p>
                <w:p w14:paraId="6E30C519" w14:textId="77777777" w:rsidR="00E8431A" w:rsidRPr="00E95703" w:rsidRDefault="00E8431A" w:rsidP="00E8431A">
                  <w:pPr>
                    <w:spacing w:after="0" w:line="240" w:lineRule="auto"/>
                    <w:ind w:left="720"/>
                    <w:rPr>
                      <w:rFonts w:ascii="Arial" w:eastAsia="Times New Roman" w:hAnsi="Arial" w:cs="Arial"/>
                      <w:sz w:val="20"/>
                      <w:szCs w:val="20"/>
                    </w:rPr>
                  </w:pPr>
                </w:p>
                <w:p w14:paraId="600631DD" w14:textId="77777777" w:rsidR="00E8431A" w:rsidRPr="00E95703" w:rsidRDefault="00E8431A" w:rsidP="00E8431A">
                  <w:pPr>
                    <w:spacing w:after="0" w:line="240" w:lineRule="auto"/>
                    <w:rPr>
                      <w:rFonts w:ascii="Arial" w:eastAsia="Times New Roman" w:hAnsi="Arial" w:cs="Arial"/>
                      <w:sz w:val="20"/>
                      <w:szCs w:val="20"/>
                    </w:rPr>
                  </w:pPr>
                  <w:r w:rsidRPr="00E95703">
                    <w:rPr>
                      <w:rFonts w:ascii="Arial" w:eastAsia="Times New Roman" w:hAnsi="Arial" w:cs="Arial"/>
                      <w:b/>
                      <w:bCs/>
                      <w:sz w:val="20"/>
                      <w:szCs w:val="20"/>
                    </w:rPr>
                    <w:t>Ingestion:</w:t>
                  </w:r>
                  <w:r w:rsidRPr="00E95703">
                    <w:rPr>
                      <w:rFonts w:ascii="Arial" w:eastAsia="Times New Roman" w:hAnsi="Arial" w:cs="Arial"/>
                      <w:i/>
                      <w:sz w:val="20"/>
                      <w:szCs w:val="20"/>
                    </w:rPr>
                    <w:t xml:space="preserve"> </w:t>
                  </w:r>
                  <w:r w:rsidRPr="00E95703">
                    <w:rPr>
                      <w:rFonts w:ascii="Arial" w:eastAsia="Times New Roman" w:hAnsi="Arial" w:cs="Arial"/>
                      <w:sz w:val="20"/>
                      <w:szCs w:val="20"/>
                    </w:rPr>
                    <w:t>May cause irritation of the digestive tract. The toxicological properties of this substance have not been fully investigated.</w:t>
                  </w:r>
                </w:p>
                <w:p w14:paraId="68B3C6C5" w14:textId="77777777" w:rsidR="00E8431A" w:rsidRPr="00E95703" w:rsidRDefault="00E8431A" w:rsidP="00E8431A">
                  <w:pPr>
                    <w:spacing w:after="0" w:line="240" w:lineRule="auto"/>
                    <w:rPr>
                      <w:rFonts w:ascii="Arial" w:eastAsia="Times New Roman" w:hAnsi="Arial" w:cs="Arial"/>
                      <w:sz w:val="20"/>
                      <w:szCs w:val="20"/>
                    </w:rPr>
                  </w:pPr>
                </w:p>
                <w:p w14:paraId="53DD6B73" w14:textId="77777777" w:rsidR="00E8431A" w:rsidRPr="00E95703" w:rsidRDefault="00E8431A" w:rsidP="00E8431A">
                  <w:pPr>
                    <w:spacing w:after="0" w:line="240" w:lineRule="auto"/>
                    <w:rPr>
                      <w:rFonts w:ascii="Arial" w:eastAsia="Times New Roman" w:hAnsi="Arial" w:cs="Arial"/>
                      <w:sz w:val="20"/>
                      <w:szCs w:val="20"/>
                    </w:rPr>
                  </w:pPr>
                  <w:r w:rsidRPr="00E95703">
                    <w:rPr>
                      <w:rFonts w:ascii="Arial" w:eastAsia="Times New Roman" w:hAnsi="Arial" w:cs="Arial"/>
                      <w:b/>
                      <w:bCs/>
                      <w:sz w:val="20"/>
                      <w:szCs w:val="20"/>
                    </w:rPr>
                    <w:t>Skin Contact:</w:t>
                  </w:r>
                  <w:r w:rsidRPr="00E95703">
                    <w:rPr>
                      <w:rFonts w:ascii="Arial" w:eastAsia="Times New Roman" w:hAnsi="Arial" w:cs="Arial"/>
                      <w:i/>
                      <w:sz w:val="20"/>
                      <w:szCs w:val="20"/>
                    </w:rPr>
                    <w:t xml:space="preserve"> </w:t>
                  </w:r>
                  <w:r w:rsidRPr="00E95703">
                    <w:rPr>
                      <w:rFonts w:ascii="Arial" w:eastAsia="Times New Roman" w:hAnsi="Arial" w:cs="Arial"/>
                      <w:sz w:val="20"/>
                      <w:szCs w:val="20"/>
                    </w:rPr>
                    <w:t xml:space="preserve">May cause irritation with redness and pain. </w:t>
                  </w:r>
                  <w:r w:rsidRPr="00E95703">
                    <w:rPr>
                      <w:rFonts w:ascii="Arial" w:eastAsia="Times New Roman" w:hAnsi="Arial" w:cs="Arial"/>
                      <w:sz w:val="20"/>
                      <w:szCs w:val="20"/>
                    </w:rPr>
                    <w:br/>
                  </w:r>
                </w:p>
                <w:p w14:paraId="70700C97" w14:textId="77777777" w:rsidR="00E8431A" w:rsidRDefault="00E8431A" w:rsidP="00E8431A">
                  <w:pPr>
                    <w:spacing w:after="0" w:line="240" w:lineRule="auto"/>
                    <w:rPr>
                      <w:rFonts w:ascii="Arial" w:eastAsia="Times New Roman" w:hAnsi="Arial" w:cs="Arial"/>
                      <w:sz w:val="20"/>
                      <w:szCs w:val="20"/>
                    </w:rPr>
                  </w:pPr>
                  <w:r w:rsidRPr="00E95703">
                    <w:rPr>
                      <w:rFonts w:ascii="Arial" w:eastAsia="Times New Roman" w:hAnsi="Arial" w:cs="Arial"/>
                      <w:b/>
                      <w:bCs/>
                      <w:sz w:val="20"/>
                      <w:szCs w:val="20"/>
                    </w:rPr>
                    <w:t>Eye Contact:</w:t>
                  </w:r>
                  <w:r w:rsidRPr="00E95703">
                    <w:rPr>
                      <w:rFonts w:ascii="Arial" w:eastAsia="Times New Roman" w:hAnsi="Arial" w:cs="Arial"/>
                      <w:b/>
                      <w:sz w:val="20"/>
                      <w:szCs w:val="20"/>
                    </w:rPr>
                    <w:t xml:space="preserve"> </w:t>
                  </w:r>
                  <w:r w:rsidRPr="00E95703">
                    <w:rPr>
                      <w:rFonts w:ascii="Arial" w:eastAsia="Times New Roman" w:hAnsi="Arial" w:cs="Arial"/>
                      <w:sz w:val="20"/>
                      <w:szCs w:val="20"/>
                    </w:rPr>
                    <w:t xml:space="preserve">May cause irritation, redness and pain. </w:t>
                  </w:r>
                </w:p>
                <w:p w14:paraId="159FF9B0" w14:textId="77777777" w:rsidR="00E8431A" w:rsidRPr="00A874A1" w:rsidRDefault="00373EE6" w:rsidP="00E8431A">
                  <w:pPr>
                    <w:spacing w:after="0" w:line="240" w:lineRule="auto"/>
                    <w:rPr>
                      <w:rFonts w:ascii="Arial" w:hAnsi="Arial" w:cs="Arial"/>
                      <w:b/>
                      <w:sz w:val="24"/>
                      <w:szCs w:val="24"/>
                    </w:rPr>
                  </w:pPr>
                </w:p>
              </w:sdtContent>
            </w:sdt>
          </w:sdtContent>
        </w:sdt>
      </w:sdtContent>
    </w:sdt>
    <w:p w14:paraId="353AA017" w14:textId="77777777" w:rsidR="00E8431A" w:rsidRPr="00803871" w:rsidRDefault="00E8431A" w:rsidP="00E8431A">
      <w:pPr>
        <w:rPr>
          <w:rFonts w:ascii="Arial" w:hAnsi="Arial" w:cs="Arial"/>
          <w:b/>
          <w:sz w:val="24"/>
          <w:szCs w:val="24"/>
        </w:rPr>
      </w:pPr>
      <w:r w:rsidRPr="00803871">
        <w:rPr>
          <w:rFonts w:ascii="Arial" w:hAnsi="Arial" w:cs="Arial"/>
          <w:b/>
          <w:sz w:val="24"/>
          <w:szCs w:val="24"/>
        </w:rPr>
        <w:t>Personal Protective Equipment (PPE)</w:t>
      </w:r>
    </w:p>
    <w:p w14:paraId="251C7351" w14:textId="77777777" w:rsidR="00E8431A" w:rsidRPr="00265CA6" w:rsidRDefault="00E8431A" w:rsidP="00E8431A">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p w14:paraId="4F809F8D" w14:textId="77777777" w:rsidR="00E8431A" w:rsidRDefault="00373EE6" w:rsidP="00E8431A">
      <w:pPr>
        <w:autoSpaceDE w:val="0"/>
        <w:autoSpaceDN w:val="0"/>
        <w:adjustRightInd w:val="0"/>
        <w:rPr>
          <w:rFonts w:ascii="Arial" w:hAnsi="Arial" w:cs="Arial"/>
          <w:b/>
          <w:sz w:val="24"/>
          <w:szCs w:val="24"/>
        </w:rPr>
      </w:pPr>
      <w:sdt>
        <w:sdtPr>
          <w:rPr>
            <w:rFonts w:ascii="Arial" w:hAnsi="Arial" w:cs="Arial"/>
            <w:b/>
            <w:sz w:val="24"/>
            <w:szCs w:val="24"/>
          </w:rPr>
          <w:id w:val="-1634242332"/>
        </w:sdtPr>
        <w:sdtEndPr/>
        <w:sdtContent>
          <w:sdt>
            <w:sdtPr>
              <w:rPr>
                <w:rFonts w:ascii="Arial" w:hAnsi="Arial" w:cs="Arial"/>
                <w:sz w:val="20"/>
                <w:szCs w:val="20"/>
              </w:rPr>
              <w:id w:val="840665346"/>
            </w:sdtPr>
            <w:sdtEndPr/>
            <w:sdtContent>
              <w:r w:rsidR="00E8431A">
                <w:rPr>
                  <w:rFonts w:ascii="Arial" w:hAnsi="Arial" w:cs="Arial"/>
                  <w:sz w:val="20"/>
                  <w:szCs w:val="20"/>
                </w:rPr>
                <w:t xml:space="preserve">A ½ or </w:t>
              </w:r>
              <w:proofErr w:type="gramStart"/>
              <w:r w:rsidR="00E8431A">
                <w:rPr>
                  <w:rFonts w:ascii="Arial" w:hAnsi="Arial" w:cs="Arial"/>
                  <w:sz w:val="20"/>
                  <w:szCs w:val="20"/>
                </w:rPr>
                <w:t>full face</w:t>
              </w:r>
              <w:proofErr w:type="gramEnd"/>
              <w:r w:rsidR="00E8431A">
                <w:rPr>
                  <w:rFonts w:ascii="Arial" w:hAnsi="Arial" w:cs="Arial"/>
                  <w:sz w:val="20"/>
                  <w:szCs w:val="20"/>
                </w:rPr>
                <w:t xml:space="preserve"> respirator equipped with appropriate cartridges should be used any time there is the potential for exposure to vapor and/or dust and a fume hood cannot be used. </w:t>
              </w:r>
            </w:sdtContent>
          </w:sdt>
          <w:r w:rsidR="00E8431A">
            <w:rPr>
              <w:rFonts w:ascii="Arial" w:hAnsi="Arial" w:cs="Arial"/>
              <w:sz w:val="20"/>
              <w:szCs w:val="20"/>
            </w:rPr>
            <w:t xml:space="preserve"> </w:t>
          </w:r>
        </w:sdtContent>
      </w:sdt>
    </w:p>
    <w:p w14:paraId="1475B5BF" w14:textId="77777777" w:rsidR="00E8431A" w:rsidRPr="003F564F" w:rsidRDefault="00E8431A" w:rsidP="00E8431A">
      <w:pPr>
        <w:autoSpaceDE w:val="0"/>
        <w:autoSpaceDN w:val="0"/>
        <w:adjustRightInd w:val="0"/>
        <w:rPr>
          <w:rFonts w:ascii="Arial" w:hAnsi="Arial" w:cs="Arial"/>
          <w:sz w:val="20"/>
          <w:szCs w:val="20"/>
        </w:rPr>
      </w:pPr>
      <w:r w:rsidRPr="003F564F">
        <w:rPr>
          <w:rFonts w:ascii="Arial" w:hAnsi="Arial" w:cs="Arial"/>
          <w:sz w:val="20"/>
          <w:szCs w:val="20"/>
        </w:rPr>
        <w:t>Respirators should be used only under any of the following circumstances:</w:t>
      </w:r>
    </w:p>
    <w:p w14:paraId="02CA2BD8" w14:textId="77777777" w:rsidR="00E8431A" w:rsidRPr="003F564F" w:rsidRDefault="00E8431A" w:rsidP="00E8431A">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100AD93" w14:textId="77777777" w:rsidR="00E8431A" w:rsidRPr="003F564F" w:rsidRDefault="00E8431A" w:rsidP="00E8431A">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320FAB69" w14:textId="77777777" w:rsidR="00E8431A" w:rsidRPr="003F564F" w:rsidRDefault="00E8431A" w:rsidP="00E8431A">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1E2F9ECF" w14:textId="77777777" w:rsidR="00E8431A" w:rsidRPr="003F564F" w:rsidRDefault="00E8431A" w:rsidP="00E8431A">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23EC1F80" w14:textId="77777777" w:rsidR="00E8431A" w:rsidRPr="003F564F" w:rsidRDefault="00E8431A" w:rsidP="00E8431A">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34814319" w14:textId="77777777" w:rsidR="00E8431A" w:rsidRPr="003F564F" w:rsidRDefault="00E8431A" w:rsidP="00E8431A">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5DF7E880" w14:textId="77777777" w:rsidR="00E8431A" w:rsidRPr="003F564F" w:rsidRDefault="00E8431A" w:rsidP="00E8431A">
      <w:pPr>
        <w:pStyle w:val="NoSpacing"/>
        <w:rPr>
          <w:rFonts w:ascii="Arial" w:hAnsi="Arial" w:cs="Arial"/>
          <w:sz w:val="20"/>
          <w:szCs w:val="20"/>
        </w:rPr>
      </w:pPr>
    </w:p>
    <w:p w14:paraId="055A6F9A" w14:textId="77777777" w:rsidR="003C5847" w:rsidRPr="003F564F" w:rsidRDefault="003C5847" w:rsidP="003C5847">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217A35FF" w14:textId="77777777" w:rsidR="00E8431A" w:rsidRPr="003F564F" w:rsidRDefault="00E8431A" w:rsidP="00E8431A">
      <w:pPr>
        <w:pStyle w:val="NoSpacing"/>
        <w:rPr>
          <w:rFonts w:ascii="Arial" w:hAnsi="Arial" w:cs="Arial"/>
          <w:sz w:val="20"/>
          <w:szCs w:val="20"/>
        </w:rPr>
      </w:pPr>
    </w:p>
    <w:p w14:paraId="68764722" w14:textId="77777777" w:rsidR="00E8431A" w:rsidRPr="00265CA6" w:rsidRDefault="00E8431A" w:rsidP="00E8431A">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14:paraId="1C93D8D7" w14:textId="77777777" w:rsidR="00E8431A" w:rsidRDefault="00E8431A" w:rsidP="00E8431A">
              <w:pPr>
                <w:autoSpaceDE w:val="0"/>
                <w:autoSpaceDN w:val="0"/>
                <w:adjustRightInd w:val="0"/>
                <w:spacing w:after="0" w:line="240" w:lineRule="auto"/>
                <w:rPr>
                  <w:rFonts w:ascii="Arial" w:eastAsia="Times New Roman" w:hAnsi="Arial" w:cs="Arial"/>
                  <w:sz w:val="20"/>
                  <w:szCs w:val="20"/>
                </w:rPr>
              </w:pPr>
              <w:r w:rsidRPr="00E95703">
                <w:rPr>
                  <w:rFonts w:ascii="Arial" w:eastAsia="Times New Roman" w:hAnsi="Arial" w:cs="Arial"/>
                  <w:sz w:val="20"/>
                  <w:szCs w:val="20"/>
                </w:rPr>
                <w:t>Wear nitrile, natural rubber, neoprene, butyl, PVC or Viton gloves. Any of these glove types are suitable for handling 2-aminofluorene.</w:t>
              </w:r>
            </w:p>
            <w:p w14:paraId="6EF282C0" w14:textId="77777777" w:rsidR="00E8431A" w:rsidRPr="00306B16" w:rsidRDefault="00373EE6" w:rsidP="00E8431A">
              <w:pPr>
                <w:autoSpaceDE w:val="0"/>
                <w:autoSpaceDN w:val="0"/>
                <w:adjustRightInd w:val="0"/>
                <w:spacing w:after="0" w:line="240" w:lineRule="auto"/>
                <w:rPr>
                  <w:rFonts w:ascii="Arial" w:eastAsia="Times New Roman" w:hAnsi="Arial" w:cs="Arial"/>
                  <w:sz w:val="20"/>
                  <w:szCs w:val="20"/>
                </w:rPr>
              </w:pPr>
            </w:p>
          </w:sdtContent>
        </w:sdt>
      </w:sdtContent>
    </w:sdt>
    <w:p w14:paraId="688EE700" w14:textId="77777777" w:rsidR="00E8431A" w:rsidRPr="00265CA6" w:rsidRDefault="00E8431A" w:rsidP="00E8431A">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306B16">
        <w:rPr>
          <w:rFonts w:ascii="Arial" w:hAnsi="Arial" w:cs="Arial"/>
          <w:sz w:val="20"/>
          <w:szCs w:val="20"/>
        </w:rPr>
        <w:t xml:space="preserve">Consult with your preferred glove manufacturer to ensure that the gloves you plan on using are compatible with </w:t>
      </w:r>
      <w:sdt>
        <w:sdtPr>
          <w:rPr>
            <w:rFonts w:ascii="Arial" w:hAnsi="Arial" w:cs="Arial"/>
            <w:sz w:val="20"/>
            <w:szCs w:val="20"/>
          </w:rPr>
          <w:id w:val="1439169510"/>
        </w:sdtPr>
        <w:sdtEndPr/>
        <w:sdtContent>
          <w:r w:rsidRPr="00306B16">
            <w:rPr>
              <w:rFonts w:ascii="Arial" w:hAnsi="Arial" w:cs="Arial"/>
              <w:sz w:val="20"/>
              <w:szCs w:val="20"/>
            </w:rPr>
            <w:t>2-Aminofluorene</w:t>
          </w:r>
        </w:sdtContent>
      </w:sdt>
    </w:p>
    <w:p w14:paraId="4D40D087" w14:textId="77777777" w:rsidR="00E8431A" w:rsidRPr="00265CA6" w:rsidRDefault="00E8431A" w:rsidP="00E8431A">
      <w:pPr>
        <w:pStyle w:val="NoSpacing"/>
        <w:rPr>
          <w:rFonts w:ascii="Arial" w:hAnsi="Arial" w:cs="Arial"/>
          <w:sz w:val="20"/>
          <w:szCs w:val="20"/>
        </w:rPr>
      </w:pPr>
      <w:r w:rsidRPr="00265CA6">
        <w:rPr>
          <w:rFonts w:ascii="Arial" w:hAnsi="Arial" w:cs="Arial"/>
          <w:sz w:val="20"/>
          <w:szCs w:val="20"/>
        </w:rPr>
        <w:t>Refer to glove selection chart from the links below:</w:t>
      </w:r>
    </w:p>
    <w:p w14:paraId="4A8CA99A" w14:textId="77777777" w:rsidR="00E8431A" w:rsidRPr="00265CA6" w:rsidRDefault="00373EE6" w:rsidP="00E8431A">
      <w:pPr>
        <w:pStyle w:val="NoSpacing"/>
        <w:rPr>
          <w:rFonts w:ascii="Arial" w:hAnsi="Arial" w:cs="Arial"/>
          <w:color w:val="000080"/>
          <w:sz w:val="20"/>
          <w:szCs w:val="20"/>
        </w:rPr>
      </w:pPr>
      <w:hyperlink r:id="rId10" w:history="1">
        <w:r w:rsidR="00E8431A" w:rsidRPr="00265CA6">
          <w:rPr>
            <w:rStyle w:val="Hyperlink"/>
            <w:rFonts w:ascii="Arial" w:hAnsi="Arial" w:cs="Arial"/>
            <w:sz w:val="20"/>
            <w:szCs w:val="20"/>
          </w:rPr>
          <w:t>http://www.ansellpro.com/download/Ansell_8thEditionChemicalResistanceGuide.pdf</w:t>
        </w:r>
      </w:hyperlink>
      <w:r w:rsidR="00E8431A" w:rsidRPr="00265CA6">
        <w:rPr>
          <w:rFonts w:ascii="Arial" w:hAnsi="Arial" w:cs="Arial"/>
          <w:color w:val="000080"/>
          <w:sz w:val="20"/>
          <w:szCs w:val="20"/>
        </w:rPr>
        <w:t xml:space="preserve"> </w:t>
      </w:r>
    </w:p>
    <w:p w14:paraId="11535BA1" w14:textId="77777777" w:rsidR="00E8431A" w:rsidRPr="00265CA6" w:rsidRDefault="00E8431A" w:rsidP="00E8431A">
      <w:pPr>
        <w:pStyle w:val="NoSpacing"/>
        <w:rPr>
          <w:rFonts w:ascii="Arial" w:hAnsi="Arial" w:cs="Arial"/>
          <w:sz w:val="20"/>
          <w:szCs w:val="20"/>
        </w:rPr>
      </w:pPr>
      <w:r w:rsidRPr="00265CA6">
        <w:rPr>
          <w:rFonts w:ascii="Arial" w:hAnsi="Arial" w:cs="Arial"/>
          <w:sz w:val="20"/>
          <w:szCs w:val="20"/>
        </w:rPr>
        <w:t>OR</w:t>
      </w:r>
    </w:p>
    <w:p w14:paraId="45EEEB6E" w14:textId="77777777" w:rsidR="00E8431A" w:rsidRPr="00265CA6" w:rsidRDefault="00373EE6" w:rsidP="00E8431A">
      <w:pPr>
        <w:pStyle w:val="NoSpacing"/>
        <w:rPr>
          <w:rFonts w:ascii="Arial" w:hAnsi="Arial" w:cs="Arial"/>
          <w:sz w:val="20"/>
          <w:szCs w:val="20"/>
        </w:rPr>
      </w:pPr>
      <w:hyperlink r:id="rId11" w:history="1">
        <w:r w:rsidR="00E8431A" w:rsidRPr="00265CA6">
          <w:rPr>
            <w:rStyle w:val="Hyperlink"/>
            <w:rFonts w:ascii="Arial" w:hAnsi="Arial" w:cs="Arial"/>
            <w:sz w:val="20"/>
            <w:szCs w:val="20"/>
          </w:rPr>
          <w:t>http://www.allsafetyproducts.biz/page/74172</w:t>
        </w:r>
      </w:hyperlink>
    </w:p>
    <w:p w14:paraId="79CAC0C9" w14:textId="77777777" w:rsidR="00E8431A" w:rsidRPr="00265CA6" w:rsidRDefault="00E8431A" w:rsidP="00E8431A">
      <w:pPr>
        <w:pStyle w:val="NoSpacing"/>
        <w:rPr>
          <w:rFonts w:ascii="Arial" w:hAnsi="Arial" w:cs="Arial"/>
          <w:sz w:val="20"/>
          <w:szCs w:val="20"/>
        </w:rPr>
      </w:pPr>
      <w:r w:rsidRPr="00265CA6">
        <w:rPr>
          <w:rFonts w:ascii="Arial" w:hAnsi="Arial" w:cs="Arial"/>
          <w:sz w:val="20"/>
          <w:szCs w:val="20"/>
        </w:rPr>
        <w:t>OR</w:t>
      </w:r>
    </w:p>
    <w:p w14:paraId="7252D973" w14:textId="77777777" w:rsidR="00E8431A" w:rsidRPr="00265CA6" w:rsidRDefault="00373EE6" w:rsidP="00E8431A">
      <w:pPr>
        <w:pStyle w:val="NoSpacing"/>
        <w:rPr>
          <w:rFonts w:ascii="Arial" w:hAnsi="Arial" w:cs="Arial"/>
          <w:sz w:val="20"/>
          <w:szCs w:val="20"/>
        </w:rPr>
      </w:pPr>
      <w:hyperlink r:id="rId12" w:history="1">
        <w:r w:rsidR="00E8431A" w:rsidRPr="00265CA6">
          <w:rPr>
            <w:rStyle w:val="Hyperlink"/>
            <w:rFonts w:ascii="Arial" w:hAnsi="Arial" w:cs="Arial"/>
            <w:sz w:val="20"/>
            <w:szCs w:val="20"/>
          </w:rPr>
          <w:t>http://www.showabestglove.com/site/default.aspx</w:t>
        </w:r>
      </w:hyperlink>
    </w:p>
    <w:p w14:paraId="6F6D097C" w14:textId="77777777" w:rsidR="00E8431A" w:rsidRPr="00265CA6" w:rsidRDefault="00E8431A" w:rsidP="00E8431A">
      <w:pPr>
        <w:pStyle w:val="NoSpacing"/>
        <w:rPr>
          <w:rFonts w:ascii="Arial" w:hAnsi="Arial" w:cs="Arial"/>
          <w:sz w:val="20"/>
          <w:szCs w:val="20"/>
        </w:rPr>
      </w:pPr>
      <w:r w:rsidRPr="00265CA6">
        <w:rPr>
          <w:rFonts w:ascii="Arial" w:hAnsi="Arial" w:cs="Arial"/>
          <w:sz w:val="20"/>
          <w:szCs w:val="20"/>
        </w:rPr>
        <w:t>OR</w:t>
      </w:r>
    </w:p>
    <w:p w14:paraId="4511CBDD" w14:textId="77777777" w:rsidR="00E8431A" w:rsidRPr="00265CA6" w:rsidRDefault="00373EE6" w:rsidP="00E8431A">
      <w:pPr>
        <w:pStyle w:val="NoSpacing"/>
        <w:rPr>
          <w:rFonts w:ascii="Arial" w:hAnsi="Arial" w:cs="Arial"/>
          <w:color w:val="000080"/>
          <w:sz w:val="20"/>
          <w:szCs w:val="20"/>
        </w:rPr>
      </w:pPr>
      <w:hyperlink r:id="rId13" w:history="1">
        <w:r w:rsidR="00E8431A" w:rsidRPr="00265CA6">
          <w:rPr>
            <w:rStyle w:val="Hyperlink"/>
            <w:rFonts w:ascii="Arial" w:hAnsi="Arial" w:cs="Arial"/>
            <w:sz w:val="20"/>
            <w:szCs w:val="20"/>
          </w:rPr>
          <w:t>http://www.mapaglove.com/</w:t>
        </w:r>
      </w:hyperlink>
    </w:p>
    <w:p w14:paraId="56C6B3D4" w14:textId="77777777" w:rsidR="00E8431A" w:rsidRPr="00265CA6" w:rsidRDefault="00E8431A" w:rsidP="00E8431A">
      <w:pPr>
        <w:pStyle w:val="NoSpacing"/>
        <w:rPr>
          <w:rFonts w:ascii="Arial" w:hAnsi="Arial" w:cs="Arial"/>
          <w:sz w:val="20"/>
          <w:szCs w:val="20"/>
        </w:rPr>
      </w:pPr>
    </w:p>
    <w:p w14:paraId="1FED9DFD" w14:textId="77777777" w:rsidR="00E8431A" w:rsidRPr="00265CA6" w:rsidRDefault="00E8431A" w:rsidP="00E8431A">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14:paraId="79D2C1CE" w14:textId="77777777" w:rsidR="00E8431A" w:rsidRDefault="00E8431A" w:rsidP="00E8431A">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ANSI approved</w:t>
              </w:r>
              <w:r w:rsidRPr="00E95703">
                <w:rPr>
                  <w:rFonts w:ascii="Arial" w:eastAsia="Times New Roman" w:hAnsi="Arial" w:cs="Arial"/>
                  <w:sz w:val="20"/>
                  <w:szCs w:val="20"/>
                </w:rPr>
                <w:t xml:space="preserve"> safety glasses</w:t>
              </w:r>
              <w:r>
                <w:rPr>
                  <w:rFonts w:ascii="Arial" w:eastAsia="Times New Roman" w:hAnsi="Arial" w:cs="Arial"/>
                  <w:sz w:val="20"/>
                  <w:szCs w:val="20"/>
                </w:rPr>
                <w:t xml:space="preserve"> or goggles</w:t>
              </w:r>
              <w:r w:rsidRPr="00E95703">
                <w:rPr>
                  <w:rFonts w:ascii="Arial" w:eastAsia="Times New Roman" w:hAnsi="Arial" w:cs="Arial"/>
                  <w:sz w:val="20"/>
                  <w:szCs w:val="20"/>
                </w:rPr>
                <w:t>.</w:t>
              </w:r>
            </w:p>
            <w:p w14:paraId="2562064E" w14:textId="77777777" w:rsidR="00E8431A" w:rsidRPr="001A661D" w:rsidRDefault="00373EE6" w:rsidP="00E8431A">
              <w:pPr>
                <w:autoSpaceDE w:val="0"/>
                <w:autoSpaceDN w:val="0"/>
                <w:adjustRightInd w:val="0"/>
                <w:spacing w:after="0" w:line="240" w:lineRule="auto"/>
                <w:rPr>
                  <w:rFonts w:ascii="Arial" w:eastAsia="Times New Roman" w:hAnsi="Arial" w:cs="Arial"/>
                  <w:sz w:val="20"/>
                  <w:szCs w:val="20"/>
                </w:rPr>
              </w:pPr>
            </w:p>
          </w:sdtContent>
        </w:sdt>
      </w:sdtContent>
    </w:sdt>
    <w:p w14:paraId="3C98AB96" w14:textId="77777777" w:rsidR="00E8431A" w:rsidRPr="00265CA6" w:rsidRDefault="00E8431A" w:rsidP="00E8431A">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14:paraId="47FB7DBF" w14:textId="46F9F201" w:rsidR="00E8431A" w:rsidRPr="00AE7F0F" w:rsidRDefault="00373EE6" w:rsidP="00E8431A">
              <w:pPr>
                <w:rPr>
                  <w:rFonts w:ascii="Arial" w:hAnsi="Arial" w:cs="Arial"/>
                </w:rPr>
              </w:pPr>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r w:rsidR="00E8431A">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E8431A">
                        <w:rPr>
                          <w:rFonts w:ascii="Arial" w:hAnsi="Arial" w:cs="Arial"/>
                          <w:sz w:val="20"/>
                          <w:szCs w:val="20"/>
                        </w:rPr>
                        <w:t>at all times</w:t>
                      </w:r>
                      <w:proofErr w:type="gramEnd"/>
                      <w:r w:rsidR="00E8431A">
                        <w:rPr>
                          <w:rFonts w:ascii="Arial" w:hAnsi="Arial" w:cs="Arial"/>
                          <w:sz w:val="20"/>
                          <w:szCs w:val="20"/>
                        </w:rPr>
                        <w:t xml:space="preserve"> by all individuals that are occupying the laboratory area. The area of skin between the shoe and ankle should not be exposed.</w:t>
                      </w:r>
                    </w:sdtContent>
                  </w:sdt>
                </w:sdtContent>
              </w:sdt>
            </w:p>
          </w:sdtContent>
        </w:sdt>
      </w:sdtContent>
    </w:sdt>
    <w:p w14:paraId="1613E394" w14:textId="77777777" w:rsidR="00E8431A" w:rsidRPr="00265CA6" w:rsidRDefault="00E8431A" w:rsidP="00E8431A">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14:paraId="140E5A6B" w14:textId="77777777" w:rsidR="00E8431A" w:rsidRPr="00306B16" w:rsidRDefault="00E8431A" w:rsidP="00E8431A">
              <w:pPr>
                <w:rPr>
                  <w:rFonts w:ascii="Arial" w:hAnsi="Arial" w:cs="Arial"/>
                  <w:sz w:val="20"/>
                  <w:szCs w:val="20"/>
                </w:rPr>
              </w:pPr>
              <w:r w:rsidRPr="00347DA3">
                <w:rPr>
                  <w:rFonts w:ascii="Arial" w:hAnsi="Arial" w:cs="Arial"/>
                  <w:sz w:val="20"/>
                  <w:szCs w:val="20"/>
                </w:rPr>
                <w:t>Wash thoroughly after handling. Remove contaminated clothing and wash before reuse.</w:t>
              </w:r>
            </w:p>
          </w:sdtContent>
        </w:sdt>
      </w:sdtContent>
    </w:sdt>
    <w:p w14:paraId="05AF7073" w14:textId="77777777" w:rsidR="00E8431A" w:rsidRPr="00803871" w:rsidRDefault="00E8431A" w:rsidP="00E8431A">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14:paraId="36799A62" w14:textId="77777777" w:rsidR="00E8431A" w:rsidRPr="002F79DB" w:rsidRDefault="00E8431A" w:rsidP="00E8431A">
              <w:pPr>
                <w:rPr>
                  <w:rFonts w:ascii="Arial" w:hAnsi="Arial" w:cs="Arial"/>
                  <w:b/>
                  <w:sz w:val="24"/>
                  <w:szCs w:val="24"/>
                </w:rPr>
              </w:pPr>
              <w:r w:rsidRPr="002F79DB">
                <w:rPr>
                  <w:rFonts w:ascii="Arial" w:hAnsi="Arial" w:cs="Arial"/>
                  <w:b/>
                </w:rPr>
                <w:t>Engineering Controls</w:t>
              </w:r>
            </w:p>
            <w:sdt>
              <w:sdtPr>
                <w:rPr>
                  <w:rFonts w:ascii="Arial" w:hAnsi="Arial" w:cs="Arial"/>
                  <w:b/>
                  <w:sz w:val="24"/>
                  <w:szCs w:val="24"/>
                </w:rPr>
                <w:id w:val="1062988373"/>
              </w:sdtPr>
              <w:sdtEndPr/>
              <w:sdtContent>
                <w:p w14:paraId="72247AB0" w14:textId="77777777" w:rsidR="00E8431A" w:rsidRPr="001A661D" w:rsidRDefault="00E8431A" w:rsidP="00E8431A">
                  <w:pPr>
                    <w:rPr>
                      <w:rFonts w:ascii="Arial" w:eastAsia="Times New Roman" w:hAnsi="Arial" w:cs="Arial"/>
                      <w:b/>
                      <w:sz w:val="24"/>
                      <w:szCs w:val="24"/>
                    </w:rPr>
                  </w:pPr>
                  <w:r>
                    <w:rPr>
                      <w:rFonts w:ascii="Arial" w:hAnsi="Arial" w:cs="Arial"/>
                      <w:sz w:val="20"/>
                      <w:szCs w:val="20"/>
                    </w:rPr>
                    <w:t xml:space="preserve">Work with this chemical in a certified ducted fume hood.  </w:t>
                  </w:r>
                  <w:r w:rsidRPr="00E95703">
                    <w:rPr>
                      <w:rFonts w:ascii="Arial" w:eastAsia="Times New Roman" w:hAnsi="Arial" w:cs="Arial"/>
                      <w:sz w:val="20"/>
                      <w:szCs w:val="20"/>
                    </w:rPr>
                    <w:t>Facilities storing or utilizing this material should be equipped with an</w:t>
                  </w:r>
                  <w:r>
                    <w:rPr>
                      <w:rFonts w:ascii="Arial" w:eastAsia="Times New Roman" w:hAnsi="Arial" w:cs="Arial"/>
                      <w:sz w:val="20"/>
                      <w:szCs w:val="20"/>
                    </w:rPr>
                    <w:t xml:space="preserve"> eyewash facility and a safety s</w:t>
                  </w:r>
                  <w:r w:rsidRPr="00E95703">
                    <w:rPr>
                      <w:rFonts w:ascii="Arial" w:eastAsia="Times New Roman" w:hAnsi="Arial" w:cs="Arial"/>
                      <w:sz w:val="20"/>
                      <w:szCs w:val="20"/>
                    </w:rPr>
                    <w:t>hower.</w:t>
                  </w:r>
                </w:p>
              </w:sdtContent>
            </w:sdt>
          </w:sdtContent>
        </w:sdt>
      </w:sdtContent>
    </w:sdt>
    <w:p w14:paraId="7C83B103" w14:textId="77777777" w:rsidR="00E8431A" w:rsidRPr="00803871" w:rsidRDefault="00E8431A" w:rsidP="00E8431A">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14:paraId="632AC2B0" w14:textId="77777777" w:rsidR="00E8431A" w:rsidRDefault="00E8431A" w:rsidP="00E8431A">
          <w:pPr>
            <w:spacing w:after="0"/>
            <w:rPr>
              <w:rFonts w:ascii="Arial" w:eastAsia="Times New Roman" w:hAnsi="Arial" w:cs="Arial"/>
              <w:b/>
              <w:bCs/>
              <w:sz w:val="20"/>
              <w:szCs w:val="20"/>
            </w:rPr>
          </w:pPr>
          <w:r w:rsidRPr="00E95703">
            <w:rPr>
              <w:rFonts w:ascii="Arial" w:eastAsia="Times New Roman" w:hAnsi="Arial" w:cs="Arial"/>
              <w:b/>
              <w:bCs/>
              <w:sz w:val="20"/>
              <w:szCs w:val="20"/>
            </w:rPr>
            <w:t>If inhaled</w:t>
          </w:r>
        </w:p>
        <w:p w14:paraId="7A7BCADA" w14:textId="77777777" w:rsidR="00E8431A" w:rsidRPr="00E95703" w:rsidRDefault="00E8431A" w:rsidP="00E8431A">
          <w:pPr>
            <w:spacing w:after="0"/>
            <w:rPr>
              <w:rFonts w:ascii="Arial" w:eastAsia="Times New Roman" w:hAnsi="Arial" w:cs="Arial"/>
              <w:b/>
              <w:bCs/>
              <w:sz w:val="20"/>
              <w:szCs w:val="20"/>
            </w:rPr>
          </w:pPr>
          <w:r w:rsidRPr="00E95703">
            <w:rPr>
              <w:rFonts w:ascii="Arial" w:eastAsia="Times New Roman" w:hAnsi="Arial" w:cs="Arial"/>
              <w:sz w:val="20"/>
              <w:szCs w:val="20"/>
            </w:rPr>
            <w:t xml:space="preserve">Remove to fresh air. If not breathing, give artificial respiration. If breathing is difficult, give oxygen. Get medical attention. </w:t>
          </w:r>
        </w:p>
        <w:p w14:paraId="7A220321" w14:textId="77777777" w:rsidR="00E8431A" w:rsidRPr="00E95703" w:rsidRDefault="00E8431A" w:rsidP="00E8431A">
          <w:pPr>
            <w:spacing w:after="0" w:line="240" w:lineRule="auto"/>
            <w:ind w:left="720"/>
            <w:rPr>
              <w:rFonts w:ascii="Arial" w:eastAsia="Times New Roman" w:hAnsi="Arial" w:cs="Arial"/>
              <w:bCs/>
              <w:sz w:val="20"/>
              <w:szCs w:val="20"/>
            </w:rPr>
          </w:pPr>
        </w:p>
        <w:p w14:paraId="05DF0599" w14:textId="77777777" w:rsidR="00E8431A" w:rsidRPr="00E95703" w:rsidRDefault="00E8431A" w:rsidP="00E8431A">
          <w:pPr>
            <w:spacing w:after="0" w:line="240" w:lineRule="auto"/>
            <w:rPr>
              <w:rFonts w:ascii="Arial" w:eastAsia="Times New Roman" w:hAnsi="Arial" w:cs="Arial"/>
              <w:b/>
              <w:bCs/>
              <w:sz w:val="20"/>
              <w:szCs w:val="20"/>
            </w:rPr>
          </w:pPr>
          <w:r w:rsidRPr="00E95703">
            <w:rPr>
              <w:rFonts w:ascii="Arial" w:eastAsia="Times New Roman" w:hAnsi="Arial" w:cs="Arial"/>
              <w:b/>
              <w:bCs/>
              <w:sz w:val="20"/>
              <w:szCs w:val="20"/>
            </w:rPr>
            <w:t>In case of skin contact</w:t>
          </w:r>
        </w:p>
        <w:p w14:paraId="57E674C1" w14:textId="77777777" w:rsidR="00E8431A" w:rsidRPr="00E95703" w:rsidRDefault="00E8431A" w:rsidP="00E8431A">
          <w:pPr>
            <w:spacing w:after="0" w:line="240" w:lineRule="auto"/>
            <w:rPr>
              <w:rFonts w:ascii="Arial" w:eastAsia="Times New Roman" w:hAnsi="Arial" w:cs="Arial"/>
              <w:sz w:val="20"/>
              <w:szCs w:val="20"/>
            </w:rPr>
          </w:pPr>
          <w:r w:rsidRPr="00E95703">
            <w:rPr>
              <w:rFonts w:ascii="Arial" w:eastAsia="Times New Roman" w:hAnsi="Arial" w:cs="Arial"/>
              <w:sz w:val="20"/>
              <w:szCs w:val="20"/>
            </w:rPr>
            <w:t xml:space="preserve">Immediately flush skin with plenty of water for at least 15 minutes while removing contaminated clothing and shoes. Wash off with soap and plenty of water. Get medical attention immediately. Wash clothing before reuse. Thoroughly clean shoes before reuse. Contaminated work clothes should be laundered by individuals who have been informed of the hazards of exposure to this substance. </w:t>
          </w:r>
        </w:p>
        <w:p w14:paraId="3F19F677" w14:textId="77777777" w:rsidR="00E8431A" w:rsidRPr="00E95703" w:rsidRDefault="00E8431A" w:rsidP="00E8431A">
          <w:pPr>
            <w:spacing w:after="0" w:line="240" w:lineRule="auto"/>
            <w:rPr>
              <w:rFonts w:ascii="Arial" w:eastAsia="Times New Roman" w:hAnsi="Arial" w:cs="Arial"/>
              <w:bCs/>
              <w:sz w:val="20"/>
              <w:szCs w:val="20"/>
            </w:rPr>
          </w:pPr>
        </w:p>
        <w:p w14:paraId="621111B7" w14:textId="77777777" w:rsidR="00E8431A" w:rsidRPr="00E95703" w:rsidRDefault="00E8431A" w:rsidP="00E8431A">
          <w:pPr>
            <w:spacing w:after="0" w:line="240" w:lineRule="auto"/>
            <w:rPr>
              <w:rFonts w:ascii="Arial" w:eastAsia="Times New Roman" w:hAnsi="Arial" w:cs="Arial"/>
              <w:b/>
              <w:bCs/>
              <w:sz w:val="20"/>
              <w:szCs w:val="20"/>
            </w:rPr>
          </w:pPr>
          <w:r w:rsidRPr="00E95703">
            <w:rPr>
              <w:rFonts w:ascii="Arial" w:eastAsia="Times New Roman" w:hAnsi="Arial" w:cs="Arial"/>
              <w:b/>
              <w:bCs/>
              <w:sz w:val="20"/>
              <w:szCs w:val="20"/>
            </w:rPr>
            <w:t>In case of eye contact</w:t>
          </w:r>
        </w:p>
        <w:p w14:paraId="43E17531" w14:textId="77777777" w:rsidR="00E8431A" w:rsidRPr="00E95703" w:rsidRDefault="00E8431A" w:rsidP="00E8431A">
          <w:pPr>
            <w:spacing w:after="0" w:line="240" w:lineRule="auto"/>
            <w:rPr>
              <w:rFonts w:ascii="Arial" w:eastAsia="Times New Roman" w:hAnsi="Arial" w:cs="Arial"/>
              <w:bCs/>
              <w:sz w:val="20"/>
              <w:szCs w:val="20"/>
            </w:rPr>
          </w:pPr>
          <w:r w:rsidRPr="00E95703">
            <w:rPr>
              <w:rFonts w:ascii="Arial" w:eastAsia="Times New Roman" w:hAnsi="Arial" w:cs="Arial"/>
              <w:sz w:val="20"/>
              <w:szCs w:val="20"/>
            </w:rPr>
            <w:t xml:space="preserve">Immediately flush eyes with plenty of water for at least 15 minutes, lifting lower and upper eyelids occasionally. Get medical attention immediately. </w:t>
          </w:r>
          <w:r w:rsidRPr="00E95703">
            <w:rPr>
              <w:rFonts w:ascii="Arial" w:eastAsia="Times New Roman" w:hAnsi="Arial" w:cs="Arial"/>
              <w:sz w:val="20"/>
              <w:szCs w:val="20"/>
            </w:rPr>
            <w:br/>
          </w:r>
        </w:p>
        <w:p w14:paraId="3B59BF3A" w14:textId="77777777" w:rsidR="00E8431A" w:rsidRPr="00E95703" w:rsidRDefault="00E8431A" w:rsidP="00E8431A">
          <w:pPr>
            <w:spacing w:after="0" w:line="240" w:lineRule="auto"/>
            <w:rPr>
              <w:rFonts w:ascii="Arial" w:eastAsia="Times New Roman" w:hAnsi="Arial" w:cs="Arial"/>
              <w:b/>
              <w:bCs/>
              <w:sz w:val="20"/>
              <w:szCs w:val="20"/>
            </w:rPr>
          </w:pPr>
          <w:r w:rsidRPr="00E95703">
            <w:rPr>
              <w:rFonts w:ascii="Arial" w:eastAsia="Times New Roman" w:hAnsi="Arial" w:cs="Arial"/>
              <w:b/>
              <w:bCs/>
              <w:sz w:val="20"/>
              <w:szCs w:val="20"/>
            </w:rPr>
            <w:t>If swallowed</w:t>
          </w:r>
        </w:p>
        <w:p w14:paraId="7D09F985" w14:textId="77777777" w:rsidR="00E8431A" w:rsidRDefault="00E8431A" w:rsidP="00E8431A">
          <w:pPr>
            <w:spacing w:after="0" w:line="240" w:lineRule="auto"/>
            <w:rPr>
              <w:rFonts w:ascii="Arial" w:eastAsia="Times New Roman" w:hAnsi="Arial" w:cs="Arial"/>
              <w:sz w:val="20"/>
              <w:szCs w:val="20"/>
            </w:rPr>
          </w:pPr>
          <w:r w:rsidRPr="00E95703">
            <w:rPr>
              <w:rFonts w:ascii="Arial" w:eastAsia="Times New Roman" w:hAnsi="Arial" w:cs="Arial"/>
              <w:sz w:val="20"/>
              <w:szCs w:val="20"/>
            </w:rPr>
            <w:t xml:space="preserve">Never give anything by mouth to an unconscious person. Rinse mouth with water.  Get medical attention immediately. </w:t>
          </w:r>
        </w:p>
        <w:p w14:paraId="02B66146" w14:textId="77777777" w:rsidR="00E8431A" w:rsidRDefault="00373EE6" w:rsidP="00E8431A">
          <w:pPr>
            <w:spacing w:after="0" w:line="240" w:lineRule="auto"/>
            <w:rPr>
              <w:rFonts w:ascii="Arial" w:hAnsi="Arial" w:cs="Arial"/>
              <w:b/>
              <w:sz w:val="24"/>
              <w:szCs w:val="24"/>
            </w:rPr>
          </w:pPr>
        </w:p>
      </w:sdtContent>
    </w:sdt>
    <w:p w14:paraId="133F591D" w14:textId="77777777" w:rsidR="00373EE6" w:rsidRDefault="00373EE6">
      <w:pPr>
        <w:rPr>
          <w:rFonts w:ascii="Arial" w:hAnsi="Arial" w:cs="Arial"/>
          <w:b/>
          <w:sz w:val="24"/>
          <w:szCs w:val="24"/>
        </w:rPr>
      </w:pPr>
      <w:r>
        <w:rPr>
          <w:rFonts w:ascii="Arial" w:hAnsi="Arial" w:cs="Arial"/>
          <w:b/>
          <w:sz w:val="24"/>
          <w:szCs w:val="24"/>
        </w:rPr>
        <w:br w:type="page"/>
      </w:r>
    </w:p>
    <w:p w14:paraId="29BE7AF2" w14:textId="7F5C4E93" w:rsidR="00E8431A" w:rsidRPr="00803871" w:rsidRDefault="00E8431A" w:rsidP="00E8431A">
      <w:pPr>
        <w:rPr>
          <w:rFonts w:ascii="Arial" w:hAnsi="Arial" w:cs="Arial"/>
          <w:b/>
          <w:sz w:val="24"/>
          <w:szCs w:val="24"/>
        </w:rPr>
      </w:pPr>
      <w:r w:rsidRPr="00803871">
        <w:rPr>
          <w:rFonts w:ascii="Arial" w:hAnsi="Arial" w:cs="Arial"/>
          <w:b/>
          <w:sz w:val="24"/>
          <w:szCs w:val="24"/>
        </w:rPr>
        <w:lastRenderedPageBreak/>
        <w:t>Special Handling and Storage Requirements</w:t>
      </w:r>
    </w:p>
    <w:p w14:paraId="0B7F5875" w14:textId="77777777" w:rsidR="00E8431A" w:rsidRPr="00E95703" w:rsidRDefault="00373EE6" w:rsidP="00E8431A">
      <w:pPr>
        <w:rPr>
          <w:rFonts w:ascii="Arial" w:hAnsi="Arial" w:cs="Arial"/>
          <w:b/>
          <w:sz w:val="20"/>
          <w:szCs w:val="20"/>
        </w:rPr>
      </w:pPr>
      <w:sdt>
        <w:sdtPr>
          <w:rPr>
            <w:rFonts w:ascii="Arial" w:hAnsi="Arial" w:cs="Arial"/>
            <w:sz w:val="20"/>
            <w:szCs w:val="20"/>
          </w:rPr>
          <w:id w:val="-1068571757"/>
        </w:sdtPr>
        <w:sdtEndPr/>
        <w:sdtContent>
          <w:r w:rsidR="00E8431A" w:rsidRPr="00E95703">
            <w:rPr>
              <w:rFonts w:ascii="Arial" w:hAnsi="Arial" w:cs="Arial"/>
              <w:b/>
              <w:sz w:val="20"/>
              <w:szCs w:val="20"/>
            </w:rPr>
            <w:t>Precautions for safe handling</w:t>
          </w:r>
        </w:sdtContent>
      </w:sdt>
    </w:p>
    <w:p w14:paraId="2F713003" w14:textId="77777777" w:rsidR="00E8431A" w:rsidRPr="00E95703" w:rsidRDefault="00E8431A" w:rsidP="00E8431A">
      <w:pPr>
        <w:rPr>
          <w:rFonts w:ascii="Arial" w:hAnsi="Arial" w:cs="Arial"/>
          <w:sz w:val="20"/>
          <w:szCs w:val="20"/>
        </w:rPr>
      </w:pPr>
      <w:r w:rsidRPr="00E95703">
        <w:rPr>
          <w:rFonts w:ascii="Arial" w:hAnsi="Arial" w:cs="Arial"/>
          <w:sz w:val="20"/>
          <w:szCs w:val="20"/>
        </w:rPr>
        <w:t>Wash thoroughly after handling. Remove contaminated clothing and wash before reuse. Minimize dust generation and accumulation. Do not get in eyes, on skin, or on clothing. Do not ingest or inhale. Use only with adequate ventilation or respiratory protection.</w:t>
      </w:r>
    </w:p>
    <w:p w14:paraId="244B9CB6" w14:textId="77777777" w:rsidR="00E8431A" w:rsidRPr="00E95703" w:rsidRDefault="00E8431A" w:rsidP="00E8431A">
      <w:pPr>
        <w:rPr>
          <w:rFonts w:ascii="Arial" w:hAnsi="Arial" w:cs="Arial"/>
          <w:b/>
          <w:sz w:val="20"/>
          <w:szCs w:val="20"/>
        </w:rPr>
      </w:pPr>
      <w:r w:rsidRPr="00E95703">
        <w:rPr>
          <w:rFonts w:ascii="Arial" w:hAnsi="Arial" w:cs="Arial"/>
          <w:b/>
          <w:sz w:val="20"/>
          <w:szCs w:val="20"/>
        </w:rPr>
        <w:t xml:space="preserve">Conditions for safe storage </w:t>
      </w:r>
    </w:p>
    <w:p w14:paraId="03C7BFBF" w14:textId="77777777" w:rsidR="00E8431A" w:rsidRPr="001A661D" w:rsidRDefault="00E8431A" w:rsidP="00E8431A">
      <w:pPr>
        <w:rPr>
          <w:rFonts w:ascii="Arial" w:hAnsi="Arial" w:cs="Arial"/>
          <w:b/>
          <w:sz w:val="20"/>
          <w:szCs w:val="20"/>
        </w:rPr>
      </w:pPr>
      <w:r w:rsidRPr="00E95703">
        <w:rPr>
          <w:rFonts w:ascii="Arial" w:hAnsi="Arial" w:cs="Arial"/>
          <w:sz w:val="20"/>
          <w:szCs w:val="20"/>
        </w:rPr>
        <w:t xml:space="preserve">Store in a tightly closed container. Keep away from contact with oxidizing materials. Store in a cool, dry, well-ventilated area away from incompatible substances. </w:t>
      </w:r>
      <w:r w:rsidRPr="00F909E2">
        <w:rPr>
          <w:rFonts w:ascii="Arial" w:hAnsi="Arial" w:cs="Arial"/>
          <w:sz w:val="20"/>
          <w:szCs w:val="20"/>
        </w:rPr>
        <w:t xml:space="preserve">  </w:t>
      </w:r>
    </w:p>
    <w:p w14:paraId="1B958253" w14:textId="77777777" w:rsidR="00772AFF" w:rsidRPr="00803871" w:rsidRDefault="00772AFF" w:rsidP="00772AFF">
      <w:pPr>
        <w:rPr>
          <w:rFonts w:ascii="Arial" w:hAnsi="Arial" w:cs="Arial"/>
          <w:b/>
          <w:sz w:val="24"/>
          <w:szCs w:val="24"/>
        </w:rPr>
      </w:pPr>
      <w:r w:rsidRPr="00803871">
        <w:rPr>
          <w:rFonts w:ascii="Arial" w:hAnsi="Arial" w:cs="Arial"/>
          <w:b/>
          <w:sz w:val="24"/>
          <w:szCs w:val="24"/>
        </w:rPr>
        <w:t xml:space="preserve">Spill and Accident Procedure </w:t>
      </w:r>
    </w:p>
    <w:p w14:paraId="51B55A08" w14:textId="77777777" w:rsidR="00772AFF" w:rsidRDefault="00772AFF" w:rsidP="00772AF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54BC15E" w14:textId="77777777" w:rsidR="00772AFF" w:rsidRPr="00600ABB" w:rsidRDefault="00772AFF" w:rsidP="00772AF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6461288" w14:textId="77777777" w:rsidR="00772AFF" w:rsidRDefault="00772AFF" w:rsidP="00772AF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3941CE03" w14:textId="77777777" w:rsidR="00772AFF" w:rsidRDefault="00772AFF" w:rsidP="00772AFF">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2C89246E" w14:textId="77777777" w:rsidR="00772AFF" w:rsidRPr="00C94889" w:rsidRDefault="00772AFF" w:rsidP="00772AF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2447538C" w14:textId="77777777" w:rsidR="00772AFF" w:rsidRDefault="00772AFF" w:rsidP="00772AF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5F5CF58D" w14:textId="77777777" w:rsidR="00772AFF" w:rsidRPr="003F564F" w:rsidRDefault="00772AFF" w:rsidP="00772AFF">
      <w:pPr>
        <w:pStyle w:val="Heading1"/>
      </w:pPr>
    </w:p>
    <w:p w14:paraId="0C451E4F" w14:textId="77777777" w:rsidR="00772AFF" w:rsidRDefault="00772AFF" w:rsidP="00772AF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52A86862" w14:textId="77777777" w:rsidR="00772AFF" w:rsidRPr="00265CA6" w:rsidRDefault="00772AFF" w:rsidP="00772AF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21B94D79" w14:textId="77777777" w:rsidR="00772AFF" w:rsidRDefault="00772AFF" w:rsidP="00772AFF">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5CDDD493" w14:textId="77777777" w:rsidR="00772AFF" w:rsidRPr="00265CA6" w:rsidRDefault="00772AFF" w:rsidP="00772AF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582C57B9" w14:textId="224EF8AF" w:rsidR="00E8431A" w:rsidRDefault="00E8431A" w:rsidP="00E8431A">
      <w:pPr>
        <w:rPr>
          <w:rFonts w:ascii="Arial" w:hAnsi="Arial" w:cs="Arial"/>
          <w:b/>
          <w:sz w:val="24"/>
          <w:szCs w:val="24"/>
        </w:rPr>
      </w:pPr>
      <w:r w:rsidRPr="00803871">
        <w:rPr>
          <w:rFonts w:ascii="Arial" w:hAnsi="Arial" w:cs="Arial"/>
          <w:b/>
          <w:sz w:val="24"/>
          <w:szCs w:val="24"/>
        </w:rPr>
        <w:t>Decontamination/Waste Disposal Procedure</w:t>
      </w:r>
    </w:p>
    <w:p w14:paraId="59469177" w14:textId="77777777" w:rsidR="006A6729" w:rsidRPr="00F17523" w:rsidRDefault="006A6729" w:rsidP="006A672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4AA70427" w14:textId="0A230CE9" w:rsidR="006A6729" w:rsidRPr="006A6729" w:rsidRDefault="006A6729" w:rsidP="00E8431A">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eastAsiaTheme="minorHAnsi" w:hAnsi="Arial" w:cs="Arial"/>
          <w:b/>
          <w:sz w:val="24"/>
          <w:szCs w:val="24"/>
          <w:lang w:eastAsia="en-US"/>
        </w:rPr>
        <w:id w:val="251943555"/>
      </w:sdtPr>
      <w:sdtEndPr/>
      <w:sdtContent>
        <w:sdt>
          <w:sdtPr>
            <w:rPr>
              <w:rFonts w:ascii="Arial" w:eastAsiaTheme="minorHAnsi" w:hAnsi="Arial" w:cs="Arial"/>
              <w:sz w:val="20"/>
              <w:szCs w:val="20"/>
              <w:lang w:eastAsia="en-US"/>
            </w:rPr>
            <w:id w:val="768657608"/>
          </w:sdtPr>
          <w:sdtEndPr/>
          <w:sdtContent>
            <w:p w14:paraId="382E2C8C" w14:textId="77777777" w:rsidR="00E8431A" w:rsidRPr="007906DC" w:rsidRDefault="00E8431A" w:rsidP="00E8431A">
              <w:pPr>
                <w:pStyle w:val="ListParagraph"/>
                <w:spacing w:after="0" w:line="240" w:lineRule="auto"/>
                <w:ind w:left="0"/>
                <w:rPr>
                  <w:rFonts w:ascii="Arial" w:eastAsia="Times New Roman" w:hAnsi="Arial" w:cs="Arial"/>
                  <w:sz w:val="20"/>
                  <w:szCs w:val="20"/>
                  <w:lang w:eastAsia="en-US"/>
                </w:rPr>
              </w:pPr>
              <w:r>
                <w:rPr>
                  <w:rFonts w:ascii="Arial" w:eastAsia="Times New Roman" w:hAnsi="Arial" w:cs="Arial"/>
                  <w:sz w:val="20"/>
                  <w:szCs w:val="20"/>
                  <w:lang w:eastAsia="en-US"/>
                </w:rPr>
                <w:t>2-aminofluorene</w:t>
              </w:r>
              <w:r w:rsidRPr="007906DC">
                <w:rPr>
                  <w:rFonts w:ascii="Arial" w:eastAsia="Times New Roman" w:hAnsi="Arial" w:cs="Arial"/>
                  <w:sz w:val="20"/>
                  <w:szCs w:val="20"/>
                  <w:lang w:eastAsia="en-US"/>
                </w:rPr>
                <w:t xml:space="preserve"> and all </w:t>
              </w:r>
              <w:r>
                <w:rPr>
                  <w:rFonts w:ascii="Arial" w:eastAsia="Times New Roman" w:hAnsi="Arial" w:cs="Arial"/>
                  <w:sz w:val="20"/>
                  <w:szCs w:val="20"/>
                  <w:lang w:eastAsia="en-US"/>
                </w:rPr>
                <w:t>2-aminofluorene</w:t>
              </w:r>
              <w:r w:rsidRPr="007906DC">
                <w:rPr>
                  <w:rFonts w:ascii="Arial" w:eastAsia="Times New Roman" w:hAnsi="Arial" w:cs="Arial"/>
                  <w:sz w:val="20"/>
                  <w:szCs w:val="20"/>
                  <w:lang w:eastAsia="en-US"/>
                </w:rPr>
                <w:t xml:space="preserve"> waste shall be disposed of into waste containers specifically designated for </w:t>
              </w:r>
              <w:r>
                <w:rPr>
                  <w:rFonts w:ascii="Arial" w:eastAsia="Times New Roman" w:hAnsi="Arial" w:cs="Arial"/>
                  <w:sz w:val="20"/>
                  <w:szCs w:val="20"/>
                  <w:lang w:eastAsia="en-US"/>
                </w:rPr>
                <w:t>2-aminofluorene</w:t>
              </w:r>
              <w:r w:rsidRPr="007906DC">
                <w:rPr>
                  <w:rFonts w:ascii="Arial" w:eastAsia="Times New Roman" w:hAnsi="Arial" w:cs="Arial"/>
                  <w:sz w:val="20"/>
                  <w:szCs w:val="20"/>
                  <w:lang w:eastAsia="en-US"/>
                </w:rPr>
                <w:t xml:space="preserve">. Examples of </w:t>
              </w:r>
              <w:r>
                <w:rPr>
                  <w:rFonts w:ascii="Arial" w:eastAsia="Times New Roman" w:hAnsi="Arial" w:cs="Arial"/>
                  <w:sz w:val="20"/>
                  <w:szCs w:val="20"/>
                  <w:lang w:eastAsia="en-US"/>
                </w:rPr>
                <w:t>2-aminofluorene</w:t>
              </w:r>
              <w:r w:rsidRPr="007906DC">
                <w:rPr>
                  <w:rFonts w:ascii="Arial" w:eastAsia="Times New Roman" w:hAnsi="Arial" w:cs="Arial"/>
                  <w:sz w:val="20"/>
                  <w:szCs w:val="20"/>
                  <w:lang w:eastAsia="en-US"/>
                </w:rPr>
                <w:t xml:space="preserve"> waste material include gloves, pipette tips, paper towels that have been contaminated with </w:t>
              </w:r>
              <w:r>
                <w:rPr>
                  <w:rFonts w:ascii="Arial" w:eastAsia="Times New Roman" w:hAnsi="Arial" w:cs="Arial"/>
                  <w:sz w:val="20"/>
                  <w:szCs w:val="20"/>
                  <w:lang w:eastAsia="en-US"/>
                </w:rPr>
                <w:t>2-aminofluorene</w:t>
              </w:r>
              <w:r w:rsidRPr="007906DC">
                <w:rPr>
                  <w:rFonts w:ascii="Arial" w:eastAsia="Times New Roman" w:hAnsi="Arial" w:cs="Arial"/>
                  <w:sz w:val="20"/>
                  <w:szCs w:val="20"/>
                  <w:lang w:eastAsia="en-US"/>
                </w:rPr>
                <w:t>.</w:t>
              </w:r>
            </w:p>
            <w:p w14:paraId="71CCA89D" w14:textId="56D95CAB" w:rsidR="00E8431A" w:rsidRPr="006A6729" w:rsidRDefault="00E8431A" w:rsidP="006A6729">
              <w:pPr>
                <w:rPr>
                  <w:rFonts w:ascii="Arial" w:hAnsi="Arial" w:cs="Arial"/>
                  <w:color w:val="000000"/>
                  <w:sz w:val="20"/>
                  <w:szCs w:val="20"/>
                </w:rPr>
              </w:pPr>
              <w:r w:rsidRPr="008D74F7">
                <w:rPr>
                  <w:rFonts w:ascii="Arial" w:hAnsi="Arial" w:cs="Arial"/>
                  <w:color w:val="000000"/>
                  <w:sz w:val="20"/>
                  <w:szCs w:val="20"/>
                </w:rPr>
                <w:lastRenderedPageBreak/>
                <w:t xml:space="preserve">Equipment that needs to be decontaminated (for repair or change of location etc.) must be </w:t>
              </w:r>
              <w:r>
                <w:rPr>
                  <w:rFonts w:ascii="Arial" w:hAnsi="Arial" w:cs="Arial"/>
                  <w:color w:val="000000"/>
                  <w:sz w:val="20"/>
                  <w:szCs w:val="20"/>
                </w:rPr>
                <w:t>washed with soapy</w:t>
              </w:r>
              <w:r w:rsidRPr="008D74F7">
                <w:rPr>
                  <w:rFonts w:ascii="Arial" w:hAnsi="Arial" w:cs="Arial"/>
                  <w:color w:val="000000"/>
                  <w:sz w:val="20"/>
                  <w:szCs w:val="20"/>
                </w:rPr>
                <w:t xml:space="preserve"> water and rinse</w:t>
              </w:r>
              <w:r>
                <w:rPr>
                  <w:rFonts w:ascii="Arial" w:hAnsi="Arial" w:cs="Arial"/>
                  <w:color w:val="000000"/>
                  <w:sz w:val="20"/>
                  <w:szCs w:val="20"/>
                </w:rPr>
                <w:t>d</w:t>
              </w:r>
              <w:r w:rsidRPr="008D74F7">
                <w:rPr>
                  <w:rFonts w:ascii="Arial" w:hAnsi="Arial" w:cs="Arial"/>
                  <w:color w:val="000000"/>
                  <w:sz w:val="20"/>
                  <w:szCs w:val="20"/>
                </w:rPr>
                <w:t xml:space="preserve"> with copious amounts of water.</w:t>
              </w:r>
            </w:p>
          </w:sdtContent>
        </w:sdt>
      </w:sdtContent>
    </w:sdt>
    <w:p w14:paraId="0C2DCF64" w14:textId="77777777" w:rsidR="00373EE6" w:rsidRDefault="00373EE6" w:rsidP="00373EE6">
      <w:pPr>
        <w:rPr>
          <w:rFonts w:ascii="Arial" w:hAnsi="Arial" w:cs="Arial"/>
          <w:b/>
          <w:sz w:val="24"/>
          <w:szCs w:val="24"/>
        </w:rPr>
      </w:pPr>
      <w:bookmarkStart w:id="1" w:name="_Hlk494972549"/>
      <w:r>
        <w:rPr>
          <w:rFonts w:ascii="Arial" w:hAnsi="Arial" w:cs="Arial"/>
          <w:b/>
          <w:sz w:val="24"/>
          <w:szCs w:val="24"/>
        </w:rPr>
        <w:t>Safety Data Sheet (SDS) Location</w:t>
      </w:r>
    </w:p>
    <w:p w14:paraId="7B95CBB1" w14:textId="5479DB3C" w:rsidR="006A6729" w:rsidRPr="00F909E2" w:rsidRDefault="00373EE6" w:rsidP="00373EE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14:paraId="5ADC629E" w14:textId="77777777" w:rsidR="00E8431A" w:rsidRPr="00C060FA" w:rsidRDefault="00E8431A" w:rsidP="00E8431A">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53C0335F" w14:textId="77777777" w:rsidR="00E8431A" w:rsidRPr="00F909E2" w:rsidRDefault="00373EE6" w:rsidP="00E8431A">
          <w:pPr>
            <w:rPr>
              <w:rFonts w:ascii="Arial" w:hAnsi="Arial" w:cs="Arial"/>
              <w:b/>
            </w:rPr>
          </w:pPr>
          <w:sdt>
            <w:sdtPr>
              <w:rPr>
                <w:rFonts w:ascii="Arial" w:hAnsi="Arial" w:cs="Arial"/>
                <w:sz w:val="20"/>
                <w:szCs w:val="20"/>
              </w:rPr>
              <w:id w:val="-1681647772"/>
              <w:showingPlcHdr/>
            </w:sdtPr>
            <w:sdtEndPr/>
            <w:sdtContent>
              <w:r w:rsidR="00E8431A" w:rsidRPr="00F909E2">
                <w:rPr>
                  <w:rStyle w:val="PlaceholderText"/>
                  <w:rFonts w:ascii="Arial" w:hAnsi="Arial" w:cs="Arial"/>
                </w:rPr>
                <w:t>Click here to enter text.</w:t>
              </w:r>
            </w:sdtContent>
          </w:sdt>
        </w:p>
      </w:sdtContent>
    </w:sdt>
    <w:p w14:paraId="0F7F938A" w14:textId="77777777" w:rsidR="00E8431A" w:rsidRPr="00803871" w:rsidRDefault="00E8431A" w:rsidP="00E8431A">
      <w:pPr>
        <w:rPr>
          <w:rFonts w:ascii="Arial" w:hAnsi="Arial" w:cs="Arial"/>
          <w:sz w:val="24"/>
          <w:szCs w:val="24"/>
        </w:rPr>
      </w:pPr>
      <w:r w:rsidRPr="00803871">
        <w:rPr>
          <w:rFonts w:ascii="Arial" w:hAnsi="Arial" w:cs="Arial"/>
          <w:b/>
          <w:sz w:val="24"/>
          <w:szCs w:val="24"/>
        </w:rPr>
        <w:t>NOTE</w:t>
      </w:r>
    </w:p>
    <w:p w14:paraId="2C4BC84F" w14:textId="77777777" w:rsidR="00E8431A" w:rsidRPr="00F909E2" w:rsidRDefault="00E8431A" w:rsidP="00E8431A">
      <w:pPr>
        <w:rPr>
          <w:rFonts w:ascii="Arial" w:hAnsi="Arial" w:cs="Arial"/>
          <w:sz w:val="20"/>
          <w:szCs w:val="20"/>
        </w:rPr>
      </w:pPr>
      <w:r w:rsidRPr="00F909E2">
        <w:rPr>
          <w:rFonts w:ascii="Arial" w:hAnsi="Arial" w:cs="Arial"/>
          <w:sz w:val="20"/>
          <w:szCs w:val="20"/>
        </w:rPr>
        <w:t>Any deviation from this SOP requires approval from PI.</w:t>
      </w:r>
    </w:p>
    <w:p w14:paraId="72505ADC" w14:textId="77777777" w:rsidR="00E8431A" w:rsidRPr="00471562" w:rsidRDefault="00E8431A" w:rsidP="00E8431A">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FBA93CD" w14:textId="77777777" w:rsidR="00E8431A" w:rsidRDefault="00E8431A" w:rsidP="00E8431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405966415"/>
            </w:sdtPr>
            <w:sdtEndPr/>
            <w:sdtContent>
              <w:r w:rsidRPr="00306B16">
                <w:rPr>
                  <w:rFonts w:ascii="Arial" w:hAnsi="Arial" w:cs="Arial"/>
                  <w:sz w:val="20"/>
                  <w:szCs w:val="20"/>
                </w:rPr>
                <w:t>2-Aminofluorene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03C4C5EA" w14:textId="77777777" w:rsidR="00E8431A" w:rsidRPr="00471562" w:rsidRDefault="00E8431A" w:rsidP="00E8431A">
      <w:pPr>
        <w:spacing w:after="0" w:line="240" w:lineRule="auto"/>
        <w:rPr>
          <w:rFonts w:ascii="Arial" w:hAnsi="Arial" w:cs="Arial"/>
          <w:sz w:val="20"/>
          <w:szCs w:val="20"/>
        </w:rPr>
      </w:pPr>
    </w:p>
    <w:p w14:paraId="232FA7E6" w14:textId="77777777" w:rsidR="00C83DDD" w:rsidRPr="00514382" w:rsidRDefault="00C83DDD" w:rsidP="00C83DD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7648F0A1" w14:textId="77777777" w:rsidR="00C83DDD" w:rsidRPr="00514382" w:rsidRDefault="00C83DDD" w:rsidP="00C83DDD">
      <w:pPr>
        <w:spacing w:after="0" w:line="240" w:lineRule="auto"/>
        <w:rPr>
          <w:rFonts w:ascii="Arial" w:hAnsi="Arial" w:cs="Arial"/>
          <w:sz w:val="20"/>
          <w:szCs w:val="20"/>
        </w:rPr>
      </w:pPr>
    </w:p>
    <w:p w14:paraId="674434AA" w14:textId="77777777" w:rsidR="00C83DDD" w:rsidRPr="00514382" w:rsidRDefault="00C83DDD" w:rsidP="00C83DD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371E9E2" w14:textId="35F86B72" w:rsidR="00E8431A" w:rsidRDefault="00E8431A" w:rsidP="00E8431A">
      <w:pPr>
        <w:rPr>
          <w:rFonts w:ascii="Arial" w:hAnsi="Arial" w:cs="Arial"/>
          <w:sz w:val="20"/>
          <w:szCs w:val="20"/>
        </w:rPr>
      </w:pPr>
    </w:p>
    <w:p w14:paraId="564565AD" w14:textId="77777777" w:rsidR="00373EE6" w:rsidRDefault="00373EE6" w:rsidP="00373EE6">
      <w:pPr>
        <w:ind w:left="360"/>
        <w:contextualSpacing/>
        <w:rPr>
          <w:rFonts w:ascii="Arial" w:hAnsi="Arial" w:cs="Arial"/>
          <w:b/>
          <w:bCs/>
          <w:sz w:val="24"/>
          <w:szCs w:val="24"/>
        </w:rPr>
      </w:pPr>
      <w:r>
        <w:rPr>
          <w:rFonts w:ascii="Arial" w:hAnsi="Arial" w:cs="Arial"/>
          <w:b/>
          <w:bCs/>
          <w:sz w:val="24"/>
          <w:szCs w:val="24"/>
        </w:rPr>
        <w:t>Principal Investigator SOP Approval</w:t>
      </w:r>
    </w:p>
    <w:p w14:paraId="3F5A72D1" w14:textId="77777777" w:rsidR="00373EE6" w:rsidRDefault="00373EE6" w:rsidP="00373EE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BF39505" w14:textId="77777777" w:rsidR="00373EE6" w:rsidRDefault="00373EE6" w:rsidP="00373EE6">
      <w:pPr>
        <w:ind w:left="360"/>
        <w:rPr>
          <w:rFonts w:ascii="Arial" w:hAnsi="Arial" w:cs="Arial"/>
          <w:sz w:val="20"/>
          <w:szCs w:val="20"/>
        </w:rPr>
      </w:pPr>
      <w:r>
        <w:rPr>
          <w:rFonts w:ascii="Arial" w:hAnsi="Arial" w:cs="Arial"/>
          <w:sz w:val="20"/>
          <w:szCs w:val="20"/>
        </w:rPr>
        <w:t>Approval Date:</w:t>
      </w:r>
    </w:p>
    <w:p w14:paraId="163ED24D" w14:textId="77777777" w:rsidR="00373EE6" w:rsidRDefault="00373EE6" w:rsidP="00E8431A">
      <w:pPr>
        <w:rPr>
          <w:rFonts w:ascii="Arial" w:hAnsi="Arial" w:cs="Arial"/>
          <w:sz w:val="20"/>
          <w:szCs w:val="20"/>
        </w:rPr>
      </w:pPr>
    </w:p>
    <w:p w14:paraId="44263A40" w14:textId="77777777" w:rsidR="00E8431A" w:rsidRPr="00F909E2" w:rsidRDefault="00E8431A" w:rsidP="00E8431A">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E8431A" w:rsidRPr="00F909E2" w14:paraId="64C5A29B" w14:textId="77777777" w:rsidTr="005153BF">
        <w:trPr>
          <w:trHeight w:val="576"/>
        </w:trPr>
        <w:tc>
          <w:tcPr>
            <w:tcW w:w="3978" w:type="dxa"/>
            <w:shd w:val="clear" w:color="auto" w:fill="F2F2F2" w:themeFill="background1" w:themeFillShade="F2"/>
          </w:tcPr>
          <w:p w14:paraId="0995771B" w14:textId="77777777" w:rsidR="00E8431A" w:rsidRPr="00F909E2" w:rsidRDefault="00E8431A" w:rsidP="005153BF">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4606EFB8" w14:textId="77777777" w:rsidR="00E8431A" w:rsidRPr="00F909E2" w:rsidRDefault="00E8431A" w:rsidP="005153BF">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1327466E" w14:textId="77777777" w:rsidR="00E8431A" w:rsidRPr="00F909E2" w:rsidRDefault="00E8431A" w:rsidP="005153BF">
            <w:pPr>
              <w:jc w:val="center"/>
              <w:rPr>
                <w:rFonts w:ascii="Arial" w:hAnsi="Arial" w:cs="Arial"/>
                <w:b/>
                <w:sz w:val="24"/>
                <w:szCs w:val="24"/>
              </w:rPr>
            </w:pPr>
            <w:r w:rsidRPr="00F909E2">
              <w:rPr>
                <w:rFonts w:ascii="Arial" w:hAnsi="Arial" w:cs="Arial"/>
                <w:b/>
              </w:rPr>
              <w:t>Date</w:t>
            </w:r>
          </w:p>
        </w:tc>
      </w:tr>
      <w:tr w:rsidR="00E8431A" w:rsidRPr="00F909E2" w14:paraId="175BF399" w14:textId="77777777" w:rsidTr="005153BF">
        <w:trPr>
          <w:trHeight w:val="576"/>
        </w:trPr>
        <w:sdt>
          <w:sdtPr>
            <w:rPr>
              <w:rFonts w:ascii="Arial" w:hAnsi="Arial" w:cs="Arial"/>
              <w:b/>
              <w:sz w:val="24"/>
              <w:szCs w:val="24"/>
            </w:rPr>
            <w:id w:val="-1671397496"/>
            <w:showingPlcHdr/>
          </w:sdtPr>
          <w:sdtEndPr/>
          <w:sdtContent>
            <w:tc>
              <w:tcPr>
                <w:tcW w:w="3978" w:type="dxa"/>
              </w:tcPr>
              <w:p w14:paraId="0CFBFA70"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9C36445"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17EA6CC8"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682337E9" w14:textId="77777777" w:rsidTr="005153BF">
        <w:trPr>
          <w:trHeight w:val="576"/>
        </w:trPr>
        <w:sdt>
          <w:sdtPr>
            <w:rPr>
              <w:rFonts w:ascii="Arial" w:hAnsi="Arial" w:cs="Arial"/>
              <w:b/>
              <w:sz w:val="24"/>
              <w:szCs w:val="24"/>
            </w:rPr>
            <w:id w:val="-269240097"/>
            <w:showingPlcHdr/>
          </w:sdtPr>
          <w:sdtEndPr/>
          <w:sdtContent>
            <w:tc>
              <w:tcPr>
                <w:tcW w:w="3978" w:type="dxa"/>
              </w:tcPr>
              <w:p w14:paraId="3D9CFE3D"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AD232D7"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7CF54349"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0C0BC8E1" w14:textId="77777777" w:rsidTr="005153BF">
        <w:trPr>
          <w:trHeight w:val="576"/>
        </w:trPr>
        <w:sdt>
          <w:sdtPr>
            <w:rPr>
              <w:rFonts w:ascii="Arial" w:hAnsi="Arial" w:cs="Arial"/>
              <w:b/>
              <w:sz w:val="24"/>
              <w:szCs w:val="24"/>
            </w:rPr>
            <w:id w:val="-1645963392"/>
            <w:showingPlcHdr/>
          </w:sdtPr>
          <w:sdtEndPr/>
          <w:sdtContent>
            <w:tc>
              <w:tcPr>
                <w:tcW w:w="3978" w:type="dxa"/>
              </w:tcPr>
              <w:p w14:paraId="2A24D12B"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1792B32"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007B0F6F"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11B59EB7" w14:textId="77777777" w:rsidTr="005153BF">
        <w:trPr>
          <w:trHeight w:val="576"/>
        </w:trPr>
        <w:sdt>
          <w:sdtPr>
            <w:rPr>
              <w:rFonts w:ascii="Arial" w:hAnsi="Arial" w:cs="Arial"/>
              <w:b/>
              <w:sz w:val="24"/>
              <w:szCs w:val="24"/>
            </w:rPr>
            <w:id w:val="292406988"/>
            <w:showingPlcHdr/>
          </w:sdtPr>
          <w:sdtEndPr/>
          <w:sdtContent>
            <w:tc>
              <w:tcPr>
                <w:tcW w:w="3978" w:type="dxa"/>
              </w:tcPr>
              <w:p w14:paraId="3B261204"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E8E0439"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6944DBEA"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5643E146" w14:textId="77777777" w:rsidTr="005153BF">
        <w:trPr>
          <w:trHeight w:val="576"/>
        </w:trPr>
        <w:sdt>
          <w:sdtPr>
            <w:rPr>
              <w:rFonts w:ascii="Arial" w:hAnsi="Arial" w:cs="Arial"/>
              <w:b/>
              <w:sz w:val="24"/>
              <w:szCs w:val="24"/>
            </w:rPr>
            <w:id w:val="-436373080"/>
            <w:showingPlcHdr/>
          </w:sdtPr>
          <w:sdtEndPr/>
          <w:sdtContent>
            <w:tc>
              <w:tcPr>
                <w:tcW w:w="3978" w:type="dxa"/>
              </w:tcPr>
              <w:p w14:paraId="7F968BDF"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D80EF75"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666F48AC"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6E5C6555" w14:textId="77777777" w:rsidTr="005153BF">
        <w:trPr>
          <w:trHeight w:val="576"/>
        </w:trPr>
        <w:sdt>
          <w:sdtPr>
            <w:rPr>
              <w:rFonts w:ascii="Arial" w:hAnsi="Arial" w:cs="Arial"/>
              <w:b/>
              <w:sz w:val="24"/>
              <w:szCs w:val="24"/>
            </w:rPr>
            <w:id w:val="1845204987"/>
            <w:showingPlcHdr/>
          </w:sdtPr>
          <w:sdtEndPr/>
          <w:sdtContent>
            <w:tc>
              <w:tcPr>
                <w:tcW w:w="3978" w:type="dxa"/>
              </w:tcPr>
              <w:p w14:paraId="05261EC3"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276DAA2"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44AE50BE"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30AA1D58" w14:textId="77777777" w:rsidTr="005153BF">
        <w:trPr>
          <w:trHeight w:val="576"/>
        </w:trPr>
        <w:sdt>
          <w:sdtPr>
            <w:rPr>
              <w:rFonts w:ascii="Arial" w:hAnsi="Arial" w:cs="Arial"/>
              <w:b/>
              <w:sz w:val="24"/>
              <w:szCs w:val="24"/>
            </w:rPr>
            <w:id w:val="-97023664"/>
            <w:showingPlcHdr/>
          </w:sdtPr>
          <w:sdtEndPr/>
          <w:sdtContent>
            <w:tc>
              <w:tcPr>
                <w:tcW w:w="3978" w:type="dxa"/>
              </w:tcPr>
              <w:p w14:paraId="69A865B0"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51FBDB"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7038087A"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1B00C7D7" w14:textId="77777777" w:rsidTr="005153BF">
        <w:trPr>
          <w:trHeight w:val="576"/>
        </w:trPr>
        <w:sdt>
          <w:sdtPr>
            <w:rPr>
              <w:rFonts w:ascii="Arial" w:hAnsi="Arial" w:cs="Arial"/>
              <w:b/>
              <w:sz w:val="24"/>
              <w:szCs w:val="24"/>
            </w:rPr>
            <w:id w:val="487369070"/>
            <w:showingPlcHdr/>
          </w:sdtPr>
          <w:sdtEndPr/>
          <w:sdtContent>
            <w:tc>
              <w:tcPr>
                <w:tcW w:w="3978" w:type="dxa"/>
              </w:tcPr>
              <w:p w14:paraId="0934778A"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CDA8FF2"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27D11434"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28C43961" w14:textId="77777777" w:rsidTr="005153BF">
        <w:trPr>
          <w:trHeight w:val="576"/>
        </w:trPr>
        <w:sdt>
          <w:sdtPr>
            <w:rPr>
              <w:rFonts w:ascii="Arial" w:hAnsi="Arial" w:cs="Arial"/>
              <w:b/>
              <w:sz w:val="24"/>
              <w:szCs w:val="24"/>
            </w:rPr>
            <w:id w:val="2025206994"/>
            <w:showingPlcHdr/>
          </w:sdtPr>
          <w:sdtEndPr/>
          <w:sdtContent>
            <w:tc>
              <w:tcPr>
                <w:tcW w:w="3978" w:type="dxa"/>
              </w:tcPr>
              <w:p w14:paraId="07FF3862"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522C0B2"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0147563E"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13E8570A" w14:textId="77777777" w:rsidTr="005153BF">
        <w:trPr>
          <w:trHeight w:val="576"/>
        </w:trPr>
        <w:sdt>
          <w:sdtPr>
            <w:rPr>
              <w:rFonts w:ascii="Arial" w:hAnsi="Arial" w:cs="Arial"/>
              <w:b/>
              <w:sz w:val="24"/>
              <w:szCs w:val="24"/>
            </w:rPr>
            <w:id w:val="413586204"/>
            <w:showingPlcHdr/>
          </w:sdtPr>
          <w:sdtEndPr/>
          <w:sdtContent>
            <w:tc>
              <w:tcPr>
                <w:tcW w:w="3978" w:type="dxa"/>
              </w:tcPr>
              <w:p w14:paraId="0ADA0234"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933A33"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732CACA6"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023B594E" w14:textId="77777777" w:rsidTr="005153BF">
        <w:trPr>
          <w:trHeight w:val="576"/>
        </w:trPr>
        <w:sdt>
          <w:sdtPr>
            <w:rPr>
              <w:rFonts w:ascii="Arial" w:hAnsi="Arial" w:cs="Arial"/>
              <w:b/>
              <w:sz w:val="24"/>
              <w:szCs w:val="24"/>
            </w:rPr>
            <w:id w:val="694815878"/>
            <w:showingPlcHdr/>
          </w:sdtPr>
          <w:sdtEndPr/>
          <w:sdtContent>
            <w:tc>
              <w:tcPr>
                <w:tcW w:w="3978" w:type="dxa"/>
              </w:tcPr>
              <w:p w14:paraId="535FE27D"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080B6AB"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04EC8F1F"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0F80ED16" w14:textId="77777777" w:rsidTr="005153BF">
        <w:trPr>
          <w:trHeight w:val="576"/>
        </w:trPr>
        <w:sdt>
          <w:sdtPr>
            <w:rPr>
              <w:rFonts w:ascii="Arial" w:hAnsi="Arial" w:cs="Arial"/>
              <w:b/>
              <w:sz w:val="24"/>
              <w:szCs w:val="24"/>
            </w:rPr>
            <w:id w:val="1977326319"/>
            <w:showingPlcHdr/>
          </w:sdtPr>
          <w:sdtEndPr/>
          <w:sdtContent>
            <w:tc>
              <w:tcPr>
                <w:tcW w:w="3978" w:type="dxa"/>
              </w:tcPr>
              <w:p w14:paraId="39DDABED"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8196B7C"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23D29FF"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214293FA" w14:textId="77777777" w:rsidTr="005153BF">
        <w:trPr>
          <w:trHeight w:val="576"/>
        </w:trPr>
        <w:sdt>
          <w:sdtPr>
            <w:rPr>
              <w:rFonts w:ascii="Arial" w:hAnsi="Arial" w:cs="Arial"/>
              <w:b/>
              <w:sz w:val="24"/>
              <w:szCs w:val="24"/>
            </w:rPr>
            <w:id w:val="-478158521"/>
            <w:showingPlcHdr/>
          </w:sdtPr>
          <w:sdtEndPr/>
          <w:sdtContent>
            <w:tc>
              <w:tcPr>
                <w:tcW w:w="3978" w:type="dxa"/>
              </w:tcPr>
              <w:p w14:paraId="6014297A"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08807EA"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7DA44045"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713E1C38" w14:textId="77777777" w:rsidTr="005153BF">
        <w:trPr>
          <w:trHeight w:val="576"/>
        </w:trPr>
        <w:sdt>
          <w:sdtPr>
            <w:rPr>
              <w:rFonts w:ascii="Arial" w:hAnsi="Arial" w:cs="Arial"/>
              <w:b/>
              <w:sz w:val="24"/>
              <w:szCs w:val="24"/>
            </w:rPr>
            <w:id w:val="-55551773"/>
            <w:showingPlcHdr/>
          </w:sdtPr>
          <w:sdtEndPr/>
          <w:sdtContent>
            <w:tc>
              <w:tcPr>
                <w:tcW w:w="3978" w:type="dxa"/>
              </w:tcPr>
              <w:p w14:paraId="1233950C"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E99BD0"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200B6C15"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r w:rsidR="00E8431A" w:rsidRPr="00F909E2" w14:paraId="2B5A9C8F" w14:textId="77777777" w:rsidTr="005153BF">
        <w:trPr>
          <w:trHeight w:val="576"/>
        </w:trPr>
        <w:sdt>
          <w:sdtPr>
            <w:rPr>
              <w:rFonts w:ascii="Arial" w:hAnsi="Arial" w:cs="Arial"/>
              <w:b/>
              <w:sz w:val="24"/>
              <w:szCs w:val="24"/>
            </w:rPr>
            <w:id w:val="-409000544"/>
            <w:showingPlcHdr/>
          </w:sdtPr>
          <w:sdtEndPr/>
          <w:sdtContent>
            <w:tc>
              <w:tcPr>
                <w:tcW w:w="3978" w:type="dxa"/>
              </w:tcPr>
              <w:p w14:paraId="76CD9231"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76E59C3" w14:textId="77777777" w:rsidR="00E8431A" w:rsidRPr="00F909E2" w:rsidRDefault="00E8431A" w:rsidP="005153BF">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6F766055" w14:textId="77777777" w:rsidR="00E8431A" w:rsidRPr="00F909E2" w:rsidRDefault="00E8431A" w:rsidP="005153BF">
                <w:pPr>
                  <w:rPr>
                    <w:rFonts w:ascii="Arial" w:hAnsi="Arial" w:cs="Arial"/>
                    <w:b/>
                    <w:sz w:val="24"/>
                    <w:szCs w:val="24"/>
                  </w:rPr>
                </w:pPr>
                <w:r w:rsidRPr="00F909E2">
                  <w:rPr>
                    <w:rStyle w:val="PlaceholderText"/>
                    <w:rFonts w:ascii="Arial" w:hAnsi="Arial" w:cs="Arial"/>
                  </w:rPr>
                  <w:t>Click here to enter a date.</w:t>
                </w:r>
              </w:p>
            </w:tc>
          </w:sdtContent>
        </w:sdt>
      </w:tr>
    </w:tbl>
    <w:p w14:paraId="4E34E135" w14:textId="77777777" w:rsidR="00E8431A" w:rsidRPr="00F909E2" w:rsidRDefault="00E8431A" w:rsidP="00E8431A">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43867F6D" w:rsidR="00972CE1" w:rsidRDefault="00990263">
    <w:pPr>
      <w:pStyle w:val="Footer"/>
      <w:rPr>
        <w:rFonts w:ascii="Arial" w:hAnsi="Arial" w:cs="Arial"/>
        <w:noProof/>
        <w:sz w:val="18"/>
        <w:szCs w:val="18"/>
      </w:rPr>
    </w:pPr>
    <w:r>
      <w:rPr>
        <w:rFonts w:ascii="Arial" w:hAnsi="Arial" w:cs="Arial"/>
        <w:sz w:val="18"/>
        <w:szCs w:val="18"/>
      </w:rPr>
      <w:t>2</w:t>
    </w:r>
    <w:r w:rsidR="00ED20C2">
      <w:rPr>
        <w:rFonts w:ascii="Arial" w:hAnsi="Arial" w:cs="Arial"/>
        <w:sz w:val="18"/>
        <w:szCs w:val="18"/>
      </w:rPr>
      <w:t>-Aminofluor</w:t>
    </w:r>
    <w:r>
      <w:rPr>
        <w:rFonts w:ascii="Arial" w:hAnsi="Arial" w:cs="Arial"/>
        <w:sz w:val="18"/>
        <w:szCs w:val="18"/>
      </w:rPr>
      <w:t>ene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373EE6">
          <w:rPr>
            <w:rFonts w:ascii="Arial" w:hAnsi="Arial"/>
            <w:bCs/>
            <w:sz w:val="18"/>
            <w:szCs w:val="18"/>
          </w:rPr>
          <w:t xml:space="preserve">Page </w:t>
        </w:r>
        <w:r w:rsidR="00373EE6">
          <w:rPr>
            <w:rFonts w:ascii="Arial" w:hAnsi="Arial"/>
            <w:bCs/>
            <w:sz w:val="18"/>
            <w:szCs w:val="18"/>
          </w:rPr>
          <w:fldChar w:fldCharType="begin"/>
        </w:r>
        <w:r w:rsidR="00373EE6">
          <w:rPr>
            <w:rFonts w:ascii="Arial" w:hAnsi="Arial"/>
            <w:bCs/>
            <w:sz w:val="18"/>
            <w:szCs w:val="18"/>
          </w:rPr>
          <w:instrText xml:space="preserve"> PAGE  \* Arabic  \* MERGEFORMAT </w:instrText>
        </w:r>
        <w:r w:rsidR="00373EE6">
          <w:rPr>
            <w:rFonts w:ascii="Arial" w:hAnsi="Arial"/>
            <w:bCs/>
            <w:sz w:val="18"/>
            <w:szCs w:val="18"/>
          </w:rPr>
          <w:fldChar w:fldCharType="separate"/>
        </w:r>
        <w:r w:rsidR="00373EE6">
          <w:rPr>
            <w:rFonts w:ascii="Arial" w:hAnsi="Arial"/>
            <w:bCs/>
            <w:noProof/>
            <w:sz w:val="18"/>
            <w:szCs w:val="18"/>
          </w:rPr>
          <w:t>1</w:t>
        </w:r>
        <w:r w:rsidR="00373EE6">
          <w:rPr>
            <w:rFonts w:ascii="Arial" w:hAnsi="Arial"/>
            <w:bCs/>
            <w:sz w:val="18"/>
            <w:szCs w:val="18"/>
          </w:rPr>
          <w:fldChar w:fldCharType="end"/>
        </w:r>
        <w:r w:rsidR="00373EE6">
          <w:rPr>
            <w:rFonts w:ascii="Arial" w:hAnsi="Arial"/>
            <w:sz w:val="18"/>
            <w:szCs w:val="18"/>
          </w:rPr>
          <w:t xml:space="preserve"> of </w:t>
        </w:r>
        <w:r w:rsidR="00373EE6">
          <w:rPr>
            <w:rFonts w:ascii="Arial" w:hAnsi="Arial"/>
            <w:bCs/>
            <w:sz w:val="18"/>
            <w:szCs w:val="18"/>
          </w:rPr>
          <w:fldChar w:fldCharType="begin"/>
        </w:r>
        <w:r w:rsidR="00373EE6">
          <w:rPr>
            <w:rFonts w:ascii="Arial" w:hAnsi="Arial"/>
            <w:bCs/>
            <w:sz w:val="18"/>
            <w:szCs w:val="18"/>
          </w:rPr>
          <w:instrText xml:space="preserve"> NUMPAGES  \* Arabic  \* MERGEFORMAT </w:instrText>
        </w:r>
        <w:r w:rsidR="00373EE6">
          <w:rPr>
            <w:rFonts w:ascii="Arial" w:hAnsi="Arial"/>
            <w:bCs/>
            <w:sz w:val="18"/>
            <w:szCs w:val="18"/>
          </w:rPr>
          <w:fldChar w:fldCharType="separate"/>
        </w:r>
        <w:r w:rsidR="00373EE6">
          <w:rPr>
            <w:rFonts w:ascii="Arial" w:hAnsi="Arial"/>
            <w:bCs/>
            <w:noProof/>
            <w:sz w:val="18"/>
            <w:szCs w:val="18"/>
          </w:rPr>
          <w:t>6</w:t>
        </w:r>
        <w:r w:rsidR="00373EE6">
          <w:rPr>
            <w:rFonts w:ascii="Arial" w:hAnsi="Arial"/>
            <w:bCs/>
            <w:sz w:val="18"/>
            <w:szCs w:val="18"/>
          </w:rPr>
          <w:fldChar w:fldCharType="end"/>
        </w:r>
        <w:r w:rsidR="00E83E8B" w:rsidRPr="00F909E2">
          <w:rPr>
            <w:rFonts w:ascii="Arial" w:hAnsi="Arial" w:cs="Arial"/>
            <w:noProof/>
            <w:sz w:val="18"/>
            <w:szCs w:val="18"/>
          </w:rPr>
          <w:tab/>
        </w:r>
        <w:r w:rsidR="00373EE6">
          <w:rPr>
            <w:rFonts w:ascii="Arial" w:hAnsi="Arial" w:cs="Arial"/>
            <w:noProof/>
            <w:sz w:val="18"/>
            <w:szCs w:val="18"/>
          </w:rPr>
          <w:t>Date: 10/11/2017</w:t>
        </w:r>
      </w:sdtContent>
    </w:sdt>
  </w:p>
  <w:p w14:paraId="0DAE9627" w14:textId="77777777" w:rsidR="00972CE1" w:rsidRDefault="00972CE1">
    <w:pPr>
      <w:pStyle w:val="Footer"/>
      <w:rPr>
        <w:rFonts w:ascii="Arial" w:hAnsi="Arial" w:cs="Arial"/>
        <w:noProof/>
        <w:sz w:val="18"/>
        <w:szCs w:val="18"/>
      </w:rPr>
    </w:pPr>
  </w:p>
  <w:p w14:paraId="7DC30452" w14:textId="075E58BF" w:rsidR="00972CE1" w:rsidRPr="009817FA" w:rsidRDefault="00373EE6" w:rsidP="00373EE6">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5FDE25D7" w:rsidR="009817FA" w:rsidRDefault="00373EE6" w:rsidP="00C76E8D">
    <w:pPr>
      <w:pStyle w:val="Header"/>
    </w:pPr>
    <w:r>
      <w:rPr>
        <w:noProof/>
      </w:rPr>
      <w:drawing>
        <wp:anchor distT="0" distB="0" distL="114300" distR="114300" simplePos="0" relativeHeight="251658240" behindDoc="0" locked="0" layoutInCell="1" allowOverlap="1" wp14:anchorId="48386710" wp14:editId="62C77BEA">
          <wp:simplePos x="0" y="0"/>
          <wp:positionH relativeFrom="column">
            <wp:posOffset>-495300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C7A15"/>
    <w:rsid w:val="001D0366"/>
    <w:rsid w:val="001F3FB6"/>
    <w:rsid w:val="002544B2"/>
    <w:rsid w:val="00265CA6"/>
    <w:rsid w:val="002757B4"/>
    <w:rsid w:val="00363B63"/>
    <w:rsid w:val="00366414"/>
    <w:rsid w:val="00366DA6"/>
    <w:rsid w:val="00373EE6"/>
    <w:rsid w:val="003904D4"/>
    <w:rsid w:val="003950E9"/>
    <w:rsid w:val="003B0155"/>
    <w:rsid w:val="003C5847"/>
    <w:rsid w:val="003E5537"/>
    <w:rsid w:val="003F564F"/>
    <w:rsid w:val="00426401"/>
    <w:rsid w:val="00427421"/>
    <w:rsid w:val="004468AE"/>
    <w:rsid w:val="00471562"/>
    <w:rsid w:val="004F1C3A"/>
    <w:rsid w:val="0052121D"/>
    <w:rsid w:val="00530E90"/>
    <w:rsid w:val="0059164B"/>
    <w:rsid w:val="00601E93"/>
    <w:rsid w:val="00637757"/>
    <w:rsid w:val="00657ED6"/>
    <w:rsid w:val="00672441"/>
    <w:rsid w:val="00691E3C"/>
    <w:rsid w:val="006924F8"/>
    <w:rsid w:val="00693D76"/>
    <w:rsid w:val="006A6729"/>
    <w:rsid w:val="006F6D54"/>
    <w:rsid w:val="007268C5"/>
    <w:rsid w:val="00772AFF"/>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4188D"/>
    <w:rsid w:val="00B50CCA"/>
    <w:rsid w:val="00B6326D"/>
    <w:rsid w:val="00BB3D51"/>
    <w:rsid w:val="00C060FA"/>
    <w:rsid w:val="00C250D6"/>
    <w:rsid w:val="00C312DD"/>
    <w:rsid w:val="00C3299D"/>
    <w:rsid w:val="00C406D4"/>
    <w:rsid w:val="00C80F13"/>
    <w:rsid w:val="00C83DDD"/>
    <w:rsid w:val="00D00746"/>
    <w:rsid w:val="00D8294B"/>
    <w:rsid w:val="00DB70FD"/>
    <w:rsid w:val="00DC39EF"/>
    <w:rsid w:val="00E312CB"/>
    <w:rsid w:val="00E40037"/>
    <w:rsid w:val="00E706C6"/>
    <w:rsid w:val="00E807EE"/>
    <w:rsid w:val="00E83E8B"/>
    <w:rsid w:val="00E842B3"/>
    <w:rsid w:val="00E8431A"/>
    <w:rsid w:val="00EC1500"/>
    <w:rsid w:val="00ED20C2"/>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622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845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675F334B46476D8090F06AC4238151"/>
        <w:category>
          <w:name w:val="General"/>
          <w:gallery w:val="placeholder"/>
        </w:category>
        <w:types>
          <w:type w:val="bbPlcHdr"/>
        </w:types>
        <w:behaviors>
          <w:behavior w:val="content"/>
        </w:behaviors>
        <w:guid w:val="{26DB45D8-C7C9-44BD-8C11-371D4F5B91A8}"/>
      </w:docPartPr>
      <w:docPartBody>
        <w:p w:rsidR="009C4DFB" w:rsidRDefault="00ED119A" w:rsidP="00ED119A">
          <w:pPr>
            <w:pStyle w:val="B9675F334B46476D8090F06AC4238151"/>
          </w:pPr>
          <w:r w:rsidRPr="005D7F88">
            <w:rPr>
              <w:rStyle w:val="PlaceholderText"/>
            </w:rPr>
            <w:t>Click here to enter text.</w:t>
          </w:r>
        </w:p>
      </w:docPartBody>
    </w:docPart>
    <w:docPart>
      <w:docPartPr>
        <w:name w:val="F8EA23E8E789498E9AF5968741C7DA0E"/>
        <w:category>
          <w:name w:val="General"/>
          <w:gallery w:val="placeholder"/>
        </w:category>
        <w:types>
          <w:type w:val="bbPlcHdr"/>
        </w:types>
        <w:behaviors>
          <w:behavior w:val="content"/>
        </w:behaviors>
        <w:guid w:val="{5628D43C-56CB-4F74-B739-F5183E7E7E26}"/>
      </w:docPartPr>
      <w:docPartBody>
        <w:p w:rsidR="009C4DFB" w:rsidRDefault="00ED119A" w:rsidP="00ED119A">
          <w:pPr>
            <w:pStyle w:val="F8EA23E8E789498E9AF5968741C7DA0E"/>
          </w:pPr>
          <w:r w:rsidRPr="005D7F88">
            <w:rPr>
              <w:rStyle w:val="PlaceholderText"/>
            </w:rPr>
            <w:t>Click here to enter text.</w:t>
          </w:r>
        </w:p>
      </w:docPartBody>
    </w:docPart>
    <w:docPart>
      <w:docPartPr>
        <w:name w:val="DD2B391D15914267B76EE33ACED1CCE5"/>
        <w:category>
          <w:name w:val="General"/>
          <w:gallery w:val="placeholder"/>
        </w:category>
        <w:types>
          <w:type w:val="bbPlcHdr"/>
        </w:types>
        <w:behaviors>
          <w:behavior w:val="content"/>
        </w:behaviors>
        <w:guid w:val="{5C7F8032-103A-4A85-9EF1-C3DEFFB6E7D9}"/>
      </w:docPartPr>
      <w:docPartBody>
        <w:p w:rsidR="009C4DFB" w:rsidRDefault="00ED119A" w:rsidP="00ED119A">
          <w:pPr>
            <w:pStyle w:val="DD2B391D15914267B76EE33ACED1CCE5"/>
          </w:pPr>
          <w:r w:rsidRPr="000B0719">
            <w:rPr>
              <w:rStyle w:val="PlaceholderText"/>
            </w:rPr>
            <w:t>Click here to enter text.</w:t>
          </w:r>
        </w:p>
      </w:docPartBody>
    </w:docPart>
    <w:docPart>
      <w:docPartPr>
        <w:name w:val="55D23E6F0F57403A9FC069F9000B1D29"/>
        <w:category>
          <w:name w:val="General"/>
          <w:gallery w:val="placeholder"/>
        </w:category>
        <w:types>
          <w:type w:val="bbPlcHdr"/>
        </w:types>
        <w:behaviors>
          <w:behavior w:val="content"/>
        </w:behaviors>
        <w:guid w:val="{4234564F-7147-4516-83E9-F4350CF0428C}"/>
      </w:docPartPr>
      <w:docPartBody>
        <w:p w:rsidR="009C4DFB" w:rsidRDefault="00ED119A" w:rsidP="00ED119A">
          <w:pPr>
            <w:pStyle w:val="55D23E6F0F57403A9FC069F9000B1D29"/>
          </w:pPr>
          <w:r w:rsidRPr="000B0719">
            <w:rPr>
              <w:rStyle w:val="PlaceholderText"/>
            </w:rPr>
            <w:t>Click here to enter a date.</w:t>
          </w:r>
        </w:p>
      </w:docPartBody>
    </w:docPart>
    <w:docPart>
      <w:docPartPr>
        <w:name w:val="F2C46B890CB94FB6AE421D12E3E7FE70"/>
        <w:category>
          <w:name w:val="General"/>
          <w:gallery w:val="placeholder"/>
        </w:category>
        <w:types>
          <w:type w:val="bbPlcHdr"/>
        </w:types>
        <w:behaviors>
          <w:behavior w:val="content"/>
        </w:behaviors>
        <w:guid w:val="{1843667A-6BB2-45D9-82A9-4E911C7A8FA7}"/>
      </w:docPartPr>
      <w:docPartBody>
        <w:p w:rsidR="009C4DFB" w:rsidRDefault="00ED119A" w:rsidP="00ED119A">
          <w:pPr>
            <w:pStyle w:val="F2C46B890CB94FB6AE421D12E3E7FE70"/>
          </w:pPr>
          <w:r w:rsidRPr="000B0719">
            <w:rPr>
              <w:rStyle w:val="PlaceholderText"/>
            </w:rPr>
            <w:t>Click here to enter a date.</w:t>
          </w:r>
        </w:p>
      </w:docPartBody>
    </w:docPart>
    <w:docPart>
      <w:docPartPr>
        <w:name w:val="947E9888335B4A0BA980A192A5AEB6B5"/>
        <w:category>
          <w:name w:val="General"/>
          <w:gallery w:val="placeholder"/>
        </w:category>
        <w:types>
          <w:type w:val="bbPlcHdr"/>
        </w:types>
        <w:behaviors>
          <w:behavior w:val="content"/>
        </w:behaviors>
        <w:guid w:val="{08C42191-BF11-4A99-8380-6CEF4095DC09}"/>
      </w:docPartPr>
      <w:docPartBody>
        <w:p w:rsidR="009C4DFB" w:rsidRDefault="00ED119A" w:rsidP="00ED119A">
          <w:pPr>
            <w:pStyle w:val="947E9888335B4A0BA980A192A5AEB6B5"/>
          </w:pPr>
          <w:r w:rsidRPr="000B0719">
            <w:rPr>
              <w:rStyle w:val="PlaceholderText"/>
            </w:rPr>
            <w:t>Click here to enter text.</w:t>
          </w:r>
        </w:p>
      </w:docPartBody>
    </w:docPart>
    <w:docPart>
      <w:docPartPr>
        <w:name w:val="B22A4F85C65F4B6D9108AB412E8A7879"/>
        <w:category>
          <w:name w:val="General"/>
          <w:gallery w:val="placeholder"/>
        </w:category>
        <w:types>
          <w:type w:val="bbPlcHdr"/>
        </w:types>
        <w:behaviors>
          <w:behavior w:val="content"/>
        </w:behaviors>
        <w:guid w:val="{43AEA4B5-232D-435A-AC42-1BD96AD13892}"/>
      </w:docPartPr>
      <w:docPartBody>
        <w:p w:rsidR="009C4DFB" w:rsidRDefault="00ED119A" w:rsidP="00ED119A">
          <w:pPr>
            <w:pStyle w:val="B22A4F85C65F4B6D9108AB412E8A7879"/>
          </w:pPr>
          <w:r w:rsidRPr="000B0719">
            <w:rPr>
              <w:rStyle w:val="PlaceholderText"/>
            </w:rPr>
            <w:t>Click here to enter text.</w:t>
          </w:r>
        </w:p>
      </w:docPartBody>
    </w:docPart>
    <w:docPart>
      <w:docPartPr>
        <w:name w:val="879318E1E78A42E5B636F3063E2DBB97"/>
        <w:category>
          <w:name w:val="General"/>
          <w:gallery w:val="placeholder"/>
        </w:category>
        <w:types>
          <w:type w:val="bbPlcHdr"/>
        </w:types>
        <w:behaviors>
          <w:behavior w:val="content"/>
        </w:behaviors>
        <w:guid w:val="{8156BEA9-8281-4DFA-A94D-D22048EED318}"/>
      </w:docPartPr>
      <w:docPartBody>
        <w:p w:rsidR="009C4DFB" w:rsidRDefault="00ED119A" w:rsidP="00ED119A">
          <w:pPr>
            <w:pStyle w:val="879318E1E78A42E5B636F3063E2DBB97"/>
          </w:pPr>
          <w:r w:rsidRPr="000B0719">
            <w:rPr>
              <w:rStyle w:val="PlaceholderText"/>
            </w:rPr>
            <w:t>Click here to enter text.</w:t>
          </w:r>
        </w:p>
      </w:docPartBody>
    </w:docPart>
    <w:docPart>
      <w:docPartPr>
        <w:name w:val="60F2AC6375474D2F8042783BD837AFAE"/>
        <w:category>
          <w:name w:val="General"/>
          <w:gallery w:val="placeholder"/>
        </w:category>
        <w:types>
          <w:type w:val="bbPlcHdr"/>
        </w:types>
        <w:behaviors>
          <w:behavior w:val="content"/>
        </w:behaviors>
        <w:guid w:val="{C43999F4-E149-42C6-B023-FF34E34928CB}"/>
      </w:docPartPr>
      <w:docPartBody>
        <w:p w:rsidR="009C4DFB" w:rsidRDefault="00ED119A" w:rsidP="00ED119A">
          <w:pPr>
            <w:pStyle w:val="60F2AC6375474D2F8042783BD837AFAE"/>
          </w:pPr>
          <w:r w:rsidRPr="000B0719">
            <w:rPr>
              <w:rStyle w:val="PlaceholderText"/>
            </w:rPr>
            <w:t>Click here to enter text.</w:t>
          </w:r>
        </w:p>
      </w:docPartBody>
    </w:docPart>
    <w:docPart>
      <w:docPartPr>
        <w:name w:val="E462CF15663A4C4D873BE150D90052F9"/>
        <w:category>
          <w:name w:val="General"/>
          <w:gallery w:val="placeholder"/>
        </w:category>
        <w:types>
          <w:type w:val="bbPlcHdr"/>
        </w:types>
        <w:behaviors>
          <w:behavior w:val="content"/>
        </w:behaviors>
        <w:guid w:val="{56117D0F-BD1C-4DBE-9E26-06784FA1D977}"/>
      </w:docPartPr>
      <w:docPartBody>
        <w:p w:rsidR="009C4DFB" w:rsidRDefault="00ED119A" w:rsidP="00ED119A">
          <w:pPr>
            <w:pStyle w:val="E462CF15663A4C4D873BE150D90052F9"/>
          </w:pPr>
          <w:r w:rsidRPr="000B0719">
            <w:rPr>
              <w:rStyle w:val="PlaceholderText"/>
            </w:rPr>
            <w:t>Click here to enter text.</w:t>
          </w:r>
        </w:p>
      </w:docPartBody>
    </w:docPart>
    <w:docPart>
      <w:docPartPr>
        <w:name w:val="F26DED9E8F204FC49A83CA126F996CAD"/>
        <w:category>
          <w:name w:val="General"/>
          <w:gallery w:val="placeholder"/>
        </w:category>
        <w:types>
          <w:type w:val="bbPlcHdr"/>
        </w:types>
        <w:behaviors>
          <w:behavior w:val="content"/>
        </w:behaviors>
        <w:guid w:val="{266DCE76-24D9-4CF6-99A6-38BDEF396762}"/>
      </w:docPartPr>
      <w:docPartBody>
        <w:p w:rsidR="009C4DFB" w:rsidRDefault="00ED119A" w:rsidP="00ED119A">
          <w:pPr>
            <w:pStyle w:val="F26DED9E8F204FC49A83CA126F996CAD"/>
          </w:pPr>
          <w:r w:rsidRPr="000B0719">
            <w:rPr>
              <w:rStyle w:val="PlaceholderText"/>
            </w:rPr>
            <w:t>Click here to enter text.</w:t>
          </w:r>
        </w:p>
      </w:docPartBody>
    </w:docPart>
    <w:docPart>
      <w:docPartPr>
        <w:name w:val="C51EB12C035F4BFDA9969A8A92F986E2"/>
        <w:category>
          <w:name w:val="General"/>
          <w:gallery w:val="placeholder"/>
        </w:category>
        <w:types>
          <w:type w:val="bbPlcHdr"/>
        </w:types>
        <w:behaviors>
          <w:behavior w:val="content"/>
        </w:behaviors>
        <w:guid w:val="{3F465096-159B-498F-9276-036D6C99D95B}"/>
      </w:docPartPr>
      <w:docPartBody>
        <w:p w:rsidR="009C4DFB" w:rsidRDefault="00ED119A" w:rsidP="00ED119A">
          <w:pPr>
            <w:pStyle w:val="C51EB12C035F4BFDA9969A8A92F986E2"/>
          </w:pPr>
          <w:r w:rsidRPr="000B0719">
            <w:rPr>
              <w:rStyle w:val="PlaceholderText"/>
            </w:rPr>
            <w:t>Click here to enter text.</w:t>
          </w:r>
        </w:p>
      </w:docPartBody>
    </w:docPart>
    <w:docPart>
      <w:docPartPr>
        <w:name w:val="7336E4E80A254290BB6E7482511CD3AC"/>
        <w:category>
          <w:name w:val="General"/>
          <w:gallery w:val="placeholder"/>
        </w:category>
        <w:types>
          <w:type w:val="bbPlcHdr"/>
        </w:types>
        <w:behaviors>
          <w:behavior w:val="content"/>
        </w:behaviors>
        <w:guid w:val="{079A2548-28E6-4930-9F72-226EB639EC5A}"/>
      </w:docPartPr>
      <w:docPartBody>
        <w:p w:rsidR="009C4DFB" w:rsidRDefault="00ED119A" w:rsidP="00ED119A">
          <w:pPr>
            <w:pStyle w:val="7336E4E80A254290BB6E7482511CD3AC"/>
          </w:pPr>
          <w:r w:rsidRPr="000B0719">
            <w:rPr>
              <w:rStyle w:val="PlaceholderText"/>
            </w:rPr>
            <w:t>Click here to enter text.</w:t>
          </w:r>
        </w:p>
      </w:docPartBody>
    </w:docPart>
    <w:docPart>
      <w:docPartPr>
        <w:name w:val="091FB17C676D48CF9651815125FF6DE9"/>
        <w:category>
          <w:name w:val="General"/>
          <w:gallery w:val="placeholder"/>
        </w:category>
        <w:types>
          <w:type w:val="bbPlcHdr"/>
        </w:types>
        <w:behaviors>
          <w:behavior w:val="content"/>
        </w:behaviors>
        <w:guid w:val="{405F242C-219C-441D-93E0-74D40A295DB3}"/>
      </w:docPartPr>
      <w:docPartBody>
        <w:p w:rsidR="009C4DFB" w:rsidRDefault="00ED119A" w:rsidP="00ED119A">
          <w:pPr>
            <w:pStyle w:val="091FB17C676D48CF9651815125FF6DE9"/>
          </w:pPr>
          <w:r w:rsidRPr="000B0719">
            <w:rPr>
              <w:rStyle w:val="PlaceholderText"/>
            </w:rPr>
            <w:t>Click here to enter text.</w:t>
          </w:r>
        </w:p>
      </w:docPartBody>
    </w:docPart>
    <w:docPart>
      <w:docPartPr>
        <w:name w:val="AFB32614ACF046358AC4EC6AEBA65988"/>
        <w:category>
          <w:name w:val="General"/>
          <w:gallery w:val="placeholder"/>
        </w:category>
        <w:types>
          <w:type w:val="bbPlcHdr"/>
        </w:types>
        <w:behaviors>
          <w:behavior w:val="content"/>
        </w:behaviors>
        <w:guid w:val="{DBD6F5D1-8346-47FF-B1DB-38B0A02FD690}"/>
      </w:docPartPr>
      <w:docPartBody>
        <w:p w:rsidR="009C4DFB" w:rsidRDefault="00ED119A" w:rsidP="00ED119A">
          <w:pPr>
            <w:pStyle w:val="AFB32614ACF046358AC4EC6AEBA65988"/>
          </w:pPr>
          <w:r w:rsidRPr="000B0719">
            <w:rPr>
              <w:rStyle w:val="PlaceholderText"/>
            </w:rPr>
            <w:t>Click here to enter text.</w:t>
          </w:r>
        </w:p>
      </w:docPartBody>
    </w:docPart>
    <w:docPart>
      <w:docPartPr>
        <w:name w:val="1AF2C96A19C04B25A0C15C64FBCE16A3"/>
        <w:category>
          <w:name w:val="General"/>
          <w:gallery w:val="placeholder"/>
        </w:category>
        <w:types>
          <w:type w:val="bbPlcHdr"/>
        </w:types>
        <w:behaviors>
          <w:behavior w:val="content"/>
        </w:behaviors>
        <w:guid w:val="{1B2FCF9A-128F-487C-8F4C-014700D399D4}"/>
      </w:docPartPr>
      <w:docPartBody>
        <w:p w:rsidR="009C4DFB" w:rsidRDefault="00ED119A" w:rsidP="00ED119A">
          <w:pPr>
            <w:pStyle w:val="1AF2C96A19C04B25A0C15C64FBCE16A3"/>
          </w:pPr>
          <w:r w:rsidRPr="000B0719">
            <w:rPr>
              <w:rStyle w:val="PlaceholderText"/>
            </w:rPr>
            <w:t>Click here to enter text.</w:t>
          </w:r>
        </w:p>
      </w:docPartBody>
    </w:docPart>
    <w:docPart>
      <w:docPartPr>
        <w:name w:val="AA06BFBE603E4141866E6756AB5AD5A3"/>
        <w:category>
          <w:name w:val="General"/>
          <w:gallery w:val="placeholder"/>
        </w:category>
        <w:types>
          <w:type w:val="bbPlcHdr"/>
        </w:types>
        <w:behaviors>
          <w:behavior w:val="content"/>
        </w:behaviors>
        <w:guid w:val="{D1841881-5B02-4BD9-8353-D4413A799B66}"/>
      </w:docPartPr>
      <w:docPartBody>
        <w:p w:rsidR="009C4DFB" w:rsidRDefault="00ED119A" w:rsidP="00ED119A">
          <w:pPr>
            <w:pStyle w:val="AA06BFBE603E4141866E6756AB5AD5A3"/>
          </w:pPr>
          <w:r w:rsidRPr="000B0719">
            <w:rPr>
              <w:rStyle w:val="PlaceholderText"/>
            </w:rPr>
            <w:t>Click here to enter text.</w:t>
          </w:r>
        </w:p>
      </w:docPartBody>
    </w:docPart>
    <w:docPart>
      <w:docPartPr>
        <w:name w:val="A25ED7825AD84DD482A4B85AFBB9350D"/>
        <w:category>
          <w:name w:val="General"/>
          <w:gallery w:val="placeholder"/>
        </w:category>
        <w:types>
          <w:type w:val="bbPlcHdr"/>
        </w:types>
        <w:behaviors>
          <w:behavior w:val="content"/>
        </w:behaviors>
        <w:guid w:val="{5FC9434D-C418-4FAF-92D5-A2182A3CF72A}"/>
      </w:docPartPr>
      <w:docPartBody>
        <w:p w:rsidR="009C4DFB" w:rsidRDefault="00ED119A" w:rsidP="00ED119A">
          <w:pPr>
            <w:pStyle w:val="A25ED7825AD84DD482A4B85AFBB9350D"/>
          </w:pPr>
          <w:r w:rsidRPr="000B0719">
            <w:rPr>
              <w:rStyle w:val="PlaceholderText"/>
            </w:rPr>
            <w:t>Click here to enter text.</w:t>
          </w:r>
        </w:p>
      </w:docPartBody>
    </w:docPart>
    <w:docPart>
      <w:docPartPr>
        <w:name w:val="99E6904E706B4709B53EFCEF408F8CE0"/>
        <w:category>
          <w:name w:val="General"/>
          <w:gallery w:val="placeholder"/>
        </w:category>
        <w:types>
          <w:type w:val="bbPlcHdr"/>
        </w:types>
        <w:behaviors>
          <w:behavior w:val="content"/>
        </w:behaviors>
        <w:guid w:val="{1C19D51F-D12C-4565-9F46-83F8C45CA46A}"/>
      </w:docPartPr>
      <w:docPartBody>
        <w:p w:rsidR="009C4DFB" w:rsidRDefault="00ED119A" w:rsidP="00ED119A">
          <w:pPr>
            <w:pStyle w:val="99E6904E706B4709B53EFCEF408F8CE0"/>
          </w:pPr>
          <w:r w:rsidRPr="000B0719">
            <w:rPr>
              <w:rStyle w:val="PlaceholderText"/>
            </w:rPr>
            <w:t>Click here to enter text.</w:t>
          </w:r>
        </w:p>
      </w:docPartBody>
    </w:docPart>
    <w:docPart>
      <w:docPartPr>
        <w:name w:val="B511B3E558EE463FA7AD5A017A7A6E63"/>
        <w:category>
          <w:name w:val="General"/>
          <w:gallery w:val="placeholder"/>
        </w:category>
        <w:types>
          <w:type w:val="bbPlcHdr"/>
        </w:types>
        <w:behaviors>
          <w:behavior w:val="content"/>
        </w:behaviors>
        <w:guid w:val="{27EC6B28-8F00-480D-8B1A-DFF384FBD75D}"/>
      </w:docPartPr>
      <w:docPartBody>
        <w:p w:rsidR="009C4DFB" w:rsidRDefault="00ED119A" w:rsidP="00ED119A">
          <w:pPr>
            <w:pStyle w:val="B511B3E558EE463FA7AD5A017A7A6E63"/>
          </w:pPr>
          <w:r w:rsidRPr="000B0719">
            <w:rPr>
              <w:rStyle w:val="PlaceholderText"/>
            </w:rPr>
            <w:t>Click here to enter text.</w:t>
          </w:r>
        </w:p>
      </w:docPartBody>
    </w:docPart>
    <w:docPart>
      <w:docPartPr>
        <w:name w:val="5D3F5FD878154A80926BE35132D4440C"/>
        <w:category>
          <w:name w:val="General"/>
          <w:gallery w:val="placeholder"/>
        </w:category>
        <w:types>
          <w:type w:val="bbPlcHdr"/>
        </w:types>
        <w:behaviors>
          <w:behavior w:val="content"/>
        </w:behaviors>
        <w:guid w:val="{91EF6AAE-2F54-4652-8DF8-0F83FDFC047E}"/>
      </w:docPartPr>
      <w:docPartBody>
        <w:p w:rsidR="009C4DFB" w:rsidRDefault="00ED119A" w:rsidP="00ED119A">
          <w:pPr>
            <w:pStyle w:val="5D3F5FD878154A80926BE35132D4440C"/>
          </w:pPr>
          <w:r w:rsidRPr="000B0719">
            <w:rPr>
              <w:rStyle w:val="PlaceholderText"/>
            </w:rPr>
            <w:t>Click here to enter text.</w:t>
          </w:r>
        </w:p>
      </w:docPartBody>
    </w:docPart>
    <w:docPart>
      <w:docPartPr>
        <w:name w:val="C624826940444A34AECFC9E8106DF77B"/>
        <w:category>
          <w:name w:val="General"/>
          <w:gallery w:val="placeholder"/>
        </w:category>
        <w:types>
          <w:type w:val="bbPlcHdr"/>
        </w:types>
        <w:behaviors>
          <w:behavior w:val="content"/>
        </w:behaviors>
        <w:guid w:val="{CB2AFC64-8A6A-4151-AA34-8B5181FCAB6D}"/>
      </w:docPartPr>
      <w:docPartBody>
        <w:p w:rsidR="009C4DFB" w:rsidRDefault="00ED119A" w:rsidP="00ED119A">
          <w:pPr>
            <w:pStyle w:val="C624826940444A34AECFC9E8106DF77B"/>
          </w:pPr>
          <w:r w:rsidRPr="000B0719">
            <w:rPr>
              <w:rStyle w:val="PlaceholderText"/>
            </w:rPr>
            <w:t>Click here to enter text.</w:t>
          </w:r>
        </w:p>
      </w:docPartBody>
    </w:docPart>
    <w:docPart>
      <w:docPartPr>
        <w:name w:val="424A6410230F4CB0AA81D87D2CDB7681"/>
        <w:category>
          <w:name w:val="General"/>
          <w:gallery w:val="placeholder"/>
        </w:category>
        <w:types>
          <w:type w:val="bbPlcHdr"/>
        </w:types>
        <w:behaviors>
          <w:behavior w:val="content"/>
        </w:behaviors>
        <w:guid w:val="{5E4D32A5-0376-458B-85DC-6F9EEBA42BCD}"/>
      </w:docPartPr>
      <w:docPartBody>
        <w:p w:rsidR="009C4DFB" w:rsidRDefault="00ED119A" w:rsidP="00ED119A">
          <w:pPr>
            <w:pStyle w:val="424A6410230F4CB0AA81D87D2CDB7681"/>
          </w:pPr>
          <w:r w:rsidRPr="000B0719">
            <w:rPr>
              <w:rStyle w:val="PlaceholderText"/>
            </w:rPr>
            <w:t>Click here to enter text.</w:t>
          </w:r>
        </w:p>
      </w:docPartBody>
    </w:docPart>
    <w:docPart>
      <w:docPartPr>
        <w:name w:val="7214536B0DB64F339EF9AA2F6F616A65"/>
        <w:category>
          <w:name w:val="General"/>
          <w:gallery w:val="placeholder"/>
        </w:category>
        <w:types>
          <w:type w:val="bbPlcHdr"/>
        </w:types>
        <w:behaviors>
          <w:behavior w:val="content"/>
        </w:behaviors>
        <w:guid w:val="{8C8E979E-EE6A-4215-8982-FF9829F428FB}"/>
      </w:docPartPr>
      <w:docPartBody>
        <w:p w:rsidR="009C4DFB" w:rsidRDefault="00ED119A" w:rsidP="00ED119A">
          <w:pPr>
            <w:pStyle w:val="7214536B0DB64F339EF9AA2F6F616A65"/>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3C5716"/>
    <w:rsid w:val="004F1CE5"/>
    <w:rsid w:val="005938EF"/>
    <w:rsid w:val="005A70F7"/>
    <w:rsid w:val="006606EC"/>
    <w:rsid w:val="00664E38"/>
    <w:rsid w:val="00696754"/>
    <w:rsid w:val="006E0705"/>
    <w:rsid w:val="00701618"/>
    <w:rsid w:val="007211E0"/>
    <w:rsid w:val="00792D49"/>
    <w:rsid w:val="008A650D"/>
    <w:rsid w:val="00966BD6"/>
    <w:rsid w:val="009C4DFB"/>
    <w:rsid w:val="00B010C8"/>
    <w:rsid w:val="00B81870"/>
    <w:rsid w:val="00BB53AB"/>
    <w:rsid w:val="00BE53EC"/>
    <w:rsid w:val="00C445ED"/>
    <w:rsid w:val="00CA32D6"/>
    <w:rsid w:val="00D7087C"/>
    <w:rsid w:val="00DC4FDC"/>
    <w:rsid w:val="00DF3CCD"/>
    <w:rsid w:val="00E44D33"/>
    <w:rsid w:val="00E817DF"/>
    <w:rsid w:val="00ED119A"/>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19A"/>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B9675F334B46476D8090F06AC4238151">
    <w:name w:val="B9675F334B46476D8090F06AC4238151"/>
    <w:rsid w:val="00ED119A"/>
    <w:pPr>
      <w:spacing w:after="160" w:line="259" w:lineRule="auto"/>
    </w:pPr>
  </w:style>
  <w:style w:type="paragraph" w:customStyle="1" w:styleId="F8EA23E8E789498E9AF5968741C7DA0E">
    <w:name w:val="F8EA23E8E789498E9AF5968741C7DA0E"/>
    <w:rsid w:val="00ED119A"/>
    <w:pPr>
      <w:spacing w:after="160" w:line="259" w:lineRule="auto"/>
    </w:pPr>
  </w:style>
  <w:style w:type="paragraph" w:customStyle="1" w:styleId="DD2B391D15914267B76EE33ACED1CCE5">
    <w:name w:val="DD2B391D15914267B76EE33ACED1CCE5"/>
    <w:rsid w:val="00ED119A"/>
    <w:pPr>
      <w:spacing w:after="160" w:line="259" w:lineRule="auto"/>
    </w:pPr>
  </w:style>
  <w:style w:type="paragraph" w:customStyle="1" w:styleId="55D23E6F0F57403A9FC069F9000B1D29">
    <w:name w:val="55D23E6F0F57403A9FC069F9000B1D29"/>
    <w:rsid w:val="00ED119A"/>
    <w:pPr>
      <w:spacing w:after="160" w:line="259" w:lineRule="auto"/>
    </w:pPr>
  </w:style>
  <w:style w:type="paragraph" w:customStyle="1" w:styleId="F2C46B890CB94FB6AE421D12E3E7FE70">
    <w:name w:val="F2C46B890CB94FB6AE421D12E3E7FE70"/>
    <w:rsid w:val="00ED119A"/>
    <w:pPr>
      <w:spacing w:after="160" w:line="259" w:lineRule="auto"/>
    </w:pPr>
  </w:style>
  <w:style w:type="paragraph" w:customStyle="1" w:styleId="947E9888335B4A0BA980A192A5AEB6B5">
    <w:name w:val="947E9888335B4A0BA980A192A5AEB6B5"/>
    <w:rsid w:val="00ED119A"/>
    <w:pPr>
      <w:spacing w:after="160" w:line="259" w:lineRule="auto"/>
    </w:pPr>
  </w:style>
  <w:style w:type="paragraph" w:customStyle="1" w:styleId="B22A4F85C65F4B6D9108AB412E8A7879">
    <w:name w:val="B22A4F85C65F4B6D9108AB412E8A7879"/>
    <w:rsid w:val="00ED119A"/>
    <w:pPr>
      <w:spacing w:after="160" w:line="259" w:lineRule="auto"/>
    </w:pPr>
  </w:style>
  <w:style w:type="paragraph" w:customStyle="1" w:styleId="879318E1E78A42E5B636F3063E2DBB97">
    <w:name w:val="879318E1E78A42E5B636F3063E2DBB97"/>
    <w:rsid w:val="00ED119A"/>
    <w:pPr>
      <w:spacing w:after="160" w:line="259" w:lineRule="auto"/>
    </w:pPr>
  </w:style>
  <w:style w:type="paragraph" w:customStyle="1" w:styleId="60F2AC6375474D2F8042783BD837AFAE">
    <w:name w:val="60F2AC6375474D2F8042783BD837AFAE"/>
    <w:rsid w:val="00ED119A"/>
    <w:pPr>
      <w:spacing w:after="160" w:line="259" w:lineRule="auto"/>
    </w:pPr>
  </w:style>
  <w:style w:type="paragraph" w:customStyle="1" w:styleId="E462CF15663A4C4D873BE150D90052F9">
    <w:name w:val="E462CF15663A4C4D873BE150D90052F9"/>
    <w:rsid w:val="00ED119A"/>
    <w:pPr>
      <w:spacing w:after="160" w:line="259" w:lineRule="auto"/>
    </w:pPr>
  </w:style>
  <w:style w:type="paragraph" w:customStyle="1" w:styleId="F26DED9E8F204FC49A83CA126F996CAD">
    <w:name w:val="F26DED9E8F204FC49A83CA126F996CAD"/>
    <w:rsid w:val="00ED119A"/>
    <w:pPr>
      <w:spacing w:after="160" w:line="259" w:lineRule="auto"/>
    </w:pPr>
  </w:style>
  <w:style w:type="paragraph" w:customStyle="1" w:styleId="C51EB12C035F4BFDA9969A8A92F986E2">
    <w:name w:val="C51EB12C035F4BFDA9969A8A92F986E2"/>
    <w:rsid w:val="00ED119A"/>
    <w:pPr>
      <w:spacing w:after="160" w:line="259" w:lineRule="auto"/>
    </w:pPr>
  </w:style>
  <w:style w:type="paragraph" w:customStyle="1" w:styleId="7336E4E80A254290BB6E7482511CD3AC">
    <w:name w:val="7336E4E80A254290BB6E7482511CD3AC"/>
    <w:rsid w:val="00ED119A"/>
    <w:pPr>
      <w:spacing w:after="160" w:line="259" w:lineRule="auto"/>
    </w:pPr>
  </w:style>
  <w:style w:type="paragraph" w:customStyle="1" w:styleId="091FB17C676D48CF9651815125FF6DE9">
    <w:name w:val="091FB17C676D48CF9651815125FF6DE9"/>
    <w:rsid w:val="00ED119A"/>
    <w:pPr>
      <w:spacing w:after="160" w:line="259" w:lineRule="auto"/>
    </w:pPr>
  </w:style>
  <w:style w:type="paragraph" w:customStyle="1" w:styleId="AFB32614ACF046358AC4EC6AEBA65988">
    <w:name w:val="AFB32614ACF046358AC4EC6AEBA65988"/>
    <w:rsid w:val="00ED119A"/>
    <w:pPr>
      <w:spacing w:after="160" w:line="259" w:lineRule="auto"/>
    </w:pPr>
  </w:style>
  <w:style w:type="paragraph" w:customStyle="1" w:styleId="1AF2C96A19C04B25A0C15C64FBCE16A3">
    <w:name w:val="1AF2C96A19C04B25A0C15C64FBCE16A3"/>
    <w:rsid w:val="00ED119A"/>
    <w:pPr>
      <w:spacing w:after="160" w:line="259" w:lineRule="auto"/>
    </w:pPr>
  </w:style>
  <w:style w:type="paragraph" w:customStyle="1" w:styleId="AA06BFBE603E4141866E6756AB5AD5A3">
    <w:name w:val="AA06BFBE603E4141866E6756AB5AD5A3"/>
    <w:rsid w:val="00ED119A"/>
    <w:pPr>
      <w:spacing w:after="160" w:line="259" w:lineRule="auto"/>
    </w:pPr>
  </w:style>
  <w:style w:type="paragraph" w:customStyle="1" w:styleId="A25ED7825AD84DD482A4B85AFBB9350D">
    <w:name w:val="A25ED7825AD84DD482A4B85AFBB9350D"/>
    <w:rsid w:val="00ED119A"/>
    <w:pPr>
      <w:spacing w:after="160" w:line="259" w:lineRule="auto"/>
    </w:pPr>
  </w:style>
  <w:style w:type="paragraph" w:customStyle="1" w:styleId="99E6904E706B4709B53EFCEF408F8CE0">
    <w:name w:val="99E6904E706B4709B53EFCEF408F8CE0"/>
    <w:rsid w:val="00ED119A"/>
    <w:pPr>
      <w:spacing w:after="160" w:line="259" w:lineRule="auto"/>
    </w:pPr>
  </w:style>
  <w:style w:type="paragraph" w:customStyle="1" w:styleId="B511B3E558EE463FA7AD5A017A7A6E63">
    <w:name w:val="B511B3E558EE463FA7AD5A017A7A6E63"/>
    <w:rsid w:val="00ED119A"/>
    <w:pPr>
      <w:spacing w:after="160" w:line="259" w:lineRule="auto"/>
    </w:pPr>
  </w:style>
  <w:style w:type="paragraph" w:customStyle="1" w:styleId="5D3F5FD878154A80926BE35132D4440C">
    <w:name w:val="5D3F5FD878154A80926BE35132D4440C"/>
    <w:rsid w:val="00ED119A"/>
    <w:pPr>
      <w:spacing w:after="160" w:line="259" w:lineRule="auto"/>
    </w:pPr>
  </w:style>
  <w:style w:type="paragraph" w:customStyle="1" w:styleId="C624826940444A34AECFC9E8106DF77B">
    <w:name w:val="C624826940444A34AECFC9E8106DF77B"/>
    <w:rsid w:val="00ED119A"/>
    <w:pPr>
      <w:spacing w:after="160" w:line="259" w:lineRule="auto"/>
    </w:pPr>
  </w:style>
  <w:style w:type="paragraph" w:customStyle="1" w:styleId="424A6410230F4CB0AA81D87D2CDB7681">
    <w:name w:val="424A6410230F4CB0AA81D87D2CDB7681"/>
    <w:rsid w:val="00ED119A"/>
    <w:pPr>
      <w:spacing w:after="160" w:line="259" w:lineRule="auto"/>
    </w:pPr>
  </w:style>
  <w:style w:type="paragraph" w:customStyle="1" w:styleId="7214536B0DB64F339EF9AA2F6F616A65">
    <w:name w:val="7214536B0DB64F339EF9AA2F6F616A65"/>
    <w:rsid w:val="00ED11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EDE9-3E7C-4454-96D4-717273F3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2017-09-27T18:18:00Z</dcterms:created>
  <dcterms:modified xsi:type="dcterms:W3CDTF">2017-10-12T22:13:00Z</dcterms:modified>
</cp:coreProperties>
</file>