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66" w:rsidRDefault="008170CA" w:rsidP="007E1BB5">
      <w:pPr>
        <w:spacing w:after="0" w:afterAutospacing="0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</w:t>
      </w:r>
      <w:r w:rsidR="00961081">
        <w:rPr>
          <w:b/>
          <w:sz w:val="24"/>
          <w:szCs w:val="24"/>
        </w:rPr>
        <w:t>Post-</w:t>
      </w:r>
      <w:r w:rsidR="00AD4CF9">
        <w:rPr>
          <w:b/>
          <w:sz w:val="24"/>
          <w:szCs w:val="24"/>
        </w:rPr>
        <w:t xml:space="preserve"> Procedure</w:t>
      </w:r>
      <w:r w:rsidR="00961081">
        <w:rPr>
          <w:b/>
          <w:sz w:val="24"/>
          <w:szCs w:val="24"/>
        </w:rPr>
        <w:t xml:space="preserve"> Monitoring</w:t>
      </w:r>
      <w:r w:rsidR="000B7CE8" w:rsidRPr="000B7CE8">
        <w:rPr>
          <w:b/>
          <w:sz w:val="24"/>
          <w:szCs w:val="24"/>
        </w:rPr>
        <w:t xml:space="preserve"> Form</w:t>
      </w:r>
      <w:r w:rsidR="00961081">
        <w:rPr>
          <w:b/>
          <w:sz w:val="24"/>
          <w:szCs w:val="24"/>
        </w:rPr>
        <w:t xml:space="preserve"> (page 1</w:t>
      </w:r>
      <w:r w:rsidR="00B65485">
        <w:rPr>
          <w:b/>
          <w:sz w:val="24"/>
          <w:szCs w:val="24"/>
        </w:rPr>
        <w:t>)</w:t>
      </w:r>
    </w:p>
    <w:p w:rsidR="0080642F" w:rsidRDefault="00DE29A5" w:rsidP="00DE29A5">
      <w:pPr>
        <w:pStyle w:val="ListParagraph"/>
        <w:spacing w:after="0" w:afterAutospacing="0"/>
        <w:ind w:left="-540"/>
      </w:pPr>
      <w:r w:rsidRPr="00DE29A5">
        <w:rPr>
          <w:b/>
          <w:sz w:val="24"/>
          <w:szCs w:val="24"/>
        </w:rPr>
        <w:t>Post-operative monitoring until recovery from surgery/procedure (</w:t>
      </w:r>
      <w:r w:rsidRPr="00DE29A5">
        <w:rPr>
          <w:b/>
        </w:rPr>
        <w:t>until incision healed, 10-14 days, or animals all euthanized)</w:t>
      </w:r>
    </w:p>
    <w:p w:rsidR="00DE29A5" w:rsidRDefault="00DE29A5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 xml:space="preserve">Written documentation MUST </w:t>
      </w:r>
      <w:r w:rsidRPr="000B7CE8">
        <w:t xml:space="preserve">be completed for every </w:t>
      </w:r>
      <w:r>
        <w:t xml:space="preserve">anesthesia and or </w:t>
      </w:r>
      <w:r w:rsidRPr="000B7CE8">
        <w:t xml:space="preserve">surgery (or </w:t>
      </w:r>
      <w:r>
        <w:t xml:space="preserve">1 day </w:t>
      </w:r>
      <w:r w:rsidRPr="000B7CE8">
        <w:t>session of surgeries) and kept with the animal</w:t>
      </w:r>
      <w:r>
        <w:t>/s during the post-operative period</w:t>
      </w:r>
      <w:r w:rsidRPr="000B7CE8">
        <w:t xml:space="preserve">. </w:t>
      </w:r>
      <w:r>
        <w:t xml:space="preserve">This form is one option for documenting. Documentation may also be in the animal’s individual medical record </w:t>
      </w:r>
    </w:p>
    <w:p w:rsidR="00DE29A5" w:rsidRDefault="00DE29A5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>You MUST leave documentation of a surgical procedure in the animal room until sutures/clips are removed, or ~10-14 days</w:t>
      </w:r>
    </w:p>
    <w:p w:rsidR="00DE29A5" w:rsidRDefault="00DE29A5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 w:rsidRPr="008E3148">
        <w:t xml:space="preserve">You MUST </w:t>
      </w:r>
      <w:r>
        <w:t>identify</w:t>
      </w:r>
      <w:r w:rsidRPr="008E3148">
        <w:t xml:space="preserve"> all cages with animals that have had surgery</w:t>
      </w:r>
      <w:r>
        <w:t>-such as by tag or card</w:t>
      </w:r>
    </w:p>
    <w:p w:rsidR="00DE29A5" w:rsidRDefault="009F6E5C" w:rsidP="00DE29A5">
      <w:pPr>
        <w:pStyle w:val="ListParagraph"/>
        <w:numPr>
          <w:ilvl w:val="0"/>
          <w:numId w:val="1"/>
        </w:numPr>
        <w:spacing w:after="0" w:afterAutospacing="0"/>
        <w:ind w:left="-540" w:hanging="180"/>
      </w:pPr>
      <w:r>
        <w:t>There must be an entry at least once a day until the animals are recovered from surgery</w:t>
      </w:r>
    </w:p>
    <w:p w:rsidR="009F6E5C" w:rsidRDefault="009F6E5C" w:rsidP="009F6E5C">
      <w:pPr>
        <w:spacing w:after="0" w:afterAutospacing="0"/>
        <w:ind w:left="2340" w:hanging="3060"/>
      </w:pPr>
    </w:p>
    <w:p w:rsidR="001017F6" w:rsidRDefault="001017F6" w:rsidP="001017F6">
      <w:pPr>
        <w:spacing w:after="0" w:afterAutospacing="0"/>
        <w:ind w:left="-720"/>
        <w:rPr>
          <w:b/>
        </w:rPr>
      </w:pPr>
      <w:r>
        <w:rPr>
          <w:b/>
        </w:rPr>
        <w:t>Animal Identification: _</w:t>
      </w:r>
      <w:r w:rsidRPr="001017F6">
        <w:rPr>
          <w:rFonts w:ascii="Segoe Script" w:hAnsi="Segoe Script"/>
          <w:b/>
        </w:rPr>
        <w:t xml:space="preserve"> </w:t>
      </w:r>
      <w:r w:rsidRPr="000245CB">
        <w:rPr>
          <w:rFonts w:ascii="Segoe Script" w:hAnsi="Segoe Script"/>
          <w:b/>
        </w:rPr>
        <w:t>Rats-5539-5541</w:t>
      </w:r>
      <w:r>
        <w:rPr>
          <w:b/>
        </w:rPr>
        <w:t>___________________</w:t>
      </w:r>
    </w:p>
    <w:p w:rsidR="001017F6" w:rsidRDefault="001017F6" w:rsidP="001017F6">
      <w:pPr>
        <w:spacing w:after="0" w:afterAutospacing="0"/>
        <w:ind w:left="-720"/>
        <w:rPr>
          <w:b/>
        </w:rPr>
      </w:pPr>
      <w:r>
        <w:rPr>
          <w:noProof/>
        </w:rPr>
        <w:pict>
          <v:shape id="_x0000_s1027" style="position:absolute;left:0;text-align:left;margin-left:191.75pt;margin-top:6.3pt;width:28.6pt;height:17.15pt;z-index:251658240" coordsize="572,343" path="m110,13c65,26,10,81,5,118,,155,48,206,80,238v32,32,75,60,120,75c245,328,293,328,350,328v57,,168,15,195,-15c572,283,525,193,515,148,505,103,525,60,485,43,445,26,337,48,275,43,213,38,155,,110,13xe" filled="f">
            <v:path arrowok="t"/>
          </v:shape>
        </w:pict>
      </w:r>
    </w:p>
    <w:p w:rsidR="00B46BA0" w:rsidRDefault="001048CF" w:rsidP="001048CF">
      <w:pPr>
        <w:spacing w:after="0" w:afterAutospacing="0"/>
        <w:ind w:left="-720"/>
        <w:rPr>
          <w:b/>
        </w:rPr>
      </w:pPr>
      <w:r>
        <w:rPr>
          <w:b/>
        </w:rPr>
        <w:t>Is p</w:t>
      </w:r>
      <w:r w:rsidR="00B46BA0">
        <w:rPr>
          <w:b/>
        </w:rPr>
        <w:t xml:space="preserve">ost - operative analgesia to be </w:t>
      </w:r>
      <w:r>
        <w:rPr>
          <w:b/>
        </w:rPr>
        <w:t>administered? Yes/No</w:t>
      </w:r>
    </w:p>
    <w:p w:rsidR="001048CF" w:rsidRDefault="001048CF" w:rsidP="001048CF">
      <w:pPr>
        <w:spacing w:after="0" w:afterAutospacing="0"/>
        <w:ind w:left="-720"/>
        <w:rPr>
          <w:b/>
        </w:rPr>
      </w:pPr>
      <w:r>
        <w:rPr>
          <w:b/>
        </w:rPr>
        <w:t>If Yes</w:t>
      </w:r>
      <w:r w:rsidR="009F6E5C">
        <w:rPr>
          <w:b/>
        </w:rPr>
        <w:tab/>
      </w:r>
      <w:r w:rsidR="00A54DC6">
        <w:rPr>
          <w:b/>
        </w:rPr>
        <w:t xml:space="preserve">Drug and </w:t>
      </w:r>
      <w:r>
        <w:rPr>
          <w:b/>
        </w:rPr>
        <w:t>Dose</w:t>
      </w:r>
      <w:r w:rsidR="00A54DC6">
        <w:rPr>
          <w:b/>
        </w:rPr>
        <w:t xml:space="preserve"> (mg/body weight)</w:t>
      </w:r>
      <w:r w:rsidR="002749B0">
        <w:rPr>
          <w:b/>
        </w:rPr>
        <w:t>:__</w:t>
      </w:r>
      <w:proofErr w:type="spellStart"/>
      <w:r w:rsidR="002749B0">
        <w:rPr>
          <w:b/>
        </w:rPr>
        <w:t>meloxicam</w:t>
      </w:r>
      <w:proofErr w:type="spellEnd"/>
      <w:r w:rsidR="002749B0">
        <w:rPr>
          <w:b/>
        </w:rPr>
        <w:t xml:space="preserve"> SQ 1.0mg/kg_______</w:t>
      </w:r>
      <w:r>
        <w:rPr>
          <w:b/>
        </w:rPr>
        <w:t xml:space="preserve"> </w:t>
      </w:r>
    </w:p>
    <w:p w:rsidR="001048CF" w:rsidRPr="00B46BA0" w:rsidRDefault="001048CF" w:rsidP="009F6E5C">
      <w:pPr>
        <w:spacing w:after="0" w:afterAutospacing="0"/>
        <w:ind w:left="-720" w:firstLine="720"/>
        <w:rPr>
          <w:b/>
        </w:rPr>
      </w:pPr>
      <w:r>
        <w:rPr>
          <w:b/>
        </w:rPr>
        <w:t>Frequency</w:t>
      </w:r>
      <w:r w:rsidR="000B283A">
        <w:rPr>
          <w:b/>
        </w:rPr>
        <w:t xml:space="preserve"> on </w:t>
      </w:r>
      <w:proofErr w:type="spellStart"/>
      <w:r w:rsidR="000B283A">
        <w:rPr>
          <w:b/>
        </w:rPr>
        <w:t>AUP</w:t>
      </w:r>
      <w:proofErr w:type="gramStart"/>
      <w:r w:rsidR="002749B0">
        <w:rPr>
          <w:b/>
        </w:rPr>
        <w:t>:_</w:t>
      </w:r>
      <w:proofErr w:type="gramEnd"/>
      <w:r w:rsidR="002749B0">
        <w:rPr>
          <w:b/>
        </w:rPr>
        <w:t>___every</w:t>
      </w:r>
      <w:proofErr w:type="spellEnd"/>
      <w:r w:rsidR="002749B0">
        <w:rPr>
          <w:b/>
        </w:rPr>
        <w:t xml:space="preserve"> 12 hours for 2 doses, then as needed</w:t>
      </w:r>
      <w:r>
        <w:rPr>
          <w:b/>
        </w:rPr>
        <w:t>_</w:t>
      </w:r>
      <w:r w:rsidR="002749B0">
        <w:rPr>
          <w:b/>
        </w:rPr>
        <w:t>______</w:t>
      </w:r>
    </w:p>
    <w:p w:rsidR="003A35A8" w:rsidRDefault="003A35A8" w:rsidP="001048CF">
      <w:pPr>
        <w:spacing w:after="0" w:afterAutospacing="0"/>
        <w:rPr>
          <w:b/>
        </w:rPr>
      </w:pPr>
    </w:p>
    <w:tbl>
      <w:tblPr>
        <w:tblStyle w:val="TableGrid"/>
        <w:tblW w:w="14760" w:type="dxa"/>
        <w:tblInd w:w="-972" w:type="dxa"/>
        <w:tblLayout w:type="fixed"/>
        <w:tblLook w:val="04A0"/>
      </w:tblPr>
      <w:tblGrid>
        <w:gridCol w:w="810"/>
        <w:gridCol w:w="900"/>
        <w:gridCol w:w="1350"/>
        <w:gridCol w:w="1440"/>
        <w:gridCol w:w="1080"/>
        <w:gridCol w:w="1080"/>
        <w:gridCol w:w="1170"/>
        <w:gridCol w:w="4860"/>
        <w:gridCol w:w="1170"/>
        <w:gridCol w:w="900"/>
      </w:tblGrid>
      <w:tr w:rsidR="002749B0" w:rsidTr="002749B0"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Date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Time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Incision</w:t>
            </w:r>
          </w:p>
          <w:p w:rsidR="00B2556C" w:rsidRPr="00D12D38" w:rsidRDefault="00B2556C" w:rsidP="00EB1095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Behavior</w:t>
            </w:r>
          </w:p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Appearance </w:t>
            </w:r>
          </w:p>
          <w:p w:rsidR="00B2556C" w:rsidRPr="00D12D38" w:rsidRDefault="00B2556C" w:rsidP="00EB1095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B05635" w:rsidRPr="00D12D38" w:rsidRDefault="00EB1095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Eating</w:t>
            </w:r>
            <w:r w:rsidR="00B2556C" w:rsidRPr="00D12D38">
              <w:rPr>
                <w:b/>
              </w:rPr>
              <w:t>?</w:t>
            </w:r>
          </w:p>
          <w:p w:rsidR="00EB1095" w:rsidRPr="00D12D38" w:rsidRDefault="00EB1095" w:rsidP="00916F10">
            <w:pPr>
              <w:spacing w:afterAutospacing="0"/>
              <w:rPr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EB1095" w:rsidRPr="00D12D38" w:rsidRDefault="00EB1095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Drinking</w:t>
            </w:r>
            <w:r w:rsidR="00B2556C" w:rsidRPr="00D12D38">
              <w:rPr>
                <w:b/>
              </w:rPr>
              <w:t>?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B1095" w:rsidRPr="00D12D38" w:rsidRDefault="00B2556C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F</w:t>
            </w:r>
            <w:r w:rsidR="00D12D38">
              <w:rPr>
                <w:b/>
              </w:rPr>
              <w:t>eces/</w:t>
            </w:r>
          </w:p>
          <w:p w:rsidR="00EB1095" w:rsidRPr="00D12D38" w:rsidRDefault="00B2556C" w:rsidP="00916F10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U</w:t>
            </w:r>
            <w:r w:rsidR="00EB1095" w:rsidRPr="00D12D38">
              <w:rPr>
                <w:b/>
              </w:rPr>
              <w:t>rine</w:t>
            </w:r>
            <w:r w:rsidRPr="00D12D38">
              <w:rPr>
                <w:b/>
              </w:rPr>
              <w:t xml:space="preserve"> normal?</w:t>
            </w:r>
          </w:p>
        </w:tc>
        <w:tc>
          <w:tcPr>
            <w:tcW w:w="4860" w:type="dxa"/>
            <w:tcBorders>
              <w:top w:val="single" w:sz="18" w:space="0" w:color="auto"/>
              <w:right w:val="single" w:sz="6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Comments </w:t>
            </w:r>
            <w:r w:rsidR="00853507">
              <w:rPr>
                <w:b/>
              </w:rPr>
              <w:t xml:space="preserve">–note </w:t>
            </w:r>
            <w:r w:rsidRPr="00D12D38">
              <w:rPr>
                <w:b/>
              </w:rPr>
              <w:t>any abnormality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Analgesia</w:t>
            </w:r>
            <w:r w:rsidR="00B2556C" w:rsidRPr="00D12D38">
              <w:rPr>
                <w:b/>
              </w:rPr>
              <w:t xml:space="preserve"> given?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B1095" w:rsidRPr="00D12D38" w:rsidRDefault="00EB1095" w:rsidP="00EB1095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Initial</w:t>
            </w:r>
          </w:p>
        </w:tc>
      </w:tr>
      <w:tr w:rsidR="002749B0" w:rsidTr="002749B0">
        <w:tc>
          <w:tcPr>
            <w:tcW w:w="81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1-1</w:t>
            </w:r>
          </w:p>
        </w:tc>
        <w:tc>
          <w:tcPr>
            <w:tcW w:w="90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10</w:t>
            </w:r>
            <w:r w:rsidRPr="002749B0">
              <w:rPr>
                <w:rFonts w:ascii="Segoe Script" w:hAnsi="Segoe Script"/>
                <w:b/>
                <w:sz w:val="16"/>
                <w:szCs w:val="16"/>
              </w:rPr>
              <w:t>pm</w:t>
            </w:r>
          </w:p>
        </w:tc>
        <w:tc>
          <w:tcPr>
            <w:tcW w:w="135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86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All appear to be recovered.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 w:rsidRPr="005842C6"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81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1-2</w:t>
            </w:r>
          </w:p>
        </w:tc>
        <w:tc>
          <w:tcPr>
            <w:tcW w:w="90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9am</w:t>
            </w:r>
          </w:p>
        </w:tc>
        <w:tc>
          <w:tcPr>
            <w:tcW w:w="135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Yes-except rat 5540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86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Rat 5540 has more blood than usual on left side, but otherwise is normal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 w:rsidRPr="005842C6"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81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1-2</w:t>
            </w:r>
          </w:p>
        </w:tc>
        <w:tc>
          <w:tcPr>
            <w:tcW w:w="90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5pm</w:t>
            </w:r>
          </w:p>
        </w:tc>
        <w:tc>
          <w:tcPr>
            <w:tcW w:w="135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86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Rat 5540 now looks normal-groomed off blood, no more bleeding apparent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No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81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1-3</w:t>
            </w:r>
          </w:p>
        </w:tc>
        <w:tc>
          <w:tcPr>
            <w:tcW w:w="90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10am</w:t>
            </w:r>
          </w:p>
        </w:tc>
        <w:tc>
          <w:tcPr>
            <w:tcW w:w="135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Yes-except  rat 5540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860" w:type="dxa"/>
            <w:tcBorders>
              <w:right w:val="single" w:sz="6" w:space="0" w:color="auto"/>
            </w:tcBorders>
          </w:tcPr>
          <w:p w:rsidR="002749B0" w:rsidRPr="00167C3A" w:rsidRDefault="002749B0" w:rsidP="002749B0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Rat 5540</w:t>
            </w:r>
            <w:r w:rsidRPr="00167C3A">
              <w:rPr>
                <w:rFonts w:ascii="Segoe Script" w:hAnsi="Segoe Script"/>
                <w:b/>
              </w:rPr>
              <w:t xml:space="preserve"> has </w:t>
            </w:r>
            <w:r>
              <w:rPr>
                <w:rFonts w:ascii="Segoe Script" w:hAnsi="Segoe Script"/>
                <w:b/>
              </w:rPr>
              <w:t>swelling</w:t>
            </w:r>
            <w:r w:rsidRPr="00167C3A">
              <w:rPr>
                <w:rFonts w:ascii="Segoe Script" w:hAnsi="Segoe Script"/>
                <w:b/>
              </w:rPr>
              <w:t xml:space="preserve"> on right side incision, but otherwise normal. Alerted staff to call Attending vet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No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81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1-3</w:t>
            </w:r>
          </w:p>
        </w:tc>
        <w:tc>
          <w:tcPr>
            <w:tcW w:w="90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2pm</w:t>
            </w:r>
          </w:p>
        </w:tc>
        <w:tc>
          <w:tcPr>
            <w:tcW w:w="135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Yes-except  rat 5540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86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 xml:space="preserve">Vet Tech checked </w:t>
            </w:r>
            <w:r>
              <w:rPr>
                <w:rFonts w:ascii="Segoe Script" w:hAnsi="Segoe Script"/>
                <w:b/>
              </w:rPr>
              <w:t>Rat 5540</w:t>
            </w:r>
            <w:r w:rsidRPr="00167C3A">
              <w:rPr>
                <w:rFonts w:ascii="Segoe Script" w:hAnsi="Segoe Script"/>
                <w:b/>
              </w:rPr>
              <w:t xml:space="preserve"> -appears to be skin incision infection-started topical ointment once daily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No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810" w:type="dxa"/>
            <w:tcBorders>
              <w:left w:val="single" w:sz="18" w:space="0" w:color="auto"/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1-4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10am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Yes-except  rat 5540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860" w:type="dxa"/>
            <w:tcBorders>
              <w:bottom w:val="single" w:sz="24" w:space="0" w:color="auto"/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 xml:space="preserve">Gave </w:t>
            </w:r>
            <w:r>
              <w:rPr>
                <w:rFonts w:ascii="Segoe Script" w:hAnsi="Segoe Script"/>
                <w:b/>
              </w:rPr>
              <w:t>Rat 5540</w:t>
            </w:r>
            <w:r w:rsidRPr="00167C3A">
              <w:rPr>
                <w:rFonts w:ascii="Segoe Script" w:hAnsi="Segoe Script"/>
                <w:b/>
              </w:rPr>
              <w:t xml:space="preserve"> ointment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24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 w:rsidRPr="005842C6">
              <w:rPr>
                <w:rFonts w:ascii="Segoe Script" w:hAnsi="Segoe Script"/>
              </w:rPr>
              <w:t>LA</w:t>
            </w:r>
          </w:p>
        </w:tc>
      </w:tr>
    </w:tbl>
    <w:p w:rsidR="00C95DF6" w:rsidRDefault="00C95DF6" w:rsidP="00CB0A4A">
      <w:pPr>
        <w:spacing w:after="0" w:afterAutospacing="0"/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2749B0" w:rsidRDefault="002749B0" w:rsidP="000B283A">
      <w:pPr>
        <w:spacing w:after="0" w:afterAutospacing="0"/>
        <w:ind w:left="2340"/>
        <w:rPr>
          <w:b/>
          <w:sz w:val="24"/>
          <w:szCs w:val="24"/>
        </w:rPr>
      </w:pPr>
    </w:p>
    <w:p w:rsidR="000B283A" w:rsidRDefault="00AD4CF9" w:rsidP="000B283A">
      <w:pPr>
        <w:spacing w:after="0" w:afterAutospacing="0"/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>Template Post- Procedure Monitoring</w:t>
      </w:r>
      <w:r w:rsidRPr="000B7CE8">
        <w:rPr>
          <w:b/>
          <w:sz w:val="24"/>
          <w:szCs w:val="24"/>
        </w:rPr>
        <w:t xml:space="preserve"> Form</w:t>
      </w:r>
      <w:r w:rsidR="000B283A">
        <w:rPr>
          <w:b/>
          <w:sz w:val="24"/>
          <w:szCs w:val="24"/>
        </w:rPr>
        <w:t xml:space="preserve"> (page 2)</w:t>
      </w:r>
    </w:p>
    <w:p w:rsidR="000B283A" w:rsidRDefault="000B283A" w:rsidP="000B283A">
      <w:pPr>
        <w:spacing w:after="0" w:afterAutospacing="0"/>
      </w:pPr>
    </w:p>
    <w:p w:rsidR="000B283A" w:rsidRDefault="000B283A" w:rsidP="000B283A">
      <w:pPr>
        <w:spacing w:after="0" w:afterAutospacing="0"/>
        <w:ind w:left="2340" w:hanging="3060"/>
        <w:rPr>
          <w:b/>
        </w:rPr>
      </w:pPr>
      <w:r w:rsidRPr="00DE1D85">
        <w:rPr>
          <w:b/>
          <w:sz w:val="24"/>
          <w:szCs w:val="24"/>
        </w:rPr>
        <w:t>Post-operative monitoring until recovery from surgery (</w:t>
      </w:r>
      <w:r w:rsidRPr="00C95DF6">
        <w:rPr>
          <w:b/>
        </w:rPr>
        <w:t>until incision healed</w:t>
      </w:r>
      <w:r>
        <w:rPr>
          <w:b/>
        </w:rPr>
        <w:t>, 10-14 days, or animals all euthanized</w:t>
      </w:r>
      <w:r w:rsidRPr="00C95DF6">
        <w:rPr>
          <w:b/>
        </w:rPr>
        <w:t>)</w:t>
      </w:r>
    </w:p>
    <w:p w:rsidR="000B283A" w:rsidRDefault="000B283A" w:rsidP="000B283A">
      <w:pPr>
        <w:spacing w:after="0" w:afterAutospacing="0"/>
        <w:ind w:left="2340" w:hanging="3060"/>
      </w:pPr>
    </w:p>
    <w:p w:rsidR="000B283A" w:rsidRDefault="000B283A" w:rsidP="000B283A">
      <w:pPr>
        <w:spacing w:after="0" w:afterAutospacing="0"/>
        <w:rPr>
          <w:b/>
        </w:rPr>
      </w:pPr>
    </w:p>
    <w:tbl>
      <w:tblPr>
        <w:tblStyle w:val="TableGrid"/>
        <w:tblW w:w="14760" w:type="dxa"/>
        <w:tblInd w:w="-972" w:type="dxa"/>
        <w:tblLayout w:type="fixed"/>
        <w:tblLook w:val="04A0"/>
      </w:tblPr>
      <w:tblGrid>
        <w:gridCol w:w="1080"/>
        <w:gridCol w:w="810"/>
        <w:gridCol w:w="990"/>
        <w:gridCol w:w="1440"/>
        <w:gridCol w:w="990"/>
        <w:gridCol w:w="1170"/>
        <w:gridCol w:w="1080"/>
        <w:gridCol w:w="4950"/>
        <w:gridCol w:w="1170"/>
        <w:gridCol w:w="1080"/>
      </w:tblGrid>
      <w:tr w:rsidR="000B283A" w:rsidTr="002749B0"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Date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Time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Incision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Behavior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Appearance 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proofErr w:type="gramStart"/>
            <w:r w:rsidRPr="00D12D38">
              <w:rPr>
                <w:b/>
              </w:rPr>
              <w:t>normal</w:t>
            </w:r>
            <w:proofErr w:type="gramEnd"/>
            <w:r w:rsidRPr="00D12D38">
              <w:rPr>
                <w:b/>
              </w:rPr>
              <w:t>?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Eating?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Drinking?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F</w:t>
            </w:r>
            <w:r>
              <w:rPr>
                <w:b/>
              </w:rPr>
              <w:t>eces/</w:t>
            </w:r>
          </w:p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Urine normal?</w:t>
            </w:r>
          </w:p>
        </w:tc>
        <w:tc>
          <w:tcPr>
            <w:tcW w:w="4950" w:type="dxa"/>
            <w:tcBorders>
              <w:top w:val="single" w:sz="18" w:space="0" w:color="auto"/>
              <w:right w:val="single" w:sz="6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 xml:space="preserve">Comments </w:t>
            </w:r>
            <w:r>
              <w:rPr>
                <w:b/>
              </w:rPr>
              <w:t xml:space="preserve">–note </w:t>
            </w:r>
            <w:r w:rsidRPr="00D12D38">
              <w:rPr>
                <w:b/>
              </w:rPr>
              <w:t>any abnormality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Analgesia given?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B283A" w:rsidRPr="00D12D38" w:rsidRDefault="000B283A" w:rsidP="001C61AF">
            <w:pPr>
              <w:spacing w:afterAutospacing="0"/>
              <w:rPr>
                <w:b/>
              </w:rPr>
            </w:pPr>
            <w:r w:rsidRPr="00D12D38">
              <w:rPr>
                <w:b/>
              </w:rPr>
              <w:t>Initial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1-5</w:t>
            </w:r>
          </w:p>
        </w:tc>
        <w:tc>
          <w:tcPr>
            <w:tcW w:w="81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9am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 xml:space="preserve">Yes-except </w:t>
            </w:r>
            <w:r>
              <w:rPr>
                <w:rFonts w:ascii="Segoe Script" w:hAnsi="Segoe Script"/>
                <w:b/>
              </w:rPr>
              <w:t>rat 5540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 xml:space="preserve">Gave </w:t>
            </w:r>
            <w:r>
              <w:rPr>
                <w:rFonts w:ascii="Segoe Script" w:hAnsi="Segoe Script"/>
                <w:b/>
              </w:rPr>
              <w:t xml:space="preserve">rat 5540 </w:t>
            </w:r>
            <w:r w:rsidRPr="00167C3A">
              <w:rPr>
                <w:rFonts w:ascii="Segoe Script" w:hAnsi="Segoe Script"/>
                <w:b/>
              </w:rPr>
              <w:t>ointment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 w:rsidRPr="005842C6"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1-6</w:t>
            </w:r>
          </w:p>
        </w:tc>
        <w:tc>
          <w:tcPr>
            <w:tcW w:w="81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1pm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 xml:space="preserve">Yes-except </w:t>
            </w:r>
            <w:r>
              <w:rPr>
                <w:rFonts w:ascii="Segoe Script" w:hAnsi="Segoe Script"/>
                <w:b/>
              </w:rPr>
              <w:t>rat 5540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 xml:space="preserve">Gave </w:t>
            </w:r>
            <w:r>
              <w:rPr>
                <w:rFonts w:ascii="Segoe Script" w:hAnsi="Segoe Script"/>
                <w:b/>
              </w:rPr>
              <w:t xml:space="preserve">rat 5540 </w:t>
            </w:r>
            <w:r w:rsidRPr="00167C3A">
              <w:rPr>
                <w:rFonts w:ascii="Segoe Script" w:hAnsi="Segoe Script"/>
                <w:b/>
              </w:rPr>
              <w:t>ointment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1-7</w:t>
            </w:r>
          </w:p>
        </w:tc>
        <w:tc>
          <w:tcPr>
            <w:tcW w:w="810" w:type="dxa"/>
          </w:tcPr>
          <w:p w:rsidR="002749B0" w:rsidRPr="002749B0" w:rsidRDefault="002749B0" w:rsidP="00B03B45">
            <w:pPr>
              <w:spacing w:afterAutospacing="0"/>
              <w:rPr>
                <w:rFonts w:ascii="Segoe Script" w:hAnsi="Segoe Script"/>
                <w:b/>
                <w:sz w:val="16"/>
                <w:szCs w:val="16"/>
              </w:rPr>
            </w:pPr>
            <w:r w:rsidRPr="002749B0">
              <w:rPr>
                <w:rFonts w:ascii="Segoe Script" w:hAnsi="Segoe Script"/>
                <w:b/>
                <w:sz w:val="16"/>
                <w:szCs w:val="16"/>
              </w:rPr>
              <w:t>12pm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Pr="00167C3A" w:rsidRDefault="002749B0" w:rsidP="002749B0">
            <w:pPr>
              <w:spacing w:afterAutospacing="0"/>
              <w:rPr>
                <w:rFonts w:ascii="Segoe Script" w:hAnsi="Segoe Script"/>
                <w:b/>
              </w:rPr>
            </w:pPr>
            <w:proofErr w:type="gramStart"/>
            <w:r>
              <w:rPr>
                <w:rFonts w:ascii="Segoe Script" w:hAnsi="Segoe Script"/>
                <w:b/>
              </w:rPr>
              <w:t>rat</w:t>
            </w:r>
            <w:proofErr w:type="gramEnd"/>
            <w:r>
              <w:rPr>
                <w:rFonts w:ascii="Segoe Script" w:hAnsi="Segoe Script"/>
                <w:b/>
              </w:rPr>
              <w:t xml:space="preserve"> 5540</w:t>
            </w:r>
            <w:r w:rsidRPr="00167C3A">
              <w:rPr>
                <w:rFonts w:ascii="Segoe Script" w:hAnsi="Segoe Script"/>
                <w:b/>
              </w:rPr>
              <w:t xml:space="preserve">skin incision looks </w:t>
            </w:r>
            <w:r>
              <w:rPr>
                <w:rFonts w:ascii="Segoe Script" w:hAnsi="Segoe Script"/>
                <w:b/>
              </w:rPr>
              <w:t xml:space="preserve">normal. Vet Tech instructed to </w:t>
            </w:r>
            <w:proofErr w:type="spellStart"/>
            <w:r>
              <w:rPr>
                <w:rFonts w:ascii="Segoe Script" w:hAnsi="Segoe Script"/>
                <w:b/>
              </w:rPr>
              <w:t>dis</w:t>
            </w:r>
            <w:proofErr w:type="spellEnd"/>
            <w:r>
              <w:rPr>
                <w:rFonts w:ascii="Segoe Script" w:hAnsi="Segoe Script"/>
                <w:b/>
              </w:rPr>
              <w:t>-continue</w:t>
            </w:r>
            <w:r w:rsidRPr="00167C3A">
              <w:rPr>
                <w:rFonts w:ascii="Segoe Script" w:hAnsi="Segoe Script"/>
                <w:b/>
              </w:rPr>
              <w:t xml:space="preserve"> ointment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1-8</w:t>
            </w:r>
          </w:p>
        </w:tc>
        <w:tc>
          <w:tcPr>
            <w:tcW w:w="810" w:type="dxa"/>
          </w:tcPr>
          <w:p w:rsidR="002749B0" w:rsidRPr="002749B0" w:rsidRDefault="002749B0" w:rsidP="00B03B45">
            <w:pPr>
              <w:spacing w:afterAutospacing="0"/>
              <w:rPr>
                <w:rFonts w:ascii="Segoe Script" w:hAnsi="Segoe Script"/>
                <w:b/>
                <w:sz w:val="16"/>
                <w:szCs w:val="16"/>
              </w:rPr>
            </w:pPr>
            <w:r w:rsidRPr="002749B0">
              <w:rPr>
                <w:rFonts w:ascii="Segoe Script" w:hAnsi="Segoe Script"/>
                <w:b/>
                <w:sz w:val="16"/>
                <w:szCs w:val="16"/>
              </w:rPr>
              <w:t>10am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All OK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1-9</w:t>
            </w:r>
          </w:p>
        </w:tc>
        <w:tc>
          <w:tcPr>
            <w:tcW w:w="810" w:type="dxa"/>
          </w:tcPr>
          <w:p w:rsidR="002749B0" w:rsidRPr="002749B0" w:rsidRDefault="002749B0" w:rsidP="00B03B45">
            <w:pPr>
              <w:spacing w:afterAutospacing="0"/>
              <w:rPr>
                <w:rFonts w:ascii="Segoe Script" w:hAnsi="Segoe Script"/>
                <w:b/>
                <w:sz w:val="16"/>
                <w:szCs w:val="16"/>
              </w:rPr>
            </w:pPr>
            <w:r w:rsidRPr="002749B0">
              <w:rPr>
                <w:rFonts w:ascii="Segoe Script" w:hAnsi="Segoe Script"/>
                <w:b/>
                <w:sz w:val="16"/>
                <w:szCs w:val="16"/>
              </w:rPr>
              <w:t>11am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</w:rPr>
              <w:t>All OK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1-10</w:t>
            </w:r>
          </w:p>
        </w:tc>
        <w:tc>
          <w:tcPr>
            <w:tcW w:w="810" w:type="dxa"/>
          </w:tcPr>
          <w:p w:rsidR="002749B0" w:rsidRPr="002749B0" w:rsidRDefault="002749B0" w:rsidP="00B03B45">
            <w:pPr>
              <w:spacing w:afterAutospacing="0"/>
              <w:rPr>
                <w:rFonts w:ascii="Segoe Script" w:hAnsi="Segoe Script"/>
                <w:b/>
                <w:sz w:val="16"/>
                <w:szCs w:val="16"/>
              </w:rPr>
            </w:pPr>
            <w:r w:rsidRPr="002749B0">
              <w:rPr>
                <w:rFonts w:ascii="Segoe Script" w:hAnsi="Segoe Script"/>
                <w:b/>
                <w:sz w:val="16"/>
                <w:szCs w:val="16"/>
              </w:rPr>
              <w:t>1pm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44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99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17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1080" w:type="dxa"/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Yes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  <w:r w:rsidRPr="00167C3A">
              <w:rPr>
                <w:rFonts w:ascii="Segoe Script" w:hAnsi="Segoe Script"/>
                <w:b/>
              </w:rPr>
              <w:t>Staples removed-all recovered</w:t>
            </w: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Pr="00167C3A" w:rsidRDefault="002749B0" w:rsidP="00B03B45">
            <w:pPr>
              <w:spacing w:afterAutospacing="0"/>
              <w:rPr>
                <w:rFonts w:ascii="Segoe Script" w:hAnsi="Segoe Script"/>
                <w:b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Pr="005842C6" w:rsidRDefault="002749B0" w:rsidP="00B03B45">
            <w:pPr>
              <w:spacing w:afterAutospacing="0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LA</w:t>
            </w: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</w:tc>
        <w:tc>
          <w:tcPr>
            <w:tcW w:w="81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44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</w:tc>
        <w:tc>
          <w:tcPr>
            <w:tcW w:w="81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44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</w:tc>
        <w:tc>
          <w:tcPr>
            <w:tcW w:w="81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44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</w:tc>
        <w:tc>
          <w:tcPr>
            <w:tcW w:w="81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44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</w:tr>
      <w:tr w:rsidR="002749B0" w:rsidTr="002749B0">
        <w:tc>
          <w:tcPr>
            <w:tcW w:w="1080" w:type="dxa"/>
            <w:tcBorders>
              <w:left w:val="single" w:sz="18" w:space="0" w:color="auto"/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  <w:p w:rsidR="002749B0" w:rsidRDefault="002749B0" w:rsidP="001C61AF">
            <w:pPr>
              <w:spacing w:afterAutospacing="0"/>
            </w:pPr>
          </w:p>
        </w:tc>
        <w:tc>
          <w:tcPr>
            <w:tcW w:w="810" w:type="dxa"/>
            <w:tcBorders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440" w:type="dxa"/>
            <w:tcBorders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990" w:type="dxa"/>
            <w:tcBorders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  <w:tcBorders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  <w:tcBorders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4950" w:type="dxa"/>
            <w:tcBorders>
              <w:bottom w:val="single" w:sz="18" w:space="0" w:color="000000" w:themeColor="text1"/>
              <w:right w:val="single" w:sz="6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8" w:space="0" w:color="000000" w:themeColor="text1"/>
            </w:tcBorders>
          </w:tcPr>
          <w:p w:rsidR="002749B0" w:rsidRDefault="002749B0" w:rsidP="001C61AF">
            <w:pPr>
              <w:spacing w:afterAutospacing="0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749B0" w:rsidRDefault="002749B0" w:rsidP="001C61AF">
            <w:pPr>
              <w:spacing w:afterAutospacing="0"/>
            </w:pPr>
          </w:p>
        </w:tc>
      </w:tr>
    </w:tbl>
    <w:p w:rsidR="000B283A" w:rsidRPr="00C95DF6" w:rsidRDefault="000B283A" w:rsidP="00CB0A4A">
      <w:pPr>
        <w:spacing w:after="0" w:afterAutospacing="0"/>
      </w:pPr>
    </w:p>
    <w:sectPr w:rsidR="000B283A" w:rsidRPr="00C95DF6" w:rsidSect="00EB1095">
      <w:pgSz w:w="15840" w:h="12240" w:orient="landscape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C7"/>
    <w:multiLevelType w:val="hybridMultilevel"/>
    <w:tmpl w:val="C1405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B7CE8"/>
    <w:rsid w:val="0009630F"/>
    <w:rsid w:val="000A0287"/>
    <w:rsid w:val="000B283A"/>
    <w:rsid w:val="000B7CE8"/>
    <w:rsid w:val="000C2748"/>
    <w:rsid w:val="001017F6"/>
    <w:rsid w:val="001048CF"/>
    <w:rsid w:val="001817A2"/>
    <w:rsid w:val="00195F66"/>
    <w:rsid w:val="001B25BF"/>
    <w:rsid w:val="00205B40"/>
    <w:rsid w:val="00222902"/>
    <w:rsid w:val="002749B0"/>
    <w:rsid w:val="003153ED"/>
    <w:rsid w:val="003A35A8"/>
    <w:rsid w:val="00470201"/>
    <w:rsid w:val="005241D2"/>
    <w:rsid w:val="00525D4F"/>
    <w:rsid w:val="00564984"/>
    <w:rsid w:val="00627F70"/>
    <w:rsid w:val="006D7ACE"/>
    <w:rsid w:val="007E1BB5"/>
    <w:rsid w:val="007F7B2D"/>
    <w:rsid w:val="007F7D80"/>
    <w:rsid w:val="0080642F"/>
    <w:rsid w:val="008170CA"/>
    <w:rsid w:val="00843DEA"/>
    <w:rsid w:val="00853507"/>
    <w:rsid w:val="00961081"/>
    <w:rsid w:val="00987A9E"/>
    <w:rsid w:val="009F6E5C"/>
    <w:rsid w:val="00A12983"/>
    <w:rsid w:val="00A54DC6"/>
    <w:rsid w:val="00AB1B37"/>
    <w:rsid w:val="00AC59DE"/>
    <w:rsid w:val="00AD4CF9"/>
    <w:rsid w:val="00AF10D7"/>
    <w:rsid w:val="00B05635"/>
    <w:rsid w:val="00B2556C"/>
    <w:rsid w:val="00B46BA0"/>
    <w:rsid w:val="00B65485"/>
    <w:rsid w:val="00BA35BF"/>
    <w:rsid w:val="00BB61B1"/>
    <w:rsid w:val="00C608BF"/>
    <w:rsid w:val="00C95DF6"/>
    <w:rsid w:val="00CB0A4A"/>
    <w:rsid w:val="00CF2696"/>
    <w:rsid w:val="00CF75FA"/>
    <w:rsid w:val="00D03901"/>
    <w:rsid w:val="00D12D38"/>
    <w:rsid w:val="00D310EC"/>
    <w:rsid w:val="00D94D66"/>
    <w:rsid w:val="00DD17C0"/>
    <w:rsid w:val="00DE1518"/>
    <w:rsid w:val="00DE1D85"/>
    <w:rsid w:val="00DE29A5"/>
    <w:rsid w:val="00E14B59"/>
    <w:rsid w:val="00E4377C"/>
    <w:rsid w:val="00E457C1"/>
    <w:rsid w:val="00EB1095"/>
    <w:rsid w:val="00EE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C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40</cp:revision>
  <dcterms:created xsi:type="dcterms:W3CDTF">2010-02-02T14:04:00Z</dcterms:created>
  <dcterms:modified xsi:type="dcterms:W3CDTF">2013-04-19T15:24:00Z</dcterms:modified>
</cp:coreProperties>
</file>